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CB4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成都市新津区中医医院2026年</w:t>
      </w:r>
    </w:p>
    <w:p w14:paraId="65A5BE47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中药咖啡原材料采购项目询预算价公示更正公告（一次）</w:t>
      </w:r>
    </w:p>
    <w:p w14:paraId="6EE5C0D2"/>
    <w:p w14:paraId="0AB34C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</w:rPr>
        <w:t>一、项目基本情况</w:t>
      </w:r>
    </w:p>
    <w:p w14:paraId="1A4C6D51">
      <w:pPr>
        <w:spacing w:line="70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询预算价公告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项目名称：成都市新津区中医医院2026年中药咖啡原材料采购项目询预算价公示</w:t>
      </w:r>
    </w:p>
    <w:p w14:paraId="7E9B53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首次公告日期：202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日</w:t>
      </w:r>
    </w:p>
    <w:p w14:paraId="533722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</w:rPr>
        <w:t>二、更正信息：</w:t>
      </w:r>
    </w:p>
    <w:p w14:paraId="5F97C3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询价公告</w:t>
      </w:r>
    </w:p>
    <w:p w14:paraId="744E4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更正原因：</w:t>
      </w:r>
    </w:p>
    <w:p w14:paraId="40FFB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65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采购需求更正</w:t>
      </w:r>
    </w:p>
    <w:p w14:paraId="2C6F15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更正内容：</w:t>
      </w:r>
    </w:p>
    <w:p w14:paraId="2EE4D6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原内容：</w:t>
      </w:r>
    </w:p>
    <w:p w14:paraId="7F2F5C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求及要求</w:t>
      </w:r>
    </w:p>
    <w:tbl>
      <w:tblPr>
        <w:tblStyle w:val="10"/>
        <w:tblpPr w:leftFromText="180" w:rightFromText="180" w:vertAnchor="text" w:horzAnchor="page" w:tblpX="1620" w:tblpY="600"/>
        <w:tblOverlap w:val="never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50"/>
        <w:gridCol w:w="2963"/>
        <w:gridCol w:w="1613"/>
        <w:gridCol w:w="1845"/>
      </w:tblGrid>
      <w:tr w14:paraId="2015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数量</w:t>
            </w:r>
          </w:p>
        </w:tc>
      </w:tr>
      <w:tr w14:paraId="37B9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中烘咖啡豆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烘焙度：中烘，454g/袋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8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5000</w:t>
            </w:r>
          </w:p>
        </w:tc>
      </w:tr>
      <w:tr w14:paraId="6509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燕麦奶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1L/盒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10000</w:t>
            </w:r>
          </w:p>
        </w:tc>
      </w:tr>
      <w:tr w14:paraId="7B30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挂耳咖啡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6BB8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0CF7">
            <w:pPr>
              <w:keepNext w:val="0"/>
              <w:keepLines w:val="0"/>
              <w:widowControl/>
              <w:suppressLineNumbers w:val="0"/>
              <w:tabs>
                <w:tab w:val="left" w:pos="511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双杯杯托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215*110mm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30000</w:t>
            </w:r>
          </w:p>
        </w:tc>
      </w:tr>
      <w:tr w14:paraId="5D21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凤梨果浆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1.04kg/瓶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</w:tr>
      <w:tr w14:paraId="3553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柳橙果浆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1.04kg/瓶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</w:p>
        </w:tc>
      </w:tr>
      <w:tr w14:paraId="06F2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蔗糖风味糖浆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5kg/瓶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668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中空纸杯（配笑脸盖和3孔热饮吸管）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330ML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20000</w:t>
            </w:r>
          </w:p>
        </w:tc>
      </w:tr>
      <w:tr w14:paraId="0AF8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塑料杯（配直饮盖和0.6*19mm冷饮吸管）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400ML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10000</w:t>
            </w:r>
          </w:p>
        </w:tc>
      </w:tr>
    </w:tbl>
    <w:p w14:paraId="4BF537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6F9C7C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6AE452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6312D5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4E03542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340F59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1CB1A80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622663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48F7B8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4AB7EE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6E60E5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</w:pPr>
    </w:p>
    <w:p w14:paraId="0203DB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  <w:t>更正为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  <w:t>：</w:t>
      </w:r>
    </w:p>
    <w:tbl>
      <w:tblPr>
        <w:tblStyle w:val="10"/>
        <w:tblpPr w:leftFromText="180" w:rightFromText="180" w:vertAnchor="text" w:horzAnchor="page" w:tblpX="1620" w:tblpY="600"/>
        <w:tblOverlap w:val="never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50"/>
        <w:gridCol w:w="2963"/>
        <w:gridCol w:w="1613"/>
        <w:gridCol w:w="1845"/>
      </w:tblGrid>
      <w:tr w14:paraId="6B2B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数量</w:t>
            </w:r>
          </w:p>
        </w:tc>
      </w:tr>
      <w:tr w14:paraId="6444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中烘咖啡豆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烘焙度：中烘，454g/袋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6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1500</w:t>
            </w:r>
          </w:p>
        </w:tc>
      </w:tr>
      <w:tr w14:paraId="1FDD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燕麦奶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1L/盒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5000</w:t>
            </w:r>
          </w:p>
        </w:tc>
      </w:tr>
      <w:tr w14:paraId="7226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挂耳咖啡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1F7A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FD58">
            <w:pPr>
              <w:keepNext w:val="0"/>
              <w:keepLines w:val="0"/>
              <w:widowControl/>
              <w:suppressLineNumbers w:val="0"/>
              <w:tabs>
                <w:tab w:val="left" w:pos="511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双杯杯托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215*110mm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6809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凤梨果浆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1.04kg/瓶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</w:tr>
      <w:tr w14:paraId="43B6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柳橙果浆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1.04kg/瓶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</w:tr>
      <w:tr w14:paraId="776E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蔗糖风味糖浆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5kg/瓶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C13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中空纸杯（配笑脸盖和3孔热饮吸管）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330ML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20000</w:t>
            </w:r>
          </w:p>
        </w:tc>
      </w:tr>
      <w:tr w14:paraId="0AD6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塑料杯（配直饮盖和0.6*19mm冷饮吸管）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400ML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10000</w:t>
            </w:r>
          </w:p>
        </w:tc>
      </w:tr>
    </w:tbl>
    <w:p w14:paraId="20194A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  <w:t>注：报价格式同步更正</w:t>
      </w:r>
    </w:p>
    <w:p w14:paraId="54F0BC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  <w:t>（更新后的询价文件详见下方附件）</w:t>
      </w:r>
    </w:p>
    <w:p w14:paraId="5EAFDA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其他内容不变</w:t>
      </w:r>
    </w:p>
    <w:p w14:paraId="063D38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更正日期：202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E864759-8093-404A-AF34-53945268E3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31AC1A-8199-49DA-A299-8965C66240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5597"/>
    <w:rsid w:val="0183533A"/>
    <w:rsid w:val="08362EF8"/>
    <w:rsid w:val="0A883935"/>
    <w:rsid w:val="0B787A44"/>
    <w:rsid w:val="0FE51F22"/>
    <w:rsid w:val="11FC4B10"/>
    <w:rsid w:val="1226519C"/>
    <w:rsid w:val="19B1359D"/>
    <w:rsid w:val="1CBF5C49"/>
    <w:rsid w:val="1DD90A23"/>
    <w:rsid w:val="1F7D3F22"/>
    <w:rsid w:val="2249557F"/>
    <w:rsid w:val="25F72C80"/>
    <w:rsid w:val="27C20E8C"/>
    <w:rsid w:val="3F397A0D"/>
    <w:rsid w:val="3F4D1B61"/>
    <w:rsid w:val="41FF2822"/>
    <w:rsid w:val="4BEB32E0"/>
    <w:rsid w:val="50E8117A"/>
    <w:rsid w:val="516E79EA"/>
    <w:rsid w:val="52705597"/>
    <w:rsid w:val="5898359F"/>
    <w:rsid w:val="5FBB7B8E"/>
    <w:rsid w:val="6A8D06EE"/>
    <w:rsid w:val="6CA87DFD"/>
    <w:rsid w:val="71EB74D2"/>
    <w:rsid w:val="7259023B"/>
    <w:rsid w:val="734D6893"/>
    <w:rsid w:val="7AA634A2"/>
    <w:rsid w:val="7CCA2210"/>
    <w:rsid w:val="7E0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="宋体"/>
      <w:kern w:val="0"/>
      <w:sz w:val="3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99"/>
    <w:pPr>
      <w:ind w:firstLine="420" w:firstLineChars="100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1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:szCs w:val="22"/>
    </w:rPr>
  </w:style>
  <w:style w:type="paragraph" w:customStyle="1" w:styleId="14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qFormat/>
    <w:uiPriority w:val="0"/>
    <w:rPr>
      <w:rFonts w:hint="eastAsia" w:ascii="华文楷体" w:hAnsi="华文楷体" w:eastAsia="华文楷体" w:cs="华文楷体"/>
      <w:color w:val="000000"/>
      <w:sz w:val="18"/>
      <w:szCs w:val="18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583</Characters>
  <Lines>0</Lines>
  <Paragraphs>0</Paragraphs>
  <TotalTime>4</TotalTime>
  <ScaleCrop>false</ScaleCrop>
  <LinksUpToDate>false</LinksUpToDate>
  <CharactersWithSpaces>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爱、吃鱼</dc:creator>
  <cp:lastModifiedBy>ASUS</cp:lastModifiedBy>
  <cp:lastPrinted>2026-01-09T07:26:00Z</cp:lastPrinted>
  <dcterms:modified xsi:type="dcterms:W3CDTF">2026-01-28T03:24:28Z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562659EA54DF4299BAB3B11DAC31FEF3_13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