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3C453">
      <w:pPr>
        <w:spacing w:line="700" w:lineRule="exact"/>
        <w:jc w:val="center"/>
        <w:rPr>
          <w:rFonts w:hint="eastAsia" w:ascii="方正小标宋简体" w:hAnsi="方正小标宋简体" w:eastAsia="方正小标宋简体" w:cs="方正小标宋简体"/>
          <w:b/>
          <w:bCs w:val="0"/>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成都市新津区中医医院</w:t>
      </w:r>
      <w:r>
        <w:rPr>
          <w:rFonts w:hint="eastAsia" w:ascii="方正小标宋简体" w:hAnsi="方正小标宋简体" w:eastAsia="方正小标宋简体" w:cs="方正小标宋简体"/>
          <w:b/>
          <w:bCs w:val="0"/>
          <w:color w:val="auto"/>
          <w:sz w:val="44"/>
          <w:szCs w:val="44"/>
          <w:lang w:val="en-US" w:eastAsia="zh-CN"/>
        </w:rPr>
        <w:t>2026年</w:t>
      </w:r>
      <w:r>
        <w:rPr>
          <w:rFonts w:hint="eastAsia" w:ascii="方正小标宋简体" w:hAnsi="方正小标宋简体" w:eastAsia="方正小标宋简体" w:cs="方正小标宋简体"/>
          <w:b w:val="0"/>
          <w:bCs/>
          <w:color w:val="auto"/>
          <w:sz w:val="44"/>
          <w:szCs w:val="44"/>
          <w:lang w:val="en-US" w:eastAsia="zh-CN"/>
        </w:rPr>
        <w:t>医</w:t>
      </w:r>
      <w:r>
        <w:rPr>
          <w:rFonts w:hint="eastAsia" w:ascii="方正小标宋简体" w:hAnsi="方正小标宋简体" w:eastAsia="方正小标宋简体" w:cs="方正小标宋简体"/>
          <w:b/>
          <w:bCs w:val="0"/>
          <w:color w:val="auto"/>
          <w:sz w:val="44"/>
          <w:szCs w:val="44"/>
          <w:lang w:val="en-US" w:eastAsia="zh-CN"/>
        </w:rPr>
        <w:t>疗设备维修维保服务</w:t>
      </w:r>
      <w:r>
        <w:rPr>
          <w:rFonts w:hint="eastAsia" w:ascii="方正小标宋简体" w:hAnsi="方正小标宋简体" w:eastAsia="方正小标宋简体" w:cs="方正小标宋简体"/>
          <w:b w:val="0"/>
          <w:bCs/>
          <w:color w:val="auto"/>
          <w:sz w:val="44"/>
          <w:szCs w:val="44"/>
          <w:lang w:val="en-US" w:eastAsia="zh-CN"/>
        </w:rPr>
        <w:t>采购项目询预算价</w:t>
      </w:r>
      <w:r>
        <w:rPr>
          <w:rFonts w:hint="eastAsia" w:ascii="方正小标宋简体" w:hAnsi="方正小标宋简体" w:eastAsia="方正小标宋简体" w:cs="方正小标宋简体"/>
          <w:b/>
          <w:bCs w:val="0"/>
          <w:color w:val="auto"/>
          <w:sz w:val="44"/>
          <w:szCs w:val="44"/>
          <w:lang w:val="en-US" w:eastAsia="zh-CN"/>
        </w:rPr>
        <w:t>公示</w:t>
      </w:r>
    </w:p>
    <w:p w14:paraId="65A5BE47">
      <w:pPr>
        <w:spacing w:line="700" w:lineRule="exact"/>
        <w:jc w:val="center"/>
        <w:rPr>
          <w:rFonts w:hint="eastAsia" w:ascii="方正小标宋简体" w:hAnsi="方正小标宋简体" w:eastAsia="方正小标宋简体" w:cs="方正小标宋简体"/>
          <w:b/>
          <w:bCs w:val="0"/>
          <w:color w:val="auto"/>
          <w:sz w:val="44"/>
          <w:szCs w:val="44"/>
          <w:lang w:val="en-US" w:eastAsia="zh-CN"/>
        </w:rPr>
      </w:pPr>
      <w:r>
        <w:rPr>
          <w:rFonts w:hint="eastAsia" w:ascii="方正小标宋简体" w:hAnsi="方正小标宋简体" w:eastAsia="方正小标宋简体" w:cs="方正小标宋简体"/>
          <w:b/>
          <w:bCs w:val="0"/>
          <w:color w:val="auto"/>
          <w:sz w:val="44"/>
          <w:szCs w:val="44"/>
          <w:lang w:val="en-US" w:eastAsia="zh-CN"/>
        </w:rPr>
        <w:t>更正公告（一次）</w:t>
      </w:r>
    </w:p>
    <w:p w14:paraId="6EE5C0D2"/>
    <w:p w14:paraId="0AB34C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11"/>
          <w:rFonts w:hint="eastAsia" w:ascii="宋体" w:hAnsi="宋体" w:eastAsia="宋体" w:cs="宋体"/>
          <w:b/>
          <w:bCs/>
          <w:i w:val="0"/>
          <w:iCs w:val="0"/>
          <w:caps w:val="0"/>
          <w:color w:val="222222"/>
          <w:spacing w:val="0"/>
          <w:sz w:val="24"/>
          <w:szCs w:val="24"/>
        </w:rPr>
        <w:t>一、项目基本情况</w:t>
      </w:r>
    </w:p>
    <w:p w14:paraId="1BF6E8C8">
      <w:pPr>
        <w:spacing w:line="700" w:lineRule="exact"/>
        <w:ind w:firstLine="560" w:firstLineChars="200"/>
        <w:jc w:val="left"/>
        <w:rPr>
          <w:rFonts w:hint="eastAsia" w:ascii="仿宋" w:hAnsi="仿宋" w:eastAsia="仿宋" w:cs="仿宋"/>
          <w:i w:val="0"/>
          <w:iCs w:val="0"/>
          <w:caps w:val="0"/>
          <w:color w:val="222222"/>
          <w:spacing w:val="0"/>
          <w:sz w:val="28"/>
          <w:szCs w:val="28"/>
          <w:lang w:val="en-US" w:eastAsia="zh-CN"/>
        </w:rPr>
      </w:pPr>
      <w:r>
        <w:rPr>
          <w:rFonts w:hint="eastAsia" w:ascii="仿宋" w:hAnsi="仿宋" w:eastAsia="仿宋" w:cs="仿宋"/>
          <w:i w:val="0"/>
          <w:iCs w:val="0"/>
          <w:caps w:val="0"/>
          <w:color w:val="222222"/>
          <w:spacing w:val="0"/>
          <w:sz w:val="28"/>
          <w:szCs w:val="28"/>
        </w:rPr>
        <w:t>原</w:t>
      </w:r>
      <w:r>
        <w:rPr>
          <w:rFonts w:hint="eastAsia" w:ascii="仿宋" w:hAnsi="仿宋" w:eastAsia="仿宋" w:cs="仿宋"/>
          <w:i w:val="0"/>
          <w:iCs w:val="0"/>
          <w:caps w:val="0"/>
          <w:color w:val="222222"/>
          <w:spacing w:val="0"/>
          <w:sz w:val="28"/>
          <w:szCs w:val="28"/>
          <w:lang w:val="en-US" w:eastAsia="zh-CN"/>
        </w:rPr>
        <w:t>询预算价公告</w:t>
      </w:r>
      <w:r>
        <w:rPr>
          <w:rFonts w:hint="eastAsia" w:ascii="仿宋" w:hAnsi="仿宋" w:eastAsia="仿宋" w:cs="仿宋"/>
          <w:i w:val="0"/>
          <w:iCs w:val="0"/>
          <w:caps w:val="0"/>
          <w:color w:val="222222"/>
          <w:spacing w:val="0"/>
          <w:sz w:val="28"/>
          <w:szCs w:val="28"/>
        </w:rPr>
        <w:t>项目名称：成都市新津区中医医院</w:t>
      </w:r>
      <w:r>
        <w:rPr>
          <w:rFonts w:hint="eastAsia" w:ascii="仿宋" w:hAnsi="仿宋" w:eastAsia="仿宋" w:cs="仿宋"/>
          <w:i w:val="0"/>
          <w:iCs w:val="0"/>
          <w:caps w:val="0"/>
          <w:color w:val="222222"/>
          <w:spacing w:val="0"/>
          <w:sz w:val="28"/>
          <w:szCs w:val="28"/>
          <w:lang w:val="en-US" w:eastAsia="zh-CN"/>
        </w:rPr>
        <w:t>2026年医疗设备维修维保服务采购项目询预算价</w:t>
      </w:r>
    </w:p>
    <w:p w14:paraId="7E9B53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222222"/>
          <w:spacing w:val="0"/>
          <w:sz w:val="28"/>
          <w:szCs w:val="28"/>
        </w:rPr>
      </w:pPr>
      <w:r>
        <w:rPr>
          <w:rFonts w:hint="eastAsia" w:ascii="仿宋" w:hAnsi="仿宋" w:eastAsia="仿宋" w:cs="仿宋"/>
          <w:i w:val="0"/>
          <w:iCs w:val="0"/>
          <w:caps w:val="0"/>
          <w:color w:val="222222"/>
          <w:spacing w:val="0"/>
          <w:sz w:val="28"/>
          <w:szCs w:val="28"/>
        </w:rPr>
        <w:t>首次公告日期：202</w:t>
      </w:r>
      <w:r>
        <w:rPr>
          <w:rFonts w:hint="eastAsia" w:ascii="仿宋" w:hAnsi="仿宋" w:eastAsia="仿宋" w:cs="仿宋"/>
          <w:i w:val="0"/>
          <w:iCs w:val="0"/>
          <w:caps w:val="0"/>
          <w:color w:val="222222"/>
          <w:spacing w:val="0"/>
          <w:sz w:val="28"/>
          <w:szCs w:val="28"/>
          <w:lang w:val="en-US" w:eastAsia="zh-CN"/>
        </w:rPr>
        <w:t>6</w:t>
      </w:r>
      <w:r>
        <w:rPr>
          <w:rFonts w:hint="eastAsia" w:ascii="仿宋" w:hAnsi="仿宋" w:eastAsia="仿宋" w:cs="仿宋"/>
          <w:i w:val="0"/>
          <w:iCs w:val="0"/>
          <w:caps w:val="0"/>
          <w:color w:val="222222"/>
          <w:spacing w:val="0"/>
          <w:sz w:val="28"/>
          <w:szCs w:val="28"/>
        </w:rPr>
        <w:t>年</w:t>
      </w:r>
      <w:r>
        <w:rPr>
          <w:rFonts w:hint="eastAsia" w:ascii="仿宋" w:hAnsi="仿宋" w:eastAsia="仿宋" w:cs="仿宋"/>
          <w:i w:val="0"/>
          <w:iCs w:val="0"/>
          <w:caps w:val="0"/>
          <w:color w:val="222222"/>
          <w:spacing w:val="0"/>
          <w:sz w:val="28"/>
          <w:szCs w:val="28"/>
          <w:lang w:val="en-US" w:eastAsia="zh-CN"/>
        </w:rPr>
        <w:t>1</w:t>
      </w:r>
      <w:r>
        <w:rPr>
          <w:rFonts w:hint="eastAsia" w:ascii="仿宋" w:hAnsi="仿宋" w:eastAsia="仿宋" w:cs="仿宋"/>
          <w:i w:val="0"/>
          <w:iCs w:val="0"/>
          <w:caps w:val="0"/>
          <w:color w:val="222222"/>
          <w:spacing w:val="0"/>
          <w:sz w:val="28"/>
          <w:szCs w:val="28"/>
        </w:rPr>
        <w:t>月</w:t>
      </w:r>
      <w:r>
        <w:rPr>
          <w:rFonts w:hint="eastAsia" w:ascii="仿宋" w:hAnsi="仿宋" w:eastAsia="仿宋" w:cs="仿宋"/>
          <w:i w:val="0"/>
          <w:iCs w:val="0"/>
          <w:caps w:val="0"/>
          <w:color w:val="222222"/>
          <w:spacing w:val="0"/>
          <w:sz w:val="28"/>
          <w:szCs w:val="28"/>
          <w:lang w:val="en-US" w:eastAsia="zh-CN"/>
        </w:rPr>
        <w:t>7</w:t>
      </w:r>
      <w:r>
        <w:rPr>
          <w:rFonts w:hint="eastAsia" w:ascii="仿宋" w:hAnsi="仿宋" w:eastAsia="仿宋" w:cs="仿宋"/>
          <w:i w:val="0"/>
          <w:iCs w:val="0"/>
          <w:caps w:val="0"/>
          <w:color w:val="222222"/>
          <w:spacing w:val="0"/>
          <w:sz w:val="28"/>
          <w:szCs w:val="28"/>
        </w:rPr>
        <w:t>日</w:t>
      </w:r>
    </w:p>
    <w:p w14:paraId="5337225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宋体" w:hAnsi="宋体" w:eastAsia="宋体" w:cs="宋体"/>
          <w:b w:val="0"/>
          <w:bCs w:val="0"/>
          <w:i w:val="0"/>
          <w:iCs w:val="0"/>
          <w:caps w:val="0"/>
          <w:color w:val="222222"/>
          <w:spacing w:val="0"/>
          <w:sz w:val="24"/>
          <w:szCs w:val="24"/>
        </w:rPr>
      </w:pPr>
      <w:r>
        <w:rPr>
          <w:rStyle w:val="11"/>
          <w:rFonts w:hint="eastAsia" w:ascii="宋体" w:hAnsi="宋体" w:eastAsia="宋体" w:cs="宋体"/>
          <w:b/>
          <w:bCs/>
          <w:i w:val="0"/>
          <w:iCs w:val="0"/>
          <w:caps w:val="0"/>
          <w:color w:val="222222"/>
          <w:spacing w:val="0"/>
          <w:sz w:val="24"/>
          <w:szCs w:val="24"/>
        </w:rPr>
        <w:t>二、更正信息：</w:t>
      </w:r>
    </w:p>
    <w:p w14:paraId="5F97C3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sz w:val="28"/>
          <w:szCs w:val="28"/>
          <w:lang w:val="en-US"/>
        </w:rPr>
      </w:pPr>
      <w:r>
        <w:rPr>
          <w:rFonts w:hint="eastAsia" w:ascii="仿宋" w:hAnsi="仿宋" w:eastAsia="仿宋" w:cs="仿宋"/>
          <w:i w:val="0"/>
          <w:iCs w:val="0"/>
          <w:caps w:val="0"/>
          <w:color w:val="222222"/>
          <w:spacing w:val="0"/>
          <w:sz w:val="28"/>
          <w:szCs w:val="28"/>
        </w:rPr>
        <w:t>更正事项：</w:t>
      </w:r>
      <w:r>
        <w:rPr>
          <w:rFonts w:hint="eastAsia" w:ascii="仿宋" w:hAnsi="仿宋" w:eastAsia="仿宋" w:cs="仿宋"/>
          <w:i w:val="0"/>
          <w:iCs w:val="0"/>
          <w:caps w:val="0"/>
          <w:color w:val="222222"/>
          <w:spacing w:val="0"/>
          <w:sz w:val="28"/>
          <w:szCs w:val="28"/>
          <w:lang w:val="en-US" w:eastAsia="zh-CN"/>
        </w:rPr>
        <w:t>询价公告</w:t>
      </w:r>
    </w:p>
    <w:p w14:paraId="744E4E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eastAsia" w:ascii="仿宋" w:hAnsi="仿宋" w:eastAsia="仿宋" w:cs="仿宋"/>
          <w:i w:val="0"/>
          <w:iCs w:val="0"/>
          <w:caps w:val="0"/>
          <w:color w:val="222222"/>
          <w:spacing w:val="0"/>
          <w:sz w:val="28"/>
          <w:szCs w:val="28"/>
        </w:rPr>
      </w:pPr>
      <w:r>
        <w:rPr>
          <w:rFonts w:hint="eastAsia" w:ascii="仿宋" w:hAnsi="仿宋" w:eastAsia="仿宋" w:cs="仿宋"/>
          <w:i w:val="0"/>
          <w:iCs w:val="0"/>
          <w:caps w:val="0"/>
          <w:color w:val="222222"/>
          <w:spacing w:val="0"/>
          <w:kern w:val="0"/>
          <w:sz w:val="28"/>
          <w:szCs w:val="28"/>
          <w:lang w:val="en-US" w:eastAsia="zh-CN" w:bidi="ar"/>
        </w:rPr>
        <w:t>更正原因：</w:t>
      </w:r>
    </w:p>
    <w:p w14:paraId="40FFBF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50" w:right="0" w:firstLine="0"/>
        <w:jc w:val="both"/>
        <w:rPr>
          <w:rFonts w:hint="eastAsia" w:ascii="仿宋" w:hAnsi="仿宋" w:eastAsia="仿宋" w:cs="仿宋"/>
          <w:i w:val="0"/>
          <w:iCs w:val="0"/>
          <w:caps w:val="0"/>
          <w:color w:val="222222"/>
          <w:spacing w:val="0"/>
          <w:kern w:val="0"/>
          <w:sz w:val="28"/>
          <w:szCs w:val="28"/>
          <w:lang w:val="en-US" w:eastAsia="zh-CN" w:bidi="ar"/>
        </w:rPr>
      </w:pPr>
      <w:r>
        <w:rPr>
          <w:rFonts w:hint="eastAsia" w:ascii="仿宋" w:hAnsi="仿宋" w:eastAsia="仿宋" w:cs="仿宋"/>
          <w:i w:val="0"/>
          <w:iCs w:val="0"/>
          <w:caps w:val="0"/>
          <w:color w:val="222222"/>
          <w:spacing w:val="0"/>
          <w:kern w:val="0"/>
          <w:sz w:val="28"/>
          <w:szCs w:val="28"/>
          <w:lang w:val="en-US" w:eastAsia="zh-CN" w:bidi="ar"/>
        </w:rPr>
        <w:t>采购需求更正</w:t>
      </w:r>
    </w:p>
    <w:p w14:paraId="2C6F15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i w:val="0"/>
          <w:iCs w:val="0"/>
          <w:caps w:val="0"/>
          <w:color w:val="222222"/>
          <w:spacing w:val="0"/>
          <w:sz w:val="28"/>
          <w:szCs w:val="28"/>
          <w:lang w:val="en-US" w:eastAsia="zh-CN"/>
        </w:rPr>
      </w:pPr>
      <w:r>
        <w:rPr>
          <w:rFonts w:hint="eastAsia" w:ascii="仿宋" w:hAnsi="仿宋" w:eastAsia="仿宋" w:cs="仿宋"/>
          <w:i w:val="0"/>
          <w:iCs w:val="0"/>
          <w:caps w:val="0"/>
          <w:color w:val="222222"/>
          <w:spacing w:val="0"/>
          <w:sz w:val="28"/>
          <w:szCs w:val="28"/>
        </w:rPr>
        <w:t>更正内容：</w:t>
      </w:r>
    </w:p>
    <w:p w14:paraId="7F2F5C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cs="宋体"/>
          <w:b/>
          <w:bCs/>
          <w:i w:val="0"/>
          <w:iCs w:val="0"/>
          <w:caps w:val="0"/>
          <w:color w:val="222222"/>
          <w:spacing w:val="0"/>
          <w:sz w:val="28"/>
          <w:szCs w:val="28"/>
          <w:lang w:val="en-US" w:eastAsia="zh-CN"/>
        </w:rPr>
      </w:pPr>
      <w:r>
        <w:rPr>
          <w:rFonts w:hint="eastAsia" w:ascii="宋体" w:hAnsi="宋体" w:cs="宋体"/>
          <w:b/>
          <w:bCs/>
          <w:i w:val="0"/>
          <w:iCs w:val="0"/>
          <w:caps w:val="0"/>
          <w:color w:val="222222"/>
          <w:spacing w:val="0"/>
          <w:sz w:val="28"/>
          <w:szCs w:val="28"/>
          <w:lang w:val="en-US" w:eastAsia="zh-CN"/>
        </w:rPr>
        <w:t>原内容：</w:t>
      </w:r>
    </w:p>
    <w:p w14:paraId="586EC4EF">
      <w:pPr>
        <w:spacing w:line="700" w:lineRule="exact"/>
        <w:jc w:val="center"/>
        <w:rPr>
          <w:rFonts w:hint="eastAsia" w:ascii="仿宋" w:hAnsi="仿宋" w:eastAsia="仿宋" w:cs="仿宋"/>
          <w:b/>
          <w:bCs/>
          <w:i w:val="0"/>
          <w:iCs w:val="0"/>
          <w:color w:val="000000"/>
          <w:kern w:val="0"/>
          <w:sz w:val="30"/>
          <w:szCs w:val="30"/>
          <w:highlight w:val="none"/>
          <w:u w:val="none"/>
          <w:lang w:val="en-US" w:eastAsia="zh-CN" w:bidi="ar"/>
        </w:rPr>
      </w:pP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包一：</w:t>
      </w:r>
      <w:r>
        <w:rPr>
          <w:rFonts w:hint="eastAsia" w:ascii="仿宋" w:hAnsi="仿宋" w:eastAsia="仿宋" w:cs="仿宋"/>
          <w:b/>
          <w:bCs w:val="0"/>
          <w:i w:val="0"/>
          <w:iCs w:val="0"/>
          <w:color w:val="auto"/>
          <w:sz w:val="28"/>
          <w:szCs w:val="28"/>
          <w:highlight w:val="none"/>
          <w:lang w:val="en-US" w:eastAsia="zh-CN"/>
        </w:rPr>
        <w:t>血液透析设备整机维保服务</w:t>
      </w:r>
    </w:p>
    <w:p w14:paraId="68EF39BD">
      <w:pPr>
        <w:numPr>
          <w:ilvl w:val="0"/>
          <w:numId w:val="0"/>
        </w:numP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一</w:t>
      </w:r>
      <w:r>
        <w:rPr>
          <w:rFonts w:hint="eastAsia" w:ascii="仿宋" w:hAnsi="仿宋" w:eastAsia="仿宋" w:cs="仿宋"/>
          <w:b/>
          <w:bCs/>
          <w:sz w:val="24"/>
          <w:szCs w:val="32"/>
          <w:lang w:val="en-US" w:eastAsia="zh-CN"/>
        </w:rPr>
        <w:t>、</w:t>
      </w:r>
      <w:r>
        <w:rPr>
          <w:rFonts w:hint="eastAsia" w:ascii="黑体" w:hAnsi="黑体" w:eastAsia="黑体"/>
          <w:b/>
          <w:bCs/>
          <w:sz w:val="24"/>
          <w:szCs w:val="24"/>
          <w:lang w:val="en-US" w:eastAsia="zh-CN" w:bidi="zh-CN"/>
        </w:rPr>
        <w:t>技术服务要求</w:t>
      </w:r>
    </w:p>
    <w:p w14:paraId="5C9E89EC">
      <w:pPr>
        <w:numPr>
          <w:ilvl w:val="0"/>
          <w:numId w:val="1"/>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维保服务期限内更换所有包含但不限于以下零配件或易损件：密封圈、滤网、卡槽等。更换涉及所有费用均包含在维保报价内，医院不再另行支付费用。</w:t>
      </w:r>
    </w:p>
    <w:p w14:paraId="3D41CB1D">
      <w:pPr>
        <w:numPr>
          <w:ilvl w:val="0"/>
          <w:numId w:val="1"/>
        </w:numPr>
        <w:spacing w:line="360" w:lineRule="auto"/>
        <w:ind w:firstLine="480" w:firstLineChars="200"/>
        <w:rPr>
          <w:rFonts w:hint="eastAsia" w:ascii="仿宋" w:hAnsi="仿宋" w:eastAsia="仿宋" w:cs="仿宋"/>
          <w:b/>
          <w:bCs/>
          <w:color w:val="auto"/>
          <w:sz w:val="24"/>
          <w:szCs w:val="40"/>
          <w:lang w:val="en-US" w:eastAsia="zh-CN"/>
        </w:rPr>
      </w:pPr>
      <w:r>
        <w:rPr>
          <w:rFonts w:hint="eastAsia" w:ascii="仿宋" w:hAnsi="仿宋" w:eastAsia="仿宋" w:cs="仿宋"/>
          <w:color w:val="auto"/>
          <w:sz w:val="24"/>
          <w:szCs w:val="24"/>
          <w:lang w:val="en-US" w:eastAsia="zh-CN"/>
        </w:rPr>
        <w:t>维保服务期限内不限次更换保障设备正常运行的正压泵、负压泵、超滤泵等主要部件，</w:t>
      </w:r>
      <w:r>
        <w:rPr>
          <w:rFonts w:hint="eastAsia" w:ascii="仿宋" w:hAnsi="仿宋" w:eastAsia="仿宋" w:cs="仿宋"/>
          <w:sz w:val="24"/>
          <w:szCs w:val="24"/>
          <w:lang w:val="en-US" w:eastAsia="zh-CN"/>
        </w:rPr>
        <w:t>更换涉及所有费用均包含在维保报价内，医院不再另行支付费用</w:t>
      </w:r>
      <w:r>
        <w:rPr>
          <w:rFonts w:hint="eastAsia" w:ascii="仿宋" w:hAnsi="仿宋" w:eastAsia="仿宋" w:cs="仿宋"/>
          <w:color w:val="auto"/>
          <w:sz w:val="24"/>
          <w:szCs w:val="24"/>
          <w:lang w:val="en-US" w:eastAsia="zh-CN"/>
        </w:rPr>
        <w:t>。</w:t>
      </w:r>
    </w:p>
    <w:p w14:paraId="03DC972F">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附件：考核表</w:t>
      </w:r>
    </w:p>
    <w:p w14:paraId="6F01CBBD">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0EF29BB1">
      <w:pPr>
        <w:pStyle w:val="1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9"/>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3468"/>
        <w:gridCol w:w="828"/>
        <w:gridCol w:w="1896"/>
        <w:gridCol w:w="803"/>
        <w:gridCol w:w="817"/>
      </w:tblGrid>
      <w:tr w14:paraId="3721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84" w:type="dxa"/>
            <w:tcBorders>
              <w:bottom w:val="single" w:color="auto" w:sz="4" w:space="0"/>
            </w:tcBorders>
            <w:noWrap w:val="0"/>
            <w:vAlign w:val="center"/>
          </w:tcPr>
          <w:p w14:paraId="0673BF06">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468" w:type="dxa"/>
            <w:tcBorders>
              <w:bottom w:val="single" w:color="auto" w:sz="4" w:space="0"/>
            </w:tcBorders>
            <w:noWrap w:val="0"/>
            <w:vAlign w:val="center"/>
          </w:tcPr>
          <w:p w14:paraId="7FA7EDA8">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828" w:type="dxa"/>
            <w:tcBorders>
              <w:bottom w:val="single" w:color="auto" w:sz="4" w:space="0"/>
            </w:tcBorders>
            <w:noWrap w:val="0"/>
            <w:vAlign w:val="center"/>
          </w:tcPr>
          <w:p w14:paraId="6C513ED2">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1896" w:type="dxa"/>
            <w:tcBorders>
              <w:bottom w:val="single" w:color="auto" w:sz="4" w:space="0"/>
            </w:tcBorders>
            <w:noWrap w:val="0"/>
            <w:vAlign w:val="center"/>
          </w:tcPr>
          <w:p w14:paraId="7C8A72F9">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03" w:type="dxa"/>
            <w:tcBorders>
              <w:bottom w:val="single" w:color="auto" w:sz="4" w:space="0"/>
            </w:tcBorders>
            <w:noWrap w:val="0"/>
            <w:vAlign w:val="center"/>
          </w:tcPr>
          <w:p w14:paraId="573E29E8">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293FB927">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817" w:type="dxa"/>
            <w:tcBorders>
              <w:bottom w:val="single" w:color="auto" w:sz="4" w:space="0"/>
            </w:tcBorders>
            <w:noWrap w:val="0"/>
            <w:vAlign w:val="center"/>
          </w:tcPr>
          <w:p w14:paraId="1FA90880">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60C4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5EB2F7F0">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735254B">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上班时间未按时签到，或者有特殊原因未请假，</w:t>
            </w:r>
            <w:r>
              <w:rPr>
                <w:rFonts w:hint="eastAsia" w:ascii="仿宋" w:hAnsi="仿宋" w:eastAsia="仿宋" w:cs="仿宋"/>
                <w:i w:val="0"/>
                <w:iCs w:val="0"/>
                <w:color w:val="auto"/>
                <w:kern w:val="0"/>
                <w:sz w:val="24"/>
                <w:szCs w:val="24"/>
                <w:highlight w:val="none"/>
                <w:u w:val="none"/>
                <w:lang w:val="en-US" w:eastAsia="zh-CN" w:bidi="ar"/>
              </w:rPr>
              <w:t>不得擅自离岗、脱岗</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70356DF">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66C5C8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查见一人次扣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7AB7860">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06A7516D">
            <w:pPr>
              <w:spacing w:line="240" w:lineRule="auto"/>
              <w:rPr>
                <w:rFonts w:hint="eastAsia" w:ascii="仿宋" w:hAnsi="仿宋" w:eastAsia="仿宋" w:cs="仿宋"/>
                <w:sz w:val="24"/>
                <w:szCs w:val="24"/>
                <w:lang w:val="en-US" w:eastAsia="zh-CN"/>
              </w:rPr>
            </w:pPr>
          </w:p>
        </w:tc>
      </w:tr>
      <w:tr w14:paraId="387A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01FA3DD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2B52C5A5">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每月巡检定期保质保量完成并上交巡检记录。未定期完成的，按台件次及拖延时间计算，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B012BA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E16262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45E58ED0">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347F6C0">
            <w:pPr>
              <w:spacing w:line="240" w:lineRule="auto"/>
              <w:rPr>
                <w:rFonts w:hint="eastAsia" w:ascii="仿宋" w:hAnsi="仿宋" w:eastAsia="仿宋" w:cs="仿宋"/>
                <w:sz w:val="24"/>
                <w:szCs w:val="24"/>
              </w:rPr>
            </w:pPr>
          </w:p>
        </w:tc>
      </w:tr>
      <w:tr w14:paraId="7695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1D5FF5A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638888D9">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C2D3AD">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AE32289">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查见一次扣1分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AFB8E45">
            <w:pPr>
              <w:spacing w:line="240" w:lineRule="auto"/>
              <w:jc w:val="both"/>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7361F08B">
            <w:pPr>
              <w:spacing w:line="240" w:lineRule="auto"/>
              <w:rPr>
                <w:rFonts w:hint="eastAsia" w:ascii="仿宋" w:hAnsi="仿宋" w:eastAsia="仿宋" w:cs="仿宋"/>
                <w:sz w:val="24"/>
                <w:szCs w:val="24"/>
              </w:rPr>
            </w:pPr>
          </w:p>
        </w:tc>
      </w:tr>
      <w:tr w14:paraId="4FB4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1E94D2D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2D83AE6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未能及时到达，积极妥善处置</w:t>
            </w:r>
            <w:r>
              <w:rPr>
                <w:rFonts w:hint="eastAsia" w:ascii="仿宋" w:hAnsi="仿宋" w:eastAsia="仿宋" w:cs="仿宋"/>
                <w:sz w:val="24"/>
                <w:szCs w:val="24"/>
                <w:lang w:eastAsia="zh-CN"/>
              </w:rPr>
              <w:t>严重影响科室医疗或造成科室负责人投诉的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09A236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35F08C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CD2E18E">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28B27337">
            <w:pPr>
              <w:spacing w:line="240" w:lineRule="auto"/>
              <w:rPr>
                <w:rFonts w:hint="eastAsia" w:ascii="仿宋" w:hAnsi="仿宋" w:eastAsia="仿宋" w:cs="仿宋"/>
                <w:sz w:val="24"/>
                <w:szCs w:val="24"/>
              </w:rPr>
            </w:pPr>
          </w:p>
        </w:tc>
      </w:tr>
      <w:tr w14:paraId="21DA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0F243E1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CA71BDF">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2B73EE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D75A38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43EEA844">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286873D7">
            <w:pPr>
              <w:spacing w:line="240" w:lineRule="auto"/>
              <w:rPr>
                <w:rFonts w:hint="eastAsia" w:ascii="仿宋" w:hAnsi="仿宋" w:eastAsia="仿宋" w:cs="仿宋"/>
                <w:sz w:val="24"/>
                <w:szCs w:val="24"/>
              </w:rPr>
            </w:pPr>
          </w:p>
        </w:tc>
      </w:tr>
      <w:tr w14:paraId="7AFE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3D802CC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2AA1BFBE">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每季度设备维保定期保质完成。维护保养（拆卸清洗、零部件加固更换等）相关工作并上交保养记录。</w:t>
            </w:r>
            <w:r>
              <w:rPr>
                <w:rFonts w:hint="eastAsia" w:ascii="仿宋" w:hAnsi="仿宋" w:eastAsia="仿宋" w:cs="仿宋"/>
                <w:sz w:val="24"/>
                <w:szCs w:val="24"/>
                <w:lang w:eastAsia="zh-CN"/>
              </w:rPr>
              <w:t>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D5EC66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8AB434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6F54C5A">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B226630">
            <w:pPr>
              <w:spacing w:line="240" w:lineRule="auto"/>
              <w:rPr>
                <w:rFonts w:hint="eastAsia" w:ascii="仿宋" w:hAnsi="仿宋" w:eastAsia="仿宋" w:cs="仿宋"/>
                <w:sz w:val="24"/>
                <w:szCs w:val="24"/>
                <w:lang w:val="en-US" w:eastAsia="zh-CN"/>
              </w:rPr>
            </w:pPr>
          </w:p>
        </w:tc>
      </w:tr>
      <w:tr w14:paraId="161B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351B0A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DF665E0">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报修群及时回复并及时到场处理（不超过30分钟到科室），如果确有其他更急的维修处理事件应及时做好沟通告知科室相关人员（或护士长）说明大约多久到场处理。未及时到场或未做有效沟通的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4CC5A9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8469BC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72BCC09E">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784DE867">
            <w:pPr>
              <w:spacing w:line="240" w:lineRule="auto"/>
              <w:rPr>
                <w:rFonts w:hint="eastAsia" w:ascii="仿宋" w:hAnsi="仿宋" w:eastAsia="仿宋" w:cs="仿宋"/>
                <w:sz w:val="24"/>
                <w:szCs w:val="24"/>
              </w:rPr>
            </w:pPr>
          </w:p>
        </w:tc>
      </w:tr>
      <w:tr w14:paraId="79EE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5D0ADC9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42034B2">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驻场工程师违反消防安全、生产安全操作的行为，情节严重的退回维保公司</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82DD0E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AAAA82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F40FB7B">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0FAE32DF">
            <w:pPr>
              <w:spacing w:line="240" w:lineRule="auto"/>
              <w:rPr>
                <w:rFonts w:hint="eastAsia" w:ascii="仿宋" w:hAnsi="仿宋" w:eastAsia="仿宋" w:cs="仿宋"/>
                <w:sz w:val="24"/>
                <w:szCs w:val="24"/>
              </w:rPr>
            </w:pPr>
          </w:p>
        </w:tc>
      </w:tr>
      <w:tr w14:paraId="1A93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534F7DE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03C574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E19A12E">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D163F0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61A6B6A">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2C2393E">
            <w:pPr>
              <w:spacing w:line="240" w:lineRule="auto"/>
              <w:rPr>
                <w:rFonts w:hint="eastAsia" w:ascii="仿宋" w:hAnsi="仿宋" w:eastAsia="仿宋" w:cs="仿宋"/>
                <w:sz w:val="24"/>
                <w:szCs w:val="24"/>
              </w:rPr>
            </w:pPr>
          </w:p>
        </w:tc>
      </w:tr>
      <w:tr w14:paraId="0F8B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261233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92BE7C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未按要求每日巡查的急救设备、液氧站、空压机房、负压机房、二氧化碳机房、洗浆房等区域</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F146AE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68CAAFC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每次扣2分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7E7D4A26">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6C6C4EE2">
            <w:pPr>
              <w:spacing w:line="240" w:lineRule="auto"/>
              <w:rPr>
                <w:rFonts w:hint="eastAsia" w:ascii="仿宋" w:hAnsi="仿宋" w:eastAsia="仿宋" w:cs="仿宋"/>
                <w:sz w:val="24"/>
                <w:szCs w:val="24"/>
                <w:lang w:val="en-US" w:eastAsia="zh-CN"/>
              </w:rPr>
            </w:pPr>
          </w:p>
        </w:tc>
      </w:tr>
      <w:tr w14:paraId="0A78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BF2FC9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A3FD8EC">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未按时每月巡查生命急救设备，未按时交资料的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8C459E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CADF664">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按拖延天数</w:t>
            </w:r>
            <w:r>
              <w:rPr>
                <w:rFonts w:hint="eastAsia" w:ascii="仿宋" w:hAnsi="仿宋" w:eastAsia="仿宋" w:cs="仿宋"/>
                <w:sz w:val="24"/>
                <w:szCs w:val="24"/>
                <w:lang w:val="en-US" w:eastAsia="zh-CN"/>
              </w:rPr>
              <w:t>1天扣1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302F8D75">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474B878">
            <w:pPr>
              <w:spacing w:line="240" w:lineRule="auto"/>
              <w:rPr>
                <w:rFonts w:hint="eastAsia" w:ascii="仿宋" w:hAnsi="仿宋" w:eastAsia="仿宋" w:cs="仿宋"/>
                <w:sz w:val="24"/>
                <w:szCs w:val="24"/>
              </w:rPr>
            </w:pPr>
          </w:p>
        </w:tc>
      </w:tr>
      <w:tr w14:paraId="3657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E7B5A2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44DDAF7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438893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D64282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D117C24">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29A9EB6">
            <w:pPr>
              <w:spacing w:line="240" w:lineRule="auto"/>
              <w:rPr>
                <w:rFonts w:hint="eastAsia" w:ascii="仿宋" w:hAnsi="仿宋" w:eastAsia="仿宋" w:cs="仿宋"/>
                <w:sz w:val="24"/>
                <w:szCs w:val="24"/>
              </w:rPr>
            </w:pPr>
          </w:p>
        </w:tc>
      </w:tr>
      <w:tr w14:paraId="7232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76C710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7812" w:type="dxa"/>
            <w:gridSpan w:val="5"/>
            <w:tcBorders>
              <w:top w:val="single" w:color="auto" w:sz="4" w:space="0"/>
              <w:left w:val="single" w:color="auto" w:sz="4" w:space="0"/>
              <w:bottom w:val="single" w:color="auto" w:sz="4" w:space="0"/>
              <w:right w:val="single" w:color="auto" w:sz="4" w:space="0"/>
            </w:tcBorders>
            <w:noWrap w:val="0"/>
            <w:vAlign w:val="center"/>
          </w:tcPr>
          <w:p w14:paraId="747F159D">
            <w:pPr>
              <w:spacing w:line="240" w:lineRule="auto"/>
              <w:rPr>
                <w:rFonts w:hint="eastAsia" w:ascii="仿宋" w:hAnsi="仿宋" w:eastAsia="仿宋" w:cs="仿宋"/>
                <w:sz w:val="24"/>
                <w:szCs w:val="24"/>
              </w:rPr>
            </w:pPr>
          </w:p>
        </w:tc>
      </w:tr>
    </w:tbl>
    <w:p w14:paraId="4242494D">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p>
    <w:p w14:paraId="12F8F1AA">
      <w:pPr>
        <w:spacing w:line="500" w:lineRule="exact"/>
        <w:jc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sz w:val="24"/>
          <w:szCs w:val="24"/>
          <w:lang w:eastAsia="zh-CN"/>
        </w:rPr>
        <w:t>★</w:t>
      </w:r>
      <w:r>
        <w:rPr>
          <w:rFonts w:hint="eastAsia" w:ascii="仿宋" w:hAnsi="仿宋" w:eastAsia="仿宋" w:cs="仿宋"/>
          <w:b/>
          <w:bCs w:val="0"/>
          <w:i w:val="0"/>
          <w:iCs w:val="0"/>
          <w:color w:val="auto"/>
          <w:sz w:val="28"/>
          <w:szCs w:val="28"/>
          <w:highlight w:val="none"/>
          <w:lang w:val="en-US" w:eastAsia="zh-CN"/>
        </w:rPr>
        <w:t>包二：层流设备维修维保服务</w:t>
      </w:r>
    </w:p>
    <w:p w14:paraId="7728462C">
      <w:pPr>
        <w:numPr>
          <w:ilvl w:val="0"/>
          <w:numId w:val="2"/>
        </w:numPr>
        <w:rPr>
          <w:rFonts w:hint="eastAsia" w:ascii="仿宋" w:hAnsi="仿宋" w:eastAsia="仿宋" w:cs="仿宋"/>
          <w:b/>
          <w:bCs/>
          <w:sz w:val="32"/>
          <w:szCs w:val="32"/>
          <w:lang w:val="en-US" w:eastAsia="zh-CN" w:bidi="zh-CN"/>
        </w:rPr>
      </w:pPr>
      <w:r>
        <w:rPr>
          <w:rFonts w:hint="eastAsia" w:ascii="仿宋" w:hAnsi="仿宋" w:eastAsia="仿宋" w:cs="仿宋"/>
          <w:b/>
          <w:bCs/>
          <w:sz w:val="32"/>
          <w:szCs w:val="32"/>
          <w:lang w:val="en-US" w:eastAsia="zh-CN" w:bidi="zh-CN"/>
        </w:rPr>
        <w:t>技术服务要求</w:t>
      </w:r>
    </w:p>
    <w:tbl>
      <w:tblPr>
        <w:tblStyle w:val="9"/>
        <w:tblW w:w="9492" w:type="dxa"/>
        <w:tblCellSpacing w:w="15" w:type="dxa"/>
        <w:tblInd w:w="-32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39"/>
        <w:gridCol w:w="930"/>
        <w:gridCol w:w="1920"/>
        <w:gridCol w:w="4620"/>
        <w:gridCol w:w="1083"/>
      </w:tblGrid>
      <w:tr w14:paraId="5E723C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94" w:type="dxa"/>
            <w:shd w:val="clear" w:color="auto" w:fill="auto"/>
            <w:vAlign w:val="center"/>
          </w:tcPr>
          <w:p w14:paraId="7A68A4A6">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序号</w:t>
            </w:r>
          </w:p>
        </w:tc>
        <w:tc>
          <w:tcPr>
            <w:tcW w:w="900" w:type="dxa"/>
            <w:shd w:val="clear" w:color="auto" w:fill="auto"/>
            <w:vAlign w:val="center"/>
          </w:tcPr>
          <w:p w14:paraId="39503461">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项目  名称</w:t>
            </w:r>
          </w:p>
        </w:tc>
        <w:tc>
          <w:tcPr>
            <w:tcW w:w="1890" w:type="dxa"/>
            <w:shd w:val="clear" w:color="auto" w:fill="auto"/>
            <w:vAlign w:val="center"/>
          </w:tcPr>
          <w:p w14:paraId="6E6193FB">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设备信息</w:t>
            </w:r>
          </w:p>
        </w:tc>
        <w:tc>
          <w:tcPr>
            <w:tcW w:w="4590" w:type="dxa"/>
            <w:shd w:val="clear" w:color="auto" w:fill="auto"/>
            <w:vAlign w:val="center"/>
          </w:tcPr>
          <w:p w14:paraId="4350C22C">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具体要求</w:t>
            </w:r>
          </w:p>
        </w:tc>
        <w:tc>
          <w:tcPr>
            <w:tcW w:w="1038" w:type="dxa"/>
            <w:shd w:val="clear" w:color="auto" w:fill="auto"/>
            <w:vAlign w:val="center"/>
          </w:tcPr>
          <w:p w14:paraId="0C537EB9">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设备位置</w:t>
            </w:r>
          </w:p>
        </w:tc>
      </w:tr>
      <w:tr w14:paraId="0099AA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94" w:type="dxa"/>
            <w:shd w:val="clear" w:color="auto" w:fill="auto"/>
            <w:vAlign w:val="center"/>
          </w:tcPr>
          <w:p w14:paraId="1DED694B">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w:t>
            </w:r>
          </w:p>
        </w:tc>
        <w:tc>
          <w:tcPr>
            <w:tcW w:w="900" w:type="dxa"/>
            <w:vMerge w:val="restart"/>
            <w:shd w:val="clear" w:color="auto" w:fill="auto"/>
            <w:vAlign w:val="center"/>
          </w:tcPr>
          <w:p w14:paraId="4DAB8577">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层流净化系统维保服务项目</w:t>
            </w:r>
          </w:p>
        </w:tc>
        <w:tc>
          <w:tcPr>
            <w:tcW w:w="1890" w:type="dxa"/>
            <w:shd w:val="clear" w:color="auto" w:fill="auto"/>
            <w:vAlign w:val="center"/>
          </w:tcPr>
          <w:p w14:paraId="5EB5A498">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品牌：浙江国祥；数量：6台净化空调机组、1台新风预处理机组及4台风冷热泵模块机状态：正常使用；启用年份：2019年</w:t>
            </w:r>
          </w:p>
        </w:tc>
        <w:tc>
          <w:tcPr>
            <w:tcW w:w="4590" w:type="dxa"/>
            <w:vMerge w:val="restart"/>
            <w:shd w:val="clear" w:color="auto" w:fill="auto"/>
            <w:vAlign w:val="center"/>
          </w:tcPr>
          <w:p w14:paraId="7A8216DE">
            <w:pPr>
              <w:keepNext w:val="0"/>
              <w:keepLines w:val="0"/>
              <w:widowControl/>
              <w:numPr>
                <w:ilvl w:val="0"/>
                <w:numId w:val="3"/>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维保内容包含层流净化系统（通风系统、水循环系统、电气控制和显示系统等）的维修保养以及初、中、高效过滤器、回风滤网的清洗更换。2、维保质量要求及方案设计要求严格按照《医院消毒卫生标准》GB15982-2012、《医院洁净手术部建筑技术规范》GB50333-2013、《医院空气净化管理规范》WS/T368-2025相关技术文件及规范上规定的要求进行维修保养，定期监测，确保全天候温湿度、风量、压差、尘埃粒子等主要指标符合国家相关标准；同时符合医院</w:t>
            </w: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"https://m.shzyfy.com/department_sssa0/"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麻醉手术中心</w:t>
            </w:r>
            <w:r>
              <w:rPr>
                <w:rFonts w:hint="eastAsia" w:ascii="仿宋" w:hAnsi="仿宋" w:eastAsia="仿宋" w:cs="仿宋"/>
                <w:kern w:val="0"/>
                <w:sz w:val="24"/>
                <w:szCs w:val="24"/>
                <w:lang w:val="en-US" w:eastAsia="zh-CN" w:bidi="ar"/>
              </w:rPr>
              <w:fldChar w:fldCharType="end"/>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"https://m.shzyfy.com/department_icua0/"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重症医学科</w:t>
            </w:r>
            <w:r>
              <w:rPr>
                <w:rFonts w:hint="eastAsia" w:ascii="仿宋" w:hAnsi="仿宋" w:eastAsia="仿宋" w:cs="仿宋"/>
                <w:kern w:val="0"/>
                <w:sz w:val="24"/>
                <w:szCs w:val="24"/>
                <w:lang w:val="en-US" w:eastAsia="zh-CN" w:bidi="ar"/>
              </w:rPr>
              <w:fldChar w:fldCharType="end"/>
            </w:r>
            <w:r>
              <w:rPr>
                <w:rFonts w:hint="eastAsia" w:ascii="仿宋" w:hAnsi="仿宋" w:eastAsia="仿宋" w:cs="仿宋"/>
                <w:kern w:val="0"/>
                <w:sz w:val="24"/>
                <w:szCs w:val="24"/>
                <w:lang w:val="en-US" w:eastAsia="zh-CN" w:bidi="ar"/>
              </w:rPr>
              <w:t>、肿瘤科、检验科PCR室、消毒供应中心、洗浆房竣工图设计规范；</w:t>
            </w:r>
          </w:p>
          <w:p w14:paraId="348BB90B">
            <w:pPr>
              <w:keepNext w:val="0"/>
              <w:keepLines w:val="0"/>
              <w:widowControl/>
              <w:numPr>
                <w:ilvl w:val="0"/>
                <w:numId w:val="3"/>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初效过滤器每2个月更换一次；中效过滤器每3个月更换一次；亚高效每6个月更换一次；末端高效过滤器宜每年检查一次,当阻力超过设计初阻力 160 Pa、已经使用3年以上时或尘埃粒子数据临近《医院洁净手术部建筑技术规范》GB50333-2013标准时更换一次。初效过滤器每季度清洗一次。</w:t>
            </w:r>
          </w:p>
          <w:p w14:paraId="2EC4DA5E">
            <w:pPr>
              <w:keepNext w:val="0"/>
              <w:keepLines w:val="0"/>
              <w:widowControl/>
              <w:numPr>
                <w:ilvl w:val="0"/>
                <w:numId w:val="3"/>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每季度对麻醉手术中心；检验科PCR实验室的层流净化空调系统进行一次全面的维护保养和技术指标检测，包括洁净室洁净区域的洁净度、静压差、截面风速、换气次数、温湿度、噪音、照度的检测，并附《洁净室数据自检报告》《维护保养报告》。</w:t>
            </w:r>
          </w:p>
          <w:p w14:paraId="1E34186C">
            <w:pPr>
              <w:keepNext w:val="0"/>
              <w:keepLines w:val="0"/>
              <w:widowControl/>
              <w:numPr>
                <w:ilvl w:val="0"/>
                <w:numId w:val="3"/>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每季度对</w:t>
            </w: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"https://m.shzyfy.com/department_icua0/"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重症医学科</w:t>
            </w:r>
            <w:r>
              <w:rPr>
                <w:rFonts w:hint="eastAsia" w:ascii="仿宋" w:hAnsi="仿宋" w:eastAsia="仿宋" w:cs="仿宋"/>
                <w:kern w:val="0"/>
                <w:sz w:val="24"/>
                <w:szCs w:val="24"/>
                <w:lang w:val="en-US" w:eastAsia="zh-CN" w:bidi="ar"/>
              </w:rPr>
              <w:fldChar w:fldCharType="end"/>
            </w:r>
            <w:r>
              <w:rPr>
                <w:rFonts w:hint="eastAsia" w:ascii="仿宋" w:hAnsi="仿宋" w:eastAsia="仿宋" w:cs="仿宋"/>
                <w:kern w:val="0"/>
                <w:sz w:val="24"/>
                <w:szCs w:val="24"/>
                <w:lang w:val="en-US" w:eastAsia="zh-CN" w:bidi="ar"/>
              </w:rPr>
              <w:t>、肿瘤科、洗浆房、消毒供应中心新风机组系统进行一次全面的维护保养和技术指标检测，并出具《维护保养报告》。</w:t>
            </w:r>
          </w:p>
        </w:tc>
        <w:tc>
          <w:tcPr>
            <w:tcW w:w="1038" w:type="dxa"/>
            <w:shd w:val="clear" w:color="auto" w:fill="auto"/>
            <w:vAlign w:val="center"/>
          </w:tcPr>
          <w:p w14:paraId="4977CD3F">
            <w:pPr>
              <w:keepNext w:val="0"/>
              <w:keepLines w:val="0"/>
              <w:widowControl/>
              <w:numPr>
                <w:ilvl w:val="0"/>
                <w:numId w:val="3"/>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"https://m.shzyfy.com/department_sssa0/"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麻醉    手术    中心</w:t>
            </w:r>
            <w:r>
              <w:rPr>
                <w:rFonts w:hint="eastAsia" w:ascii="仿宋" w:hAnsi="仿宋" w:eastAsia="仿宋" w:cs="仿宋"/>
                <w:kern w:val="0"/>
                <w:sz w:val="24"/>
                <w:szCs w:val="24"/>
                <w:lang w:val="en-US" w:eastAsia="zh-CN" w:bidi="ar"/>
              </w:rPr>
              <w:fldChar w:fldCharType="end"/>
            </w:r>
          </w:p>
        </w:tc>
      </w:tr>
      <w:tr w14:paraId="088518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94" w:type="dxa"/>
            <w:shd w:val="clear" w:color="auto" w:fill="auto"/>
            <w:vAlign w:val="center"/>
          </w:tcPr>
          <w:p w14:paraId="2F2B9E82">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2</w:t>
            </w:r>
          </w:p>
        </w:tc>
        <w:tc>
          <w:tcPr>
            <w:tcW w:w="900" w:type="dxa"/>
            <w:vMerge w:val="continue"/>
            <w:shd w:val="clear" w:color="auto" w:fill="auto"/>
            <w:vAlign w:val="center"/>
          </w:tcPr>
          <w:p w14:paraId="2E6028E2">
            <w:pPr>
              <w:spacing w:line="360" w:lineRule="auto"/>
              <w:rPr>
                <w:rFonts w:hint="eastAsia" w:ascii="仿宋" w:hAnsi="仿宋" w:eastAsia="仿宋" w:cs="仿宋"/>
                <w:sz w:val="24"/>
                <w:szCs w:val="24"/>
              </w:rPr>
            </w:pPr>
          </w:p>
        </w:tc>
        <w:tc>
          <w:tcPr>
            <w:tcW w:w="1890" w:type="dxa"/>
            <w:shd w:val="clear" w:color="auto" w:fill="auto"/>
            <w:vAlign w:val="center"/>
          </w:tcPr>
          <w:p w14:paraId="690937BA">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590" w:type="dxa"/>
            <w:vMerge w:val="continue"/>
            <w:shd w:val="clear" w:color="auto" w:fill="auto"/>
            <w:vAlign w:val="center"/>
          </w:tcPr>
          <w:p w14:paraId="4C45AC5C">
            <w:pPr>
              <w:keepNext w:val="0"/>
              <w:keepLines w:val="0"/>
              <w:widowControl/>
              <w:numPr>
                <w:ilvl w:val="0"/>
                <w:numId w:val="3"/>
              </w:numPr>
              <w:suppressLineNumbers w:val="0"/>
              <w:spacing w:line="360" w:lineRule="auto"/>
              <w:jc w:val="left"/>
              <w:rPr>
                <w:rFonts w:hint="eastAsia" w:ascii="仿宋" w:hAnsi="仿宋" w:eastAsia="仿宋" w:cs="仿宋"/>
                <w:kern w:val="0"/>
                <w:sz w:val="24"/>
                <w:szCs w:val="24"/>
                <w:lang w:val="en-US" w:eastAsia="zh-CN" w:bidi="ar"/>
              </w:rPr>
            </w:pPr>
          </w:p>
        </w:tc>
        <w:tc>
          <w:tcPr>
            <w:tcW w:w="1038" w:type="dxa"/>
            <w:shd w:val="clear" w:color="auto" w:fill="auto"/>
            <w:vAlign w:val="center"/>
          </w:tcPr>
          <w:p w14:paraId="2027A131">
            <w:pPr>
              <w:keepNext w:val="0"/>
              <w:keepLines w:val="0"/>
              <w:widowControl/>
              <w:numPr>
                <w:ilvl w:val="0"/>
                <w:numId w:val="3"/>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"https://m.shzyfy.com/department_icua0/"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重症  医学     科</w:t>
            </w:r>
            <w:r>
              <w:rPr>
                <w:rFonts w:hint="eastAsia" w:ascii="仿宋" w:hAnsi="仿宋" w:eastAsia="仿宋" w:cs="仿宋"/>
                <w:kern w:val="0"/>
                <w:sz w:val="24"/>
                <w:szCs w:val="24"/>
                <w:lang w:val="en-US" w:eastAsia="zh-CN" w:bidi="ar"/>
              </w:rPr>
              <w:fldChar w:fldCharType="end"/>
            </w:r>
          </w:p>
        </w:tc>
      </w:tr>
      <w:tr w14:paraId="539A97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610" w:hRule="atLeast"/>
          <w:tblCellSpacing w:w="15" w:type="dxa"/>
        </w:trPr>
        <w:tc>
          <w:tcPr>
            <w:tcW w:w="894" w:type="dxa"/>
            <w:shd w:val="clear" w:color="auto" w:fill="auto"/>
            <w:vAlign w:val="center"/>
          </w:tcPr>
          <w:p w14:paraId="6FE79954">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3</w:t>
            </w:r>
          </w:p>
        </w:tc>
        <w:tc>
          <w:tcPr>
            <w:tcW w:w="900" w:type="dxa"/>
            <w:vMerge w:val="continue"/>
            <w:shd w:val="clear" w:color="auto" w:fill="auto"/>
            <w:vAlign w:val="center"/>
          </w:tcPr>
          <w:p w14:paraId="7F37463F">
            <w:pPr>
              <w:spacing w:line="360" w:lineRule="auto"/>
              <w:rPr>
                <w:rFonts w:hint="eastAsia" w:ascii="仿宋" w:hAnsi="仿宋" w:eastAsia="仿宋" w:cs="仿宋"/>
                <w:sz w:val="24"/>
                <w:szCs w:val="24"/>
              </w:rPr>
            </w:pPr>
          </w:p>
        </w:tc>
        <w:tc>
          <w:tcPr>
            <w:tcW w:w="1890" w:type="dxa"/>
            <w:shd w:val="clear" w:color="auto" w:fill="auto"/>
            <w:vAlign w:val="center"/>
          </w:tcPr>
          <w:p w14:paraId="61989FC4">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590" w:type="dxa"/>
            <w:vMerge w:val="continue"/>
            <w:shd w:val="clear" w:color="auto" w:fill="auto"/>
            <w:vAlign w:val="center"/>
          </w:tcPr>
          <w:p w14:paraId="00BA6A00">
            <w:pPr>
              <w:keepNext w:val="0"/>
              <w:keepLines w:val="0"/>
              <w:widowControl/>
              <w:numPr>
                <w:ilvl w:val="0"/>
                <w:numId w:val="3"/>
              </w:numPr>
              <w:suppressLineNumbers w:val="0"/>
              <w:spacing w:line="360" w:lineRule="auto"/>
              <w:jc w:val="left"/>
              <w:rPr>
                <w:rFonts w:hint="eastAsia" w:ascii="仿宋" w:hAnsi="仿宋" w:eastAsia="仿宋" w:cs="仿宋"/>
                <w:kern w:val="0"/>
                <w:sz w:val="24"/>
                <w:szCs w:val="24"/>
                <w:lang w:val="en-US" w:eastAsia="zh-CN" w:bidi="ar"/>
              </w:rPr>
            </w:pPr>
          </w:p>
        </w:tc>
        <w:tc>
          <w:tcPr>
            <w:tcW w:w="1038" w:type="dxa"/>
            <w:shd w:val="clear" w:color="auto" w:fill="auto"/>
            <w:vAlign w:val="center"/>
          </w:tcPr>
          <w:p w14:paraId="1CFC41D7">
            <w:pPr>
              <w:keepNext w:val="0"/>
              <w:keepLines w:val="0"/>
              <w:widowControl/>
              <w:numPr>
                <w:ilvl w:val="0"/>
                <w:numId w:val="3"/>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肿</w:t>
            </w:r>
          </w:p>
          <w:p w14:paraId="5D6CDA8F">
            <w:pPr>
              <w:keepNext w:val="0"/>
              <w:keepLines w:val="0"/>
              <w:widowControl/>
              <w:numPr>
                <w:ilvl w:val="0"/>
                <w:numId w:val="3"/>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瘤</w:t>
            </w:r>
          </w:p>
          <w:p w14:paraId="42132F4C">
            <w:pPr>
              <w:keepNext w:val="0"/>
              <w:keepLines w:val="0"/>
              <w:widowControl/>
              <w:numPr>
                <w:ilvl w:val="0"/>
                <w:numId w:val="3"/>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科</w:t>
            </w:r>
          </w:p>
        </w:tc>
      </w:tr>
      <w:tr w14:paraId="72998C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94" w:type="dxa"/>
            <w:shd w:val="clear" w:color="auto" w:fill="auto"/>
            <w:vAlign w:val="center"/>
          </w:tcPr>
          <w:p w14:paraId="76A28E54">
            <w:pPr>
              <w:keepNext w:val="0"/>
              <w:keepLines w:val="0"/>
              <w:widowControl/>
              <w:suppressLineNumbers w:val="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w:t>
            </w:r>
          </w:p>
        </w:tc>
        <w:tc>
          <w:tcPr>
            <w:tcW w:w="900" w:type="dxa"/>
            <w:vMerge w:val="continue"/>
            <w:shd w:val="clear" w:color="auto" w:fill="auto"/>
            <w:vAlign w:val="center"/>
          </w:tcPr>
          <w:p w14:paraId="18A53080">
            <w:pPr>
              <w:spacing w:line="360" w:lineRule="auto"/>
              <w:rPr>
                <w:rFonts w:hint="eastAsia" w:ascii="仿宋" w:hAnsi="仿宋" w:eastAsia="仿宋" w:cs="仿宋"/>
                <w:sz w:val="24"/>
                <w:szCs w:val="24"/>
              </w:rPr>
            </w:pPr>
          </w:p>
        </w:tc>
        <w:tc>
          <w:tcPr>
            <w:tcW w:w="1890" w:type="dxa"/>
            <w:shd w:val="clear" w:color="auto" w:fill="auto"/>
            <w:vAlign w:val="center"/>
          </w:tcPr>
          <w:p w14:paraId="00DA3532">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品牌：奥克斯；数量：1台全新风直喷氟系统空调机组状态：正常使用启用年份：2022年</w:t>
            </w:r>
          </w:p>
        </w:tc>
        <w:tc>
          <w:tcPr>
            <w:tcW w:w="4590" w:type="dxa"/>
            <w:vMerge w:val="continue"/>
            <w:shd w:val="clear" w:color="auto" w:fill="auto"/>
            <w:vAlign w:val="center"/>
          </w:tcPr>
          <w:p w14:paraId="2E7F13C7">
            <w:pPr>
              <w:spacing w:line="360" w:lineRule="auto"/>
              <w:rPr>
                <w:rFonts w:hint="eastAsia" w:ascii="仿宋" w:hAnsi="仿宋" w:eastAsia="仿宋" w:cs="仿宋"/>
                <w:sz w:val="24"/>
                <w:szCs w:val="24"/>
              </w:rPr>
            </w:pPr>
          </w:p>
        </w:tc>
        <w:tc>
          <w:tcPr>
            <w:tcW w:w="1038" w:type="dxa"/>
            <w:shd w:val="clear" w:color="auto" w:fill="auto"/>
            <w:vAlign w:val="center"/>
          </w:tcPr>
          <w:p w14:paraId="689F0622">
            <w:pPr>
              <w:keepNext w:val="0"/>
              <w:keepLines w:val="0"/>
              <w:widowControl/>
              <w:suppressLineNumbers w:val="0"/>
              <w:spacing w:line="360" w:lineRule="auto"/>
              <w:ind w:left="239" w:leftChars="114" w:firstLine="0" w:firstLine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检验科PCR室</w:t>
            </w:r>
          </w:p>
        </w:tc>
      </w:tr>
      <w:tr w14:paraId="541B6D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68" w:hRule="atLeast"/>
          <w:tblCellSpacing w:w="15" w:type="dxa"/>
        </w:trPr>
        <w:tc>
          <w:tcPr>
            <w:tcW w:w="894" w:type="dxa"/>
            <w:shd w:val="clear" w:color="auto" w:fill="auto"/>
            <w:vAlign w:val="center"/>
          </w:tcPr>
          <w:p w14:paraId="0E4BC8E8">
            <w:pPr>
              <w:keepNext w:val="0"/>
              <w:keepLines w:val="0"/>
              <w:widowControl/>
              <w:suppressLineNumbers w:val="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w:t>
            </w:r>
          </w:p>
        </w:tc>
        <w:tc>
          <w:tcPr>
            <w:tcW w:w="900" w:type="dxa"/>
            <w:vMerge w:val="continue"/>
            <w:shd w:val="clear" w:color="auto" w:fill="auto"/>
            <w:vAlign w:val="center"/>
          </w:tcPr>
          <w:p w14:paraId="62578E09">
            <w:pPr>
              <w:spacing w:line="360" w:lineRule="auto"/>
              <w:rPr>
                <w:rFonts w:hint="eastAsia" w:ascii="仿宋" w:hAnsi="仿宋" w:eastAsia="仿宋" w:cs="仿宋"/>
                <w:sz w:val="24"/>
                <w:szCs w:val="24"/>
              </w:rPr>
            </w:pPr>
          </w:p>
        </w:tc>
        <w:tc>
          <w:tcPr>
            <w:tcW w:w="1890" w:type="dxa"/>
            <w:shd w:val="clear" w:color="auto" w:fill="auto"/>
            <w:vAlign w:val="center"/>
          </w:tcPr>
          <w:p w14:paraId="371F675E">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590" w:type="dxa"/>
            <w:vMerge w:val="continue"/>
            <w:shd w:val="clear" w:color="auto" w:fill="auto"/>
            <w:vAlign w:val="center"/>
          </w:tcPr>
          <w:p w14:paraId="260AE637">
            <w:pPr>
              <w:spacing w:line="360" w:lineRule="auto"/>
              <w:rPr>
                <w:rFonts w:hint="eastAsia" w:ascii="仿宋" w:hAnsi="仿宋" w:eastAsia="仿宋" w:cs="仿宋"/>
                <w:sz w:val="24"/>
                <w:szCs w:val="24"/>
              </w:rPr>
            </w:pPr>
          </w:p>
        </w:tc>
        <w:tc>
          <w:tcPr>
            <w:tcW w:w="1038" w:type="dxa"/>
            <w:shd w:val="clear" w:color="auto" w:fill="auto"/>
            <w:vAlign w:val="center"/>
          </w:tcPr>
          <w:p w14:paraId="47351FF5">
            <w:pPr>
              <w:keepNext w:val="0"/>
              <w:keepLines w:val="0"/>
              <w:widowControl/>
              <w:suppressLineNumbers w:val="0"/>
              <w:spacing w:line="36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洗 浆 房</w:t>
            </w:r>
          </w:p>
        </w:tc>
      </w:tr>
      <w:tr w14:paraId="32C197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15" w:type="dxa"/>
        </w:trPr>
        <w:tc>
          <w:tcPr>
            <w:tcW w:w="894" w:type="dxa"/>
            <w:shd w:val="clear" w:color="auto" w:fill="auto"/>
            <w:vAlign w:val="center"/>
          </w:tcPr>
          <w:p w14:paraId="5A3811FC">
            <w:pPr>
              <w:keepNext w:val="0"/>
              <w:keepLines w:val="0"/>
              <w:widowControl/>
              <w:suppressLineNumbers w:val="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备注</w:t>
            </w:r>
          </w:p>
        </w:tc>
        <w:tc>
          <w:tcPr>
            <w:tcW w:w="8508" w:type="dxa"/>
            <w:gridSpan w:val="4"/>
            <w:shd w:val="clear" w:color="auto" w:fill="auto"/>
            <w:vAlign w:val="center"/>
          </w:tcPr>
          <w:p w14:paraId="70C24487">
            <w:pPr>
              <w:keepNext w:val="0"/>
              <w:keepLines w:val="0"/>
              <w:widowControl/>
              <w:numPr>
                <w:ilvl w:val="0"/>
                <w:numId w:val="4"/>
              </w:numPr>
              <w:suppressLineNumbers w:val="0"/>
              <w:spacing w:line="360" w:lineRule="auto"/>
              <w:ind w:left="240" w:hanging="240" w:hangingChars="10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因检测不合格造成院感或医疗事故，医院有权追究相关责任。   </w:t>
            </w:r>
          </w:p>
          <w:p w14:paraId="0754E77B">
            <w:pPr>
              <w:keepNext w:val="0"/>
              <w:keepLines w:val="0"/>
              <w:widowControl/>
              <w:numPr>
                <w:ilvl w:val="0"/>
                <w:numId w:val="4"/>
              </w:numPr>
              <w:suppressLineNumbers w:val="0"/>
              <w:spacing w:line="360" w:lineRule="auto"/>
              <w:ind w:left="240" w:hanging="240" w:hangingChars="10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检测报告、保养报告均一式3份，检测保养完成后5个工作日提交报告。                                      </w:t>
            </w:r>
          </w:p>
          <w:p w14:paraId="0695B767">
            <w:pPr>
              <w:keepNext w:val="0"/>
              <w:keepLines w:val="0"/>
              <w:widowControl/>
              <w:numPr>
                <w:ilvl w:val="0"/>
                <w:numId w:val="4"/>
              </w:numPr>
              <w:suppressLineNumbers w:val="0"/>
              <w:spacing w:line="360" w:lineRule="auto"/>
              <w:ind w:left="240" w:hanging="240" w:hangingChars="10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参与调研单位，对以上内容表述不明或有异议的，可与我院联系进行现场查看；</w:t>
            </w:r>
          </w:p>
          <w:p w14:paraId="3445BC51">
            <w:pPr>
              <w:keepNext w:val="0"/>
              <w:keepLines w:val="0"/>
              <w:widowControl/>
              <w:numPr>
                <w:ilvl w:val="0"/>
                <w:numId w:val="0"/>
              </w:numPr>
              <w:suppressLineNumbers w:val="0"/>
              <w:spacing w:line="360" w:lineRule="auto"/>
              <w:ind w:leftChars="-100"/>
              <w:jc w:val="left"/>
              <w:rPr>
                <w:rFonts w:hint="eastAsia" w:ascii="仿宋" w:hAnsi="仿宋" w:eastAsia="仿宋" w:cs="仿宋"/>
                <w:kern w:val="0"/>
                <w:sz w:val="24"/>
                <w:szCs w:val="24"/>
                <w:lang w:val="en-US" w:eastAsia="zh-CN" w:bidi="ar"/>
              </w:rPr>
            </w:pPr>
          </w:p>
        </w:tc>
      </w:tr>
    </w:tbl>
    <w:p w14:paraId="4F59F34B">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附件：考核表</w:t>
      </w:r>
    </w:p>
    <w:p w14:paraId="67AB7F6D">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01E5A718">
      <w:pPr>
        <w:pStyle w:val="1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9"/>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3468"/>
        <w:gridCol w:w="828"/>
        <w:gridCol w:w="1896"/>
        <w:gridCol w:w="803"/>
        <w:gridCol w:w="817"/>
      </w:tblGrid>
      <w:tr w14:paraId="6F54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84" w:type="dxa"/>
            <w:tcBorders>
              <w:bottom w:val="single" w:color="auto" w:sz="4" w:space="0"/>
            </w:tcBorders>
            <w:noWrap w:val="0"/>
            <w:vAlign w:val="center"/>
          </w:tcPr>
          <w:p w14:paraId="3991E0AA">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468" w:type="dxa"/>
            <w:tcBorders>
              <w:bottom w:val="single" w:color="auto" w:sz="4" w:space="0"/>
            </w:tcBorders>
            <w:noWrap w:val="0"/>
            <w:vAlign w:val="center"/>
          </w:tcPr>
          <w:p w14:paraId="3516DF4A">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828" w:type="dxa"/>
            <w:tcBorders>
              <w:bottom w:val="single" w:color="auto" w:sz="4" w:space="0"/>
            </w:tcBorders>
            <w:noWrap w:val="0"/>
            <w:vAlign w:val="center"/>
          </w:tcPr>
          <w:p w14:paraId="0E88FACB">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1896" w:type="dxa"/>
            <w:tcBorders>
              <w:bottom w:val="single" w:color="auto" w:sz="4" w:space="0"/>
            </w:tcBorders>
            <w:noWrap w:val="0"/>
            <w:vAlign w:val="center"/>
          </w:tcPr>
          <w:p w14:paraId="0AAF8B65">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03" w:type="dxa"/>
            <w:tcBorders>
              <w:bottom w:val="single" w:color="auto" w:sz="4" w:space="0"/>
            </w:tcBorders>
            <w:noWrap w:val="0"/>
            <w:vAlign w:val="center"/>
          </w:tcPr>
          <w:p w14:paraId="43B0FE34">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1F3A4AA2">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817" w:type="dxa"/>
            <w:tcBorders>
              <w:bottom w:val="single" w:color="auto" w:sz="4" w:space="0"/>
            </w:tcBorders>
            <w:noWrap w:val="0"/>
            <w:vAlign w:val="center"/>
          </w:tcPr>
          <w:p w14:paraId="65D42F2E">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48A8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38F64C15">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456503B7">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上班时间未按时签到，或者有特殊原因未请假，</w:t>
            </w:r>
            <w:r>
              <w:rPr>
                <w:rFonts w:hint="eastAsia" w:ascii="仿宋" w:hAnsi="仿宋" w:eastAsia="仿宋" w:cs="仿宋"/>
                <w:i w:val="0"/>
                <w:iCs w:val="0"/>
                <w:color w:val="auto"/>
                <w:kern w:val="0"/>
                <w:sz w:val="24"/>
                <w:szCs w:val="24"/>
                <w:highlight w:val="none"/>
                <w:u w:val="none"/>
                <w:lang w:val="en-US" w:eastAsia="zh-CN" w:bidi="ar"/>
              </w:rPr>
              <w:t>不得擅自离岗、脱岗</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6CB98FD">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274CEA9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查见一人次扣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23602774">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8C0F3DB">
            <w:pPr>
              <w:spacing w:line="240" w:lineRule="auto"/>
              <w:rPr>
                <w:rFonts w:hint="eastAsia" w:ascii="仿宋" w:hAnsi="仿宋" w:eastAsia="仿宋" w:cs="仿宋"/>
                <w:sz w:val="24"/>
                <w:szCs w:val="24"/>
                <w:lang w:val="en-US" w:eastAsia="zh-CN"/>
              </w:rPr>
            </w:pPr>
          </w:p>
        </w:tc>
      </w:tr>
      <w:tr w14:paraId="1DF8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03DBF32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2E0F95E4">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每月巡检定期保质保量完成并上交巡检记录。未定期完成的，按台件次及拖延时间计算，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71B206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7538CA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385E4FF9">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247779F8">
            <w:pPr>
              <w:spacing w:line="240" w:lineRule="auto"/>
              <w:rPr>
                <w:rFonts w:hint="eastAsia" w:ascii="仿宋" w:hAnsi="仿宋" w:eastAsia="仿宋" w:cs="仿宋"/>
                <w:sz w:val="24"/>
                <w:szCs w:val="24"/>
              </w:rPr>
            </w:pPr>
          </w:p>
        </w:tc>
      </w:tr>
      <w:tr w14:paraId="46ED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EFC7A1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394F3575">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DB6E6D8">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A284EB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查见一次扣1分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E14609E">
            <w:pPr>
              <w:spacing w:line="240" w:lineRule="auto"/>
              <w:jc w:val="both"/>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26D26AB8">
            <w:pPr>
              <w:spacing w:line="240" w:lineRule="auto"/>
              <w:rPr>
                <w:rFonts w:hint="eastAsia" w:ascii="仿宋" w:hAnsi="仿宋" w:eastAsia="仿宋" w:cs="仿宋"/>
                <w:sz w:val="24"/>
                <w:szCs w:val="24"/>
              </w:rPr>
            </w:pPr>
          </w:p>
        </w:tc>
      </w:tr>
      <w:tr w14:paraId="6DDE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52BBFA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398F6438">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未能及时到达，积极妥善处置</w:t>
            </w:r>
            <w:r>
              <w:rPr>
                <w:rFonts w:hint="eastAsia" w:ascii="仿宋" w:hAnsi="仿宋" w:eastAsia="仿宋" w:cs="仿宋"/>
                <w:sz w:val="24"/>
                <w:szCs w:val="24"/>
                <w:lang w:eastAsia="zh-CN"/>
              </w:rPr>
              <w:t>严重影响科室医疗或造成科室负责人投诉的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E7E1D2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65D2E0A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7623783A">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37AFB3CD">
            <w:pPr>
              <w:spacing w:line="240" w:lineRule="auto"/>
              <w:rPr>
                <w:rFonts w:hint="eastAsia" w:ascii="仿宋" w:hAnsi="仿宋" w:eastAsia="仿宋" w:cs="仿宋"/>
                <w:sz w:val="24"/>
                <w:szCs w:val="24"/>
              </w:rPr>
            </w:pPr>
          </w:p>
        </w:tc>
      </w:tr>
      <w:tr w14:paraId="6F98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1126156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068849CB">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4CE590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FFBE5A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ABBF606">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01D3C9DB">
            <w:pPr>
              <w:spacing w:line="240" w:lineRule="auto"/>
              <w:rPr>
                <w:rFonts w:hint="eastAsia" w:ascii="仿宋" w:hAnsi="仿宋" w:eastAsia="仿宋" w:cs="仿宋"/>
                <w:sz w:val="24"/>
                <w:szCs w:val="24"/>
              </w:rPr>
            </w:pPr>
          </w:p>
        </w:tc>
      </w:tr>
      <w:tr w14:paraId="239F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09EA411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4395F328">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每季度设备维保定期保质完成。维护保养（拆卸清洗、零部件加固更换等）相关工作并上交保养记录。</w:t>
            </w:r>
            <w:r>
              <w:rPr>
                <w:rFonts w:hint="eastAsia" w:ascii="仿宋" w:hAnsi="仿宋" w:eastAsia="仿宋" w:cs="仿宋"/>
                <w:sz w:val="24"/>
                <w:szCs w:val="24"/>
                <w:lang w:eastAsia="zh-CN"/>
              </w:rPr>
              <w:t>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185B87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37C3E0E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0EFD193B">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4DEE7222">
            <w:pPr>
              <w:spacing w:line="240" w:lineRule="auto"/>
              <w:rPr>
                <w:rFonts w:hint="eastAsia" w:ascii="仿宋" w:hAnsi="仿宋" w:eastAsia="仿宋" w:cs="仿宋"/>
                <w:sz w:val="24"/>
                <w:szCs w:val="24"/>
                <w:lang w:val="en-US" w:eastAsia="zh-CN"/>
              </w:rPr>
            </w:pPr>
          </w:p>
        </w:tc>
      </w:tr>
      <w:tr w14:paraId="562E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5CC204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3441F60A">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报修群及时回复并及时到场处理（不超过30分钟到科室），如果确有其他更急的维修处理事件应及时做好沟通告知科室相关人员（或护士长）说明大约多久到场处理。未及时到场或未做有效沟通的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DC4B670">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9EC9F9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3C9EBE4B">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59CDF75">
            <w:pPr>
              <w:spacing w:line="240" w:lineRule="auto"/>
              <w:rPr>
                <w:rFonts w:hint="eastAsia" w:ascii="仿宋" w:hAnsi="仿宋" w:eastAsia="仿宋" w:cs="仿宋"/>
                <w:sz w:val="24"/>
                <w:szCs w:val="24"/>
              </w:rPr>
            </w:pPr>
          </w:p>
        </w:tc>
      </w:tr>
      <w:tr w14:paraId="01A7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6491B04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7E7B29C9">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驻场工程师违反消防安全、生产安全操作的行为，情节严重的退回维保公司</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031610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69867C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9BDE3C3">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65A32F89">
            <w:pPr>
              <w:spacing w:line="240" w:lineRule="auto"/>
              <w:rPr>
                <w:rFonts w:hint="eastAsia" w:ascii="仿宋" w:hAnsi="仿宋" w:eastAsia="仿宋" w:cs="仿宋"/>
                <w:sz w:val="24"/>
                <w:szCs w:val="24"/>
              </w:rPr>
            </w:pPr>
          </w:p>
        </w:tc>
      </w:tr>
      <w:tr w14:paraId="43B0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2CA2306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70868EC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F439F34">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8412CE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0FFB9968">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6CED83A9">
            <w:pPr>
              <w:spacing w:line="240" w:lineRule="auto"/>
              <w:rPr>
                <w:rFonts w:hint="eastAsia" w:ascii="仿宋" w:hAnsi="仿宋" w:eastAsia="仿宋" w:cs="仿宋"/>
                <w:sz w:val="24"/>
                <w:szCs w:val="24"/>
              </w:rPr>
            </w:pPr>
          </w:p>
        </w:tc>
      </w:tr>
      <w:tr w14:paraId="417E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AFB5AA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642D43F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未按要求每日巡查的急救设备、液氧站、空压机房、负压机房、二氧化碳机房、洗浆房等区域</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80BE181">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2EEAD50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每次扣2分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73F381A3">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454988E5">
            <w:pPr>
              <w:spacing w:line="240" w:lineRule="auto"/>
              <w:rPr>
                <w:rFonts w:hint="eastAsia" w:ascii="仿宋" w:hAnsi="仿宋" w:eastAsia="仿宋" w:cs="仿宋"/>
                <w:sz w:val="24"/>
                <w:szCs w:val="24"/>
                <w:lang w:val="en-US" w:eastAsia="zh-CN"/>
              </w:rPr>
            </w:pPr>
          </w:p>
        </w:tc>
      </w:tr>
      <w:tr w14:paraId="6098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3CCB7FE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43233F17">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未按时每月巡查生命急救设备，未按时交资料的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013941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C79EE6E">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按拖延天数</w:t>
            </w:r>
            <w:r>
              <w:rPr>
                <w:rFonts w:hint="eastAsia" w:ascii="仿宋" w:hAnsi="仿宋" w:eastAsia="仿宋" w:cs="仿宋"/>
                <w:sz w:val="24"/>
                <w:szCs w:val="24"/>
                <w:lang w:val="en-US" w:eastAsia="zh-CN"/>
              </w:rPr>
              <w:t>1天扣1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057A223">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35057916">
            <w:pPr>
              <w:spacing w:line="240" w:lineRule="auto"/>
              <w:rPr>
                <w:rFonts w:hint="eastAsia" w:ascii="仿宋" w:hAnsi="仿宋" w:eastAsia="仿宋" w:cs="仿宋"/>
                <w:sz w:val="24"/>
                <w:szCs w:val="24"/>
              </w:rPr>
            </w:pPr>
          </w:p>
        </w:tc>
      </w:tr>
      <w:tr w14:paraId="4A36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71BECE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7696EA2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B482B4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CA4C60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36CF852">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07AA8CCE">
            <w:pPr>
              <w:spacing w:line="240" w:lineRule="auto"/>
              <w:rPr>
                <w:rFonts w:hint="eastAsia" w:ascii="仿宋" w:hAnsi="仿宋" w:eastAsia="仿宋" w:cs="仿宋"/>
                <w:sz w:val="24"/>
                <w:szCs w:val="24"/>
              </w:rPr>
            </w:pPr>
          </w:p>
        </w:tc>
      </w:tr>
      <w:tr w14:paraId="7597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1034389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7812" w:type="dxa"/>
            <w:gridSpan w:val="5"/>
            <w:tcBorders>
              <w:top w:val="single" w:color="auto" w:sz="4" w:space="0"/>
              <w:left w:val="single" w:color="auto" w:sz="4" w:space="0"/>
              <w:bottom w:val="single" w:color="auto" w:sz="4" w:space="0"/>
              <w:right w:val="single" w:color="auto" w:sz="4" w:space="0"/>
            </w:tcBorders>
            <w:noWrap w:val="0"/>
            <w:vAlign w:val="center"/>
          </w:tcPr>
          <w:p w14:paraId="537AE572">
            <w:pPr>
              <w:spacing w:line="240" w:lineRule="auto"/>
              <w:rPr>
                <w:rFonts w:hint="eastAsia" w:ascii="仿宋" w:hAnsi="仿宋" w:eastAsia="仿宋" w:cs="仿宋"/>
                <w:sz w:val="24"/>
                <w:szCs w:val="24"/>
              </w:rPr>
            </w:pPr>
          </w:p>
        </w:tc>
      </w:tr>
    </w:tbl>
    <w:p w14:paraId="6718472C">
      <w:pPr>
        <w:pStyle w:val="8"/>
        <w:numPr>
          <w:ilvl w:val="0"/>
          <w:numId w:val="0"/>
        </w:numPr>
        <w:rPr>
          <w:rFonts w:hint="eastAsia" w:ascii="仿宋" w:hAnsi="仿宋" w:eastAsia="仿宋" w:cs="仿宋"/>
          <w:lang w:val="en-US" w:eastAsia="zh-CN"/>
        </w:rPr>
      </w:pPr>
    </w:p>
    <w:p w14:paraId="67B829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742" w:firstLineChars="726"/>
        <w:jc w:val="both"/>
        <w:rPr>
          <w:rFonts w:hint="eastAsia" w:ascii="宋体" w:hAnsi="宋体" w:cs="宋体"/>
          <w:b/>
          <w:bCs/>
          <w:i w:val="0"/>
          <w:iCs w:val="0"/>
          <w:caps w:val="0"/>
          <w:color w:val="222222"/>
          <w:spacing w:val="0"/>
          <w:sz w:val="28"/>
          <w:szCs w:val="28"/>
          <w:lang w:val="en-US" w:eastAsia="zh-CN"/>
        </w:rPr>
      </w:pP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包五</w:t>
      </w:r>
      <w:r>
        <w:rPr>
          <w:rFonts w:hint="eastAsia" w:ascii="仿宋" w:hAnsi="仿宋" w:eastAsia="仿宋" w:cs="仿宋"/>
          <w:b/>
          <w:bCs w:val="0"/>
          <w:i w:val="0"/>
          <w:iCs w:val="0"/>
          <w:color w:val="000000"/>
          <w:sz w:val="28"/>
          <w:szCs w:val="28"/>
          <w:highlight w:val="none"/>
          <w:lang w:val="en-US" w:eastAsia="zh-CN"/>
        </w:rPr>
        <w:t>：</w:t>
      </w:r>
      <w:r>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t>医用气体系统</w:t>
      </w:r>
      <w:r>
        <w:rPr>
          <w:rFonts w:hint="eastAsia" w:ascii="仿宋" w:hAnsi="仿宋" w:eastAsia="仿宋" w:cs="仿宋"/>
          <w:b/>
          <w:bCs/>
          <w:i w:val="0"/>
          <w:iCs w:val="0"/>
          <w:color w:val="000000" w:themeColor="text1"/>
          <w:sz w:val="28"/>
          <w:szCs w:val="28"/>
          <w:highlight w:val="none"/>
          <w:lang w:eastAsia="zh-CN"/>
          <w14:textFill>
            <w14:solidFill>
              <w14:schemeClr w14:val="tx1"/>
            </w14:solidFill>
          </w14:textFill>
        </w:rPr>
        <w:t>维修维保服务</w:t>
      </w:r>
    </w:p>
    <w:p w14:paraId="1642A20D">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8"/>
          <w:szCs w:val="28"/>
          <w:lang w:val="en-US" w:eastAsia="zh-CN"/>
        </w:rPr>
      </w:pPr>
      <w:r>
        <w:rPr>
          <w:rFonts w:hint="eastAsia" w:ascii="仿宋" w:hAnsi="仿宋" w:eastAsia="仿宋" w:cs="仿宋"/>
          <w:b/>
          <w:bCs/>
          <w:spacing w:val="-3"/>
          <w:sz w:val="28"/>
          <w:szCs w:val="28"/>
          <w:lang w:val="en-US" w:eastAsia="zh-CN"/>
        </w:rPr>
        <w:t>★一、考核表</w:t>
      </w:r>
    </w:p>
    <w:p w14:paraId="2754DFB9">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jc w:val="both"/>
        <w:textAlignment w:val="auto"/>
        <w:rPr>
          <w:rFonts w:hint="eastAsia" w:ascii="仿宋" w:hAnsi="仿宋" w:eastAsia="仿宋" w:cs="仿宋"/>
          <w:color w:val="auto"/>
          <w:lang w:val="en-US" w:eastAsia="zh-CN"/>
        </w:rPr>
      </w:pPr>
      <w:r>
        <w:rPr>
          <w:rFonts w:hint="eastAsia" w:ascii="仿宋" w:hAnsi="仿宋" w:eastAsia="仿宋" w:cs="仿宋"/>
          <w:b w:val="0"/>
          <w:bCs/>
          <w:sz w:val="24"/>
          <w:szCs w:val="24"/>
          <w:lang w:val="en-US" w:eastAsia="zh-CN"/>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299C526F">
      <w:pPr>
        <w:pStyle w:val="1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9"/>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3468"/>
        <w:gridCol w:w="828"/>
        <w:gridCol w:w="1896"/>
        <w:gridCol w:w="803"/>
        <w:gridCol w:w="817"/>
      </w:tblGrid>
      <w:tr w14:paraId="7B17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84" w:type="dxa"/>
            <w:tcBorders>
              <w:bottom w:val="single" w:color="auto" w:sz="4" w:space="0"/>
            </w:tcBorders>
            <w:noWrap w:val="0"/>
            <w:vAlign w:val="center"/>
          </w:tcPr>
          <w:p w14:paraId="6AB1F234">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468" w:type="dxa"/>
            <w:tcBorders>
              <w:bottom w:val="single" w:color="auto" w:sz="4" w:space="0"/>
            </w:tcBorders>
            <w:noWrap w:val="0"/>
            <w:vAlign w:val="center"/>
          </w:tcPr>
          <w:p w14:paraId="33EE398C">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828" w:type="dxa"/>
            <w:tcBorders>
              <w:bottom w:val="single" w:color="auto" w:sz="4" w:space="0"/>
            </w:tcBorders>
            <w:noWrap w:val="0"/>
            <w:vAlign w:val="center"/>
          </w:tcPr>
          <w:p w14:paraId="2C22F067">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1896" w:type="dxa"/>
            <w:tcBorders>
              <w:bottom w:val="single" w:color="auto" w:sz="4" w:space="0"/>
            </w:tcBorders>
            <w:noWrap w:val="0"/>
            <w:vAlign w:val="center"/>
          </w:tcPr>
          <w:p w14:paraId="5DBDFF61">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03" w:type="dxa"/>
            <w:tcBorders>
              <w:bottom w:val="single" w:color="auto" w:sz="4" w:space="0"/>
            </w:tcBorders>
            <w:noWrap w:val="0"/>
            <w:vAlign w:val="center"/>
          </w:tcPr>
          <w:p w14:paraId="13A54E03">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694DB34B">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817" w:type="dxa"/>
            <w:tcBorders>
              <w:bottom w:val="single" w:color="auto" w:sz="4" w:space="0"/>
            </w:tcBorders>
            <w:noWrap w:val="0"/>
            <w:vAlign w:val="center"/>
          </w:tcPr>
          <w:p w14:paraId="7AE8513C">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4190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1807877">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D397723">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上班时间未按时签到，或者有特殊原因未请假，</w:t>
            </w:r>
            <w:r>
              <w:rPr>
                <w:rFonts w:hint="eastAsia" w:ascii="仿宋" w:hAnsi="仿宋" w:eastAsia="仿宋" w:cs="仿宋"/>
                <w:i w:val="0"/>
                <w:iCs w:val="0"/>
                <w:color w:val="auto"/>
                <w:kern w:val="0"/>
                <w:sz w:val="24"/>
                <w:szCs w:val="24"/>
                <w:highlight w:val="none"/>
                <w:u w:val="none"/>
                <w:lang w:val="en-US" w:eastAsia="zh-CN" w:bidi="ar"/>
              </w:rPr>
              <w:t>不得擅自离岗、脱岗</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1A513F5">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69FA767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查见一人次扣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1C2CEBF">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28D9E8FE">
            <w:pPr>
              <w:spacing w:line="240" w:lineRule="auto"/>
              <w:rPr>
                <w:rFonts w:hint="eastAsia" w:ascii="仿宋" w:hAnsi="仿宋" w:eastAsia="仿宋" w:cs="仿宋"/>
                <w:sz w:val="24"/>
                <w:szCs w:val="24"/>
                <w:lang w:val="en-US" w:eastAsia="zh-CN"/>
              </w:rPr>
            </w:pPr>
          </w:p>
        </w:tc>
      </w:tr>
      <w:tr w14:paraId="0A88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2E4FED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35C4382A">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每月巡检定期保质保量完成并上交巡检记录。未定期完成的，按台件次及拖延时间计算，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FF886CA">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EC59CA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287D127">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8E41B12">
            <w:pPr>
              <w:spacing w:line="240" w:lineRule="auto"/>
              <w:rPr>
                <w:rFonts w:hint="eastAsia" w:ascii="仿宋" w:hAnsi="仿宋" w:eastAsia="仿宋" w:cs="仿宋"/>
                <w:sz w:val="24"/>
                <w:szCs w:val="24"/>
              </w:rPr>
            </w:pPr>
          </w:p>
        </w:tc>
      </w:tr>
      <w:tr w14:paraId="2729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1BD11C7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43AC0AE4">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82DBDFE">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24E5B3C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查见一次扣1分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C9B3DBE">
            <w:pPr>
              <w:spacing w:line="240" w:lineRule="auto"/>
              <w:jc w:val="both"/>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08ED8AFE">
            <w:pPr>
              <w:spacing w:line="240" w:lineRule="auto"/>
              <w:rPr>
                <w:rFonts w:hint="eastAsia" w:ascii="仿宋" w:hAnsi="仿宋" w:eastAsia="仿宋" w:cs="仿宋"/>
                <w:sz w:val="24"/>
                <w:szCs w:val="24"/>
              </w:rPr>
            </w:pPr>
          </w:p>
        </w:tc>
      </w:tr>
      <w:tr w14:paraId="1AC3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3F0DF07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33217BB2">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未能及时到达，积极妥善处置</w:t>
            </w:r>
            <w:r>
              <w:rPr>
                <w:rFonts w:hint="eastAsia" w:ascii="仿宋" w:hAnsi="仿宋" w:eastAsia="仿宋" w:cs="仿宋"/>
                <w:sz w:val="24"/>
                <w:szCs w:val="24"/>
                <w:lang w:eastAsia="zh-CN"/>
              </w:rPr>
              <w:t>严重影响科室医疗或造成科室负责人投诉的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533218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21C945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4DE055B">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7F2E57EF">
            <w:pPr>
              <w:spacing w:line="240" w:lineRule="auto"/>
              <w:rPr>
                <w:rFonts w:hint="eastAsia" w:ascii="仿宋" w:hAnsi="仿宋" w:eastAsia="仿宋" w:cs="仿宋"/>
                <w:sz w:val="24"/>
                <w:szCs w:val="24"/>
              </w:rPr>
            </w:pPr>
          </w:p>
        </w:tc>
      </w:tr>
      <w:tr w14:paraId="051E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5D0B76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06E08D00">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9A4DF9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7E4F0C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CA6C7B6">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12284E2">
            <w:pPr>
              <w:spacing w:line="240" w:lineRule="auto"/>
              <w:rPr>
                <w:rFonts w:hint="eastAsia" w:ascii="仿宋" w:hAnsi="仿宋" w:eastAsia="仿宋" w:cs="仿宋"/>
                <w:sz w:val="24"/>
                <w:szCs w:val="24"/>
              </w:rPr>
            </w:pPr>
          </w:p>
        </w:tc>
      </w:tr>
      <w:tr w14:paraId="3CE6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C286D1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1A324AF1">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每季度设备维保定期保质完成。维护保养（拆卸清洗、零部件加固更换等）相关工作并上交保养记录。</w:t>
            </w:r>
            <w:r>
              <w:rPr>
                <w:rFonts w:hint="eastAsia" w:ascii="仿宋" w:hAnsi="仿宋" w:eastAsia="仿宋" w:cs="仿宋"/>
                <w:sz w:val="24"/>
                <w:szCs w:val="24"/>
                <w:lang w:eastAsia="zh-CN"/>
              </w:rPr>
              <w:t>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6BBB4F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0CC5D28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2C118B5D">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C73E87C">
            <w:pPr>
              <w:spacing w:line="240" w:lineRule="auto"/>
              <w:rPr>
                <w:rFonts w:hint="eastAsia" w:ascii="仿宋" w:hAnsi="仿宋" w:eastAsia="仿宋" w:cs="仿宋"/>
                <w:sz w:val="24"/>
                <w:szCs w:val="24"/>
                <w:lang w:val="en-US" w:eastAsia="zh-CN"/>
              </w:rPr>
            </w:pPr>
          </w:p>
        </w:tc>
      </w:tr>
      <w:tr w14:paraId="1D49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544ADBD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37D0BE44">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报修群及时回复并及时到场处理（不超过30分钟到科室），如果确有其他更急的维修处理事件应及时做好沟通告知科室相关人员（或护士长）说明大约多久到场处理。未及时到场或未做有效沟通的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62CEFC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714F49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09D56CCC">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2F3153F6">
            <w:pPr>
              <w:spacing w:line="240" w:lineRule="auto"/>
              <w:rPr>
                <w:rFonts w:hint="eastAsia" w:ascii="仿宋" w:hAnsi="仿宋" w:eastAsia="仿宋" w:cs="仿宋"/>
                <w:sz w:val="24"/>
                <w:szCs w:val="24"/>
              </w:rPr>
            </w:pPr>
          </w:p>
        </w:tc>
      </w:tr>
      <w:tr w14:paraId="66EE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FA5B04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20684BBD">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驻场工程师违反消防安全、生产安全操作的行为，情节严重的退回维保公司</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E17DE6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48135E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200A1C3C">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70E6A72">
            <w:pPr>
              <w:spacing w:line="240" w:lineRule="auto"/>
              <w:rPr>
                <w:rFonts w:hint="eastAsia" w:ascii="仿宋" w:hAnsi="仿宋" w:eastAsia="仿宋" w:cs="仿宋"/>
                <w:sz w:val="24"/>
                <w:szCs w:val="24"/>
              </w:rPr>
            </w:pPr>
          </w:p>
        </w:tc>
      </w:tr>
      <w:tr w14:paraId="4F0B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044B381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26E1147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E2404E5">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F14FC1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34BE145A">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87058C2">
            <w:pPr>
              <w:spacing w:line="240" w:lineRule="auto"/>
              <w:rPr>
                <w:rFonts w:hint="eastAsia" w:ascii="仿宋" w:hAnsi="仿宋" w:eastAsia="仿宋" w:cs="仿宋"/>
                <w:sz w:val="24"/>
                <w:szCs w:val="24"/>
              </w:rPr>
            </w:pPr>
          </w:p>
        </w:tc>
      </w:tr>
      <w:tr w14:paraId="3CFA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EAAF88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77FA797A">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未按时每月巡查生命急救设备，未按时交资料的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847EDD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B7FC535">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按拖延天数</w:t>
            </w:r>
            <w:r>
              <w:rPr>
                <w:rFonts w:hint="eastAsia" w:ascii="仿宋" w:hAnsi="仿宋" w:eastAsia="仿宋" w:cs="仿宋"/>
                <w:sz w:val="24"/>
                <w:szCs w:val="24"/>
                <w:lang w:val="en-US" w:eastAsia="zh-CN"/>
              </w:rPr>
              <w:t>1天扣1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245B2E79">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385E1EE1">
            <w:pPr>
              <w:spacing w:line="240" w:lineRule="auto"/>
              <w:rPr>
                <w:rFonts w:hint="eastAsia" w:ascii="仿宋" w:hAnsi="仿宋" w:eastAsia="仿宋" w:cs="仿宋"/>
                <w:sz w:val="24"/>
                <w:szCs w:val="24"/>
              </w:rPr>
            </w:pPr>
          </w:p>
        </w:tc>
      </w:tr>
      <w:tr w14:paraId="7B0E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16D786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67A0AB6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E1CB08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0757A1D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26135652">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410D77C9">
            <w:pPr>
              <w:spacing w:line="240" w:lineRule="auto"/>
              <w:rPr>
                <w:rFonts w:hint="eastAsia" w:ascii="仿宋" w:hAnsi="仿宋" w:eastAsia="仿宋" w:cs="仿宋"/>
                <w:sz w:val="24"/>
                <w:szCs w:val="24"/>
              </w:rPr>
            </w:pPr>
          </w:p>
        </w:tc>
      </w:tr>
      <w:tr w14:paraId="01EE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6E1005D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7812" w:type="dxa"/>
            <w:gridSpan w:val="5"/>
            <w:tcBorders>
              <w:top w:val="single" w:color="auto" w:sz="4" w:space="0"/>
              <w:left w:val="single" w:color="auto" w:sz="4" w:space="0"/>
              <w:bottom w:val="single" w:color="auto" w:sz="4" w:space="0"/>
              <w:right w:val="single" w:color="auto" w:sz="4" w:space="0"/>
            </w:tcBorders>
            <w:noWrap w:val="0"/>
            <w:vAlign w:val="center"/>
          </w:tcPr>
          <w:p w14:paraId="78B935B3">
            <w:pPr>
              <w:spacing w:line="240" w:lineRule="auto"/>
              <w:rPr>
                <w:rFonts w:hint="eastAsia" w:ascii="仿宋" w:hAnsi="仿宋" w:eastAsia="仿宋" w:cs="仿宋"/>
                <w:sz w:val="24"/>
                <w:szCs w:val="24"/>
              </w:rPr>
            </w:pPr>
          </w:p>
        </w:tc>
      </w:tr>
    </w:tbl>
    <w:p w14:paraId="537EC0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1920" w:firstLineChars="800"/>
        <w:jc w:val="both"/>
        <w:rPr>
          <w:rFonts w:hint="eastAsia" w:ascii="仿宋" w:hAnsi="仿宋" w:eastAsia="仿宋" w:cs="仿宋"/>
          <w:sz w:val="24"/>
          <w:szCs w:val="24"/>
          <w:lang w:eastAsia="zh-CN"/>
        </w:rPr>
      </w:pPr>
    </w:p>
    <w:p w14:paraId="318609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1920" w:firstLineChars="800"/>
        <w:jc w:val="both"/>
        <w:rPr>
          <w:rFonts w:hint="eastAsia" w:ascii="宋体" w:hAnsi="宋体" w:eastAsia="宋体" w:cs="宋体"/>
          <w:b/>
          <w:bCs/>
          <w:i w:val="0"/>
          <w:iCs w:val="0"/>
          <w:caps w:val="0"/>
          <w:color w:val="222222"/>
          <w:spacing w:val="0"/>
          <w:sz w:val="28"/>
          <w:szCs w:val="28"/>
          <w:highlight w:val="yellow"/>
        </w:rPr>
      </w:pP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包六：CT维保服务</w:t>
      </w:r>
    </w:p>
    <w:p w14:paraId="6D46EAD2">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8"/>
          <w:szCs w:val="28"/>
          <w:lang w:val="en-US" w:eastAsia="zh-CN"/>
        </w:rPr>
      </w:pPr>
      <w:r>
        <w:rPr>
          <w:rFonts w:hint="eastAsia" w:ascii="仿宋" w:hAnsi="仿宋" w:eastAsia="仿宋" w:cs="仿宋"/>
          <w:b/>
          <w:bCs/>
          <w:spacing w:val="-3"/>
          <w:sz w:val="28"/>
          <w:szCs w:val="28"/>
          <w:lang w:val="en-US" w:eastAsia="zh-CN"/>
        </w:rPr>
        <w:t>★一、考核表</w:t>
      </w:r>
    </w:p>
    <w:p w14:paraId="23E680C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jc w:val="both"/>
        <w:textAlignment w:val="auto"/>
        <w:rPr>
          <w:rFonts w:hint="eastAsia" w:ascii="仿宋" w:hAnsi="仿宋" w:eastAsia="仿宋" w:cs="仿宋"/>
          <w:color w:val="auto"/>
          <w:lang w:val="en-US" w:eastAsia="zh-CN"/>
        </w:rPr>
      </w:pPr>
      <w:r>
        <w:rPr>
          <w:rFonts w:hint="eastAsia" w:ascii="仿宋" w:hAnsi="仿宋" w:eastAsia="仿宋" w:cs="仿宋"/>
          <w:b w:val="0"/>
          <w:bCs/>
          <w:sz w:val="24"/>
          <w:szCs w:val="24"/>
          <w:lang w:val="en-US" w:eastAsia="zh-CN"/>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1B140163">
      <w:pPr>
        <w:pStyle w:val="1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9"/>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3468"/>
        <w:gridCol w:w="828"/>
        <w:gridCol w:w="1896"/>
        <w:gridCol w:w="803"/>
        <w:gridCol w:w="817"/>
      </w:tblGrid>
      <w:tr w14:paraId="793D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84" w:type="dxa"/>
            <w:tcBorders>
              <w:bottom w:val="single" w:color="auto" w:sz="4" w:space="0"/>
            </w:tcBorders>
            <w:noWrap w:val="0"/>
            <w:vAlign w:val="center"/>
          </w:tcPr>
          <w:p w14:paraId="741DF16D">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468" w:type="dxa"/>
            <w:tcBorders>
              <w:bottom w:val="single" w:color="auto" w:sz="4" w:space="0"/>
            </w:tcBorders>
            <w:noWrap w:val="0"/>
            <w:vAlign w:val="center"/>
          </w:tcPr>
          <w:p w14:paraId="64286318">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828" w:type="dxa"/>
            <w:tcBorders>
              <w:bottom w:val="single" w:color="auto" w:sz="4" w:space="0"/>
            </w:tcBorders>
            <w:noWrap w:val="0"/>
            <w:vAlign w:val="center"/>
          </w:tcPr>
          <w:p w14:paraId="0E76BAAF">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1896" w:type="dxa"/>
            <w:tcBorders>
              <w:bottom w:val="single" w:color="auto" w:sz="4" w:space="0"/>
            </w:tcBorders>
            <w:noWrap w:val="0"/>
            <w:vAlign w:val="center"/>
          </w:tcPr>
          <w:p w14:paraId="4B6F9FC1">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03" w:type="dxa"/>
            <w:tcBorders>
              <w:bottom w:val="single" w:color="auto" w:sz="4" w:space="0"/>
            </w:tcBorders>
            <w:noWrap w:val="0"/>
            <w:vAlign w:val="center"/>
          </w:tcPr>
          <w:p w14:paraId="3AD1B225">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4DFA1442">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817" w:type="dxa"/>
            <w:tcBorders>
              <w:bottom w:val="single" w:color="auto" w:sz="4" w:space="0"/>
            </w:tcBorders>
            <w:noWrap w:val="0"/>
            <w:vAlign w:val="center"/>
          </w:tcPr>
          <w:p w14:paraId="66BCCA3A">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2780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5F5226E">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5E4DA017">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上班时间未按时签到，或者有特殊原因未请假，</w:t>
            </w:r>
            <w:r>
              <w:rPr>
                <w:rFonts w:hint="eastAsia" w:ascii="仿宋" w:hAnsi="仿宋" w:eastAsia="仿宋" w:cs="仿宋"/>
                <w:i w:val="0"/>
                <w:iCs w:val="0"/>
                <w:color w:val="auto"/>
                <w:kern w:val="0"/>
                <w:sz w:val="24"/>
                <w:szCs w:val="24"/>
                <w:highlight w:val="none"/>
                <w:u w:val="none"/>
                <w:lang w:val="en-US" w:eastAsia="zh-CN" w:bidi="ar"/>
              </w:rPr>
              <w:t>不得擅自离岗、脱岗</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8815A97">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519427A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查见一人次扣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DA32B74">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03DC9A3C">
            <w:pPr>
              <w:spacing w:line="240" w:lineRule="auto"/>
              <w:rPr>
                <w:rFonts w:hint="eastAsia" w:ascii="仿宋" w:hAnsi="仿宋" w:eastAsia="仿宋" w:cs="仿宋"/>
                <w:sz w:val="24"/>
                <w:szCs w:val="24"/>
                <w:lang w:val="en-US" w:eastAsia="zh-CN"/>
              </w:rPr>
            </w:pPr>
          </w:p>
        </w:tc>
      </w:tr>
      <w:tr w14:paraId="0158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5CBBC49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3B47B014">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每月巡检定期保质保量完成并上交巡检记录。未定期完成的，按台件次及拖延时间计算，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B61D91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B4BF6C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3ABCAA00">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682FBDEF">
            <w:pPr>
              <w:spacing w:line="240" w:lineRule="auto"/>
              <w:rPr>
                <w:rFonts w:hint="eastAsia" w:ascii="仿宋" w:hAnsi="仿宋" w:eastAsia="仿宋" w:cs="仿宋"/>
                <w:sz w:val="24"/>
                <w:szCs w:val="24"/>
              </w:rPr>
            </w:pPr>
          </w:p>
        </w:tc>
      </w:tr>
      <w:tr w14:paraId="0B13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63F4CC1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6D671A24">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F98718A">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8C6CBA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查见一次扣1分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774434E3">
            <w:pPr>
              <w:spacing w:line="240" w:lineRule="auto"/>
              <w:jc w:val="both"/>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059BA780">
            <w:pPr>
              <w:spacing w:line="240" w:lineRule="auto"/>
              <w:rPr>
                <w:rFonts w:hint="eastAsia" w:ascii="仿宋" w:hAnsi="仿宋" w:eastAsia="仿宋" w:cs="仿宋"/>
                <w:sz w:val="24"/>
                <w:szCs w:val="24"/>
              </w:rPr>
            </w:pPr>
          </w:p>
        </w:tc>
      </w:tr>
      <w:tr w14:paraId="375A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3B6CA74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3A35D624">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未能及时到达，积极妥善处置</w:t>
            </w:r>
            <w:r>
              <w:rPr>
                <w:rFonts w:hint="eastAsia" w:ascii="仿宋" w:hAnsi="仿宋" w:eastAsia="仿宋" w:cs="仿宋"/>
                <w:sz w:val="24"/>
                <w:szCs w:val="24"/>
                <w:lang w:eastAsia="zh-CN"/>
              </w:rPr>
              <w:t>严重影响科室医疗或造成科室负责人投诉的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6ADC93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23E2C31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5961ED5">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3442E8EE">
            <w:pPr>
              <w:spacing w:line="240" w:lineRule="auto"/>
              <w:rPr>
                <w:rFonts w:hint="eastAsia" w:ascii="仿宋" w:hAnsi="仿宋" w:eastAsia="仿宋" w:cs="仿宋"/>
                <w:sz w:val="24"/>
                <w:szCs w:val="24"/>
              </w:rPr>
            </w:pPr>
          </w:p>
        </w:tc>
      </w:tr>
      <w:tr w14:paraId="4D91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12B51B7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45513691">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E2B6E9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9D3F79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25599E00">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2B78441D">
            <w:pPr>
              <w:spacing w:line="240" w:lineRule="auto"/>
              <w:rPr>
                <w:rFonts w:hint="eastAsia" w:ascii="仿宋" w:hAnsi="仿宋" w:eastAsia="仿宋" w:cs="仿宋"/>
                <w:sz w:val="24"/>
                <w:szCs w:val="24"/>
              </w:rPr>
            </w:pPr>
          </w:p>
        </w:tc>
      </w:tr>
      <w:tr w14:paraId="40A1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B16F4F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595925EB">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每季度设备维保定期保质完成。维护保养（拆卸清洗、零部件加固更换等）相关工作并上交保养记录。</w:t>
            </w:r>
            <w:r>
              <w:rPr>
                <w:rFonts w:hint="eastAsia" w:ascii="仿宋" w:hAnsi="仿宋" w:eastAsia="仿宋" w:cs="仿宋"/>
                <w:sz w:val="24"/>
                <w:szCs w:val="24"/>
                <w:lang w:eastAsia="zh-CN"/>
              </w:rPr>
              <w:t>按台件次及拖延时间计算，</w:t>
            </w:r>
            <w:r>
              <w:rPr>
                <w:rFonts w:hint="eastAsia" w:ascii="仿宋" w:hAnsi="仿宋" w:eastAsia="仿宋" w:cs="仿宋"/>
                <w:sz w:val="24"/>
                <w:szCs w:val="24"/>
                <w:lang w:val="en-US" w:eastAsia="zh-CN"/>
              </w:rPr>
              <w:t>1台件次1分，拖延1天计1分。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A829684">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C507DDA">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w:t>
            </w:r>
            <w:r>
              <w:rPr>
                <w:rFonts w:hint="eastAsia" w:ascii="仿宋" w:hAnsi="仿宋" w:eastAsia="仿宋" w:cs="仿宋"/>
                <w:sz w:val="24"/>
                <w:szCs w:val="24"/>
                <w:lang w:eastAsia="zh-CN"/>
              </w:rPr>
              <w:t>规定</w:t>
            </w:r>
            <w:r>
              <w:rPr>
                <w:rFonts w:hint="eastAsia" w:ascii="仿宋" w:hAnsi="仿宋" w:eastAsia="仿宋" w:cs="仿宋"/>
                <w:sz w:val="24"/>
                <w:szCs w:val="24"/>
              </w:rPr>
              <w:t>扣分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1E84309D">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037A67C3">
            <w:pPr>
              <w:spacing w:line="240" w:lineRule="auto"/>
              <w:rPr>
                <w:rFonts w:hint="eastAsia" w:ascii="仿宋" w:hAnsi="仿宋" w:eastAsia="仿宋" w:cs="仿宋"/>
                <w:sz w:val="24"/>
                <w:szCs w:val="24"/>
                <w:lang w:val="en-US" w:eastAsia="zh-CN"/>
              </w:rPr>
            </w:pPr>
          </w:p>
        </w:tc>
      </w:tr>
      <w:tr w14:paraId="7B6F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6BD3AE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4DBF6270">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报修群及时回复并及时到场处理（不超过30分钟到科室），如果确有其他更急的维修处理事件应及时做好沟通告知科室相关人员（或护士长）说明大约多久到场处理。未及时到场或未做有效沟通的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69D30F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448ADD6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6767B6E3">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1C7DAD50">
            <w:pPr>
              <w:spacing w:line="240" w:lineRule="auto"/>
              <w:rPr>
                <w:rFonts w:hint="eastAsia" w:ascii="仿宋" w:hAnsi="仿宋" w:eastAsia="仿宋" w:cs="仿宋"/>
                <w:sz w:val="24"/>
                <w:szCs w:val="24"/>
              </w:rPr>
            </w:pPr>
          </w:p>
        </w:tc>
      </w:tr>
      <w:tr w14:paraId="1D5B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47BCE3D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48021288">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驻场工程师违反消防安全、生产安全操作的行为，情节严重的退回维保公司</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C5DF31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FF97D1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36FB29C9">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3FBC6874">
            <w:pPr>
              <w:spacing w:line="240" w:lineRule="auto"/>
              <w:rPr>
                <w:rFonts w:hint="eastAsia" w:ascii="仿宋" w:hAnsi="仿宋" w:eastAsia="仿宋" w:cs="仿宋"/>
                <w:sz w:val="24"/>
                <w:szCs w:val="24"/>
              </w:rPr>
            </w:pPr>
          </w:p>
        </w:tc>
      </w:tr>
      <w:tr w14:paraId="1A08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60E7AB2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524F8F66">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C067631">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18E505B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32363985">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6738772B">
            <w:pPr>
              <w:spacing w:line="240" w:lineRule="auto"/>
              <w:rPr>
                <w:rFonts w:hint="eastAsia" w:ascii="仿宋" w:hAnsi="仿宋" w:eastAsia="仿宋" w:cs="仿宋"/>
                <w:sz w:val="24"/>
                <w:szCs w:val="24"/>
              </w:rPr>
            </w:pPr>
          </w:p>
        </w:tc>
      </w:tr>
      <w:tr w14:paraId="3694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5FEB2C9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5D27E113">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未按时每月巡查生命急救设备，未按时交资料的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7CCFF3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692B238F">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按拖延天数</w:t>
            </w:r>
            <w:r>
              <w:rPr>
                <w:rFonts w:hint="eastAsia" w:ascii="仿宋" w:hAnsi="仿宋" w:eastAsia="仿宋" w:cs="仿宋"/>
                <w:sz w:val="24"/>
                <w:szCs w:val="24"/>
                <w:lang w:val="en-US" w:eastAsia="zh-CN"/>
              </w:rPr>
              <w:t>1天扣1</w:t>
            </w:r>
            <w:r>
              <w:rPr>
                <w:rFonts w:hint="eastAsia" w:ascii="仿宋" w:hAnsi="仿宋" w:eastAsia="仿宋" w:cs="仿宋"/>
                <w:sz w:val="24"/>
                <w:szCs w:val="24"/>
              </w:rPr>
              <w:t>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017AD2C7">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4F5CEB8F">
            <w:pPr>
              <w:spacing w:line="240" w:lineRule="auto"/>
              <w:rPr>
                <w:rFonts w:hint="eastAsia" w:ascii="仿宋" w:hAnsi="仿宋" w:eastAsia="仿宋" w:cs="仿宋"/>
                <w:sz w:val="24"/>
                <w:szCs w:val="24"/>
              </w:rPr>
            </w:pPr>
          </w:p>
        </w:tc>
      </w:tr>
      <w:tr w14:paraId="5E76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5919814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33FD03A4">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D832D1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5分</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7A475499">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查见一次扣5分</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3B469CA5">
            <w:pPr>
              <w:spacing w:line="240" w:lineRule="auto"/>
              <w:jc w:val="center"/>
              <w:rPr>
                <w:rFonts w:hint="eastAsia" w:ascii="仿宋" w:hAnsi="仿宋" w:eastAsia="仿宋" w:cs="仿宋"/>
                <w:sz w:val="24"/>
                <w:szCs w:val="24"/>
                <w:lang w:val="en-US" w:eastAsia="zh-CN"/>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CAB98B3">
            <w:pPr>
              <w:spacing w:line="240" w:lineRule="auto"/>
              <w:rPr>
                <w:rFonts w:hint="eastAsia" w:ascii="仿宋" w:hAnsi="仿宋" w:eastAsia="仿宋" w:cs="仿宋"/>
                <w:sz w:val="24"/>
                <w:szCs w:val="24"/>
              </w:rPr>
            </w:pPr>
          </w:p>
        </w:tc>
      </w:tr>
      <w:tr w14:paraId="0287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1CBBC1D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7812" w:type="dxa"/>
            <w:gridSpan w:val="5"/>
            <w:tcBorders>
              <w:top w:val="single" w:color="auto" w:sz="4" w:space="0"/>
              <w:left w:val="single" w:color="auto" w:sz="4" w:space="0"/>
              <w:bottom w:val="single" w:color="auto" w:sz="4" w:space="0"/>
              <w:right w:val="single" w:color="auto" w:sz="4" w:space="0"/>
            </w:tcBorders>
            <w:noWrap w:val="0"/>
            <w:vAlign w:val="center"/>
          </w:tcPr>
          <w:p w14:paraId="54A5DA37">
            <w:pPr>
              <w:spacing w:line="240" w:lineRule="auto"/>
              <w:rPr>
                <w:rFonts w:hint="eastAsia" w:ascii="仿宋" w:hAnsi="仿宋" w:eastAsia="仿宋" w:cs="仿宋"/>
                <w:sz w:val="24"/>
                <w:szCs w:val="24"/>
              </w:rPr>
            </w:pPr>
          </w:p>
        </w:tc>
      </w:tr>
    </w:tbl>
    <w:p w14:paraId="1578D0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宋体" w:hAnsi="宋体" w:eastAsia="宋体" w:cs="宋体"/>
          <w:b/>
          <w:bCs/>
          <w:i w:val="0"/>
          <w:iCs w:val="0"/>
          <w:caps w:val="0"/>
          <w:color w:val="222222"/>
          <w:spacing w:val="0"/>
          <w:sz w:val="28"/>
          <w:szCs w:val="28"/>
          <w:highlight w:val="yellow"/>
        </w:rPr>
      </w:pPr>
    </w:p>
    <w:p w14:paraId="1E0C69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
          <w:bCs/>
          <w:i w:val="0"/>
          <w:iCs w:val="0"/>
          <w:caps w:val="0"/>
          <w:color w:val="222222"/>
          <w:spacing w:val="0"/>
          <w:sz w:val="28"/>
          <w:szCs w:val="28"/>
          <w:highlight w:val="yellow"/>
        </w:rPr>
      </w:pPr>
    </w:p>
    <w:p w14:paraId="3138CA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
          <w:bCs/>
          <w:i w:val="0"/>
          <w:iCs w:val="0"/>
          <w:caps w:val="0"/>
          <w:color w:val="222222"/>
          <w:spacing w:val="0"/>
          <w:sz w:val="28"/>
          <w:szCs w:val="28"/>
          <w:highlight w:val="yellow"/>
        </w:rPr>
      </w:pPr>
    </w:p>
    <w:p w14:paraId="0203DB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cs="宋体"/>
          <w:b/>
          <w:bCs/>
          <w:i w:val="0"/>
          <w:iCs w:val="0"/>
          <w:caps w:val="0"/>
          <w:color w:val="222222"/>
          <w:spacing w:val="0"/>
          <w:sz w:val="28"/>
          <w:szCs w:val="28"/>
          <w:highlight w:val="yellow"/>
          <w:lang w:eastAsia="zh-CN"/>
        </w:rPr>
      </w:pPr>
      <w:r>
        <w:rPr>
          <w:rFonts w:hint="eastAsia" w:ascii="宋体" w:hAnsi="宋体" w:eastAsia="宋体" w:cs="宋体"/>
          <w:b/>
          <w:bCs/>
          <w:i w:val="0"/>
          <w:iCs w:val="0"/>
          <w:caps w:val="0"/>
          <w:color w:val="222222"/>
          <w:spacing w:val="0"/>
          <w:sz w:val="28"/>
          <w:szCs w:val="28"/>
          <w:highlight w:val="yellow"/>
        </w:rPr>
        <w:t>更正为</w:t>
      </w:r>
      <w:r>
        <w:rPr>
          <w:rFonts w:hint="eastAsia" w:ascii="宋体" w:hAnsi="宋体" w:cs="宋体"/>
          <w:b/>
          <w:bCs/>
          <w:i w:val="0"/>
          <w:iCs w:val="0"/>
          <w:caps w:val="0"/>
          <w:color w:val="222222"/>
          <w:spacing w:val="0"/>
          <w:sz w:val="28"/>
          <w:szCs w:val="28"/>
          <w:highlight w:val="yellow"/>
          <w:lang w:eastAsia="zh-CN"/>
        </w:rPr>
        <w:t>：</w:t>
      </w:r>
    </w:p>
    <w:tbl>
      <w:tblPr>
        <w:tblStyle w:val="9"/>
        <w:tblW w:w="9939" w:type="dxa"/>
        <w:tblInd w:w="-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39"/>
      </w:tblGrid>
      <w:tr w14:paraId="61CD4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939" w:type="dxa"/>
            <w:tcBorders>
              <w:top w:val="nil"/>
              <w:left w:val="nil"/>
              <w:bottom w:val="nil"/>
              <w:right w:val="nil"/>
            </w:tcBorders>
            <w:shd w:val="clear" w:color="auto" w:fill="FFFFFF"/>
            <w:noWrap/>
            <w:vAlign w:val="center"/>
          </w:tcPr>
          <w:p w14:paraId="00765D59">
            <w:pPr>
              <w:spacing w:line="700" w:lineRule="exact"/>
              <w:jc w:val="cente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ab/>
            </w: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包一：</w:t>
            </w:r>
            <w:r>
              <w:rPr>
                <w:rFonts w:hint="eastAsia" w:ascii="仿宋" w:hAnsi="仿宋" w:eastAsia="仿宋" w:cs="仿宋"/>
                <w:b/>
                <w:bCs w:val="0"/>
                <w:i w:val="0"/>
                <w:iCs w:val="0"/>
                <w:color w:val="auto"/>
                <w:sz w:val="28"/>
                <w:szCs w:val="28"/>
                <w:highlight w:val="none"/>
                <w:lang w:val="en-US" w:eastAsia="zh-CN"/>
              </w:rPr>
              <w:t>血液透析设备整机维保服务</w:t>
            </w:r>
          </w:p>
          <w:p w14:paraId="0CD47257">
            <w:pPr>
              <w:numPr>
                <w:ilvl w:val="0"/>
                <w:numId w:val="0"/>
              </w:numP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一、</w:t>
            </w:r>
            <w:r>
              <w:rPr>
                <w:rFonts w:hint="eastAsia" w:ascii="仿宋" w:hAnsi="仿宋" w:eastAsia="仿宋" w:cs="仿宋"/>
                <w:b/>
                <w:bCs/>
                <w:sz w:val="32"/>
                <w:szCs w:val="32"/>
                <w:lang w:val="en-US" w:eastAsia="zh-CN" w:bidi="zh-CN"/>
              </w:rPr>
              <w:t>技术服务要求</w:t>
            </w:r>
          </w:p>
          <w:p w14:paraId="0B6CCCA6">
            <w:pPr>
              <w:numPr>
                <w:ilvl w:val="0"/>
                <w:numId w:val="5"/>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维保服务期限内更换所有包含但不限于以下零配件或易损件：密封圈、滤网、漏血探测器V4、活塞泵腔体、温度传感器、加热棒、减压阀、电磁阀驱动电路板等。更换涉及所有费用均包含在维保报价内，医院不再另行支付费用。</w:t>
            </w:r>
          </w:p>
          <w:p w14:paraId="1DF28B16">
            <w:pPr>
              <w:numPr>
                <w:ilvl w:val="0"/>
                <w:numId w:val="5"/>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维保服务期限内不限次更换保障设备正常运行的正压泵、负压泵、超滤泵肝素泵、电池主要部件，</w:t>
            </w:r>
            <w:r>
              <w:rPr>
                <w:rFonts w:hint="eastAsia" w:ascii="仿宋" w:hAnsi="仿宋" w:eastAsia="仿宋" w:cs="仿宋"/>
                <w:sz w:val="24"/>
                <w:szCs w:val="24"/>
                <w:lang w:val="en-US" w:eastAsia="zh-CN"/>
              </w:rPr>
              <w:t>更换涉及所有费用均包含在维保报价内，医院不再另行支付费用</w:t>
            </w:r>
            <w:r>
              <w:rPr>
                <w:rFonts w:hint="eastAsia" w:ascii="仿宋" w:hAnsi="仿宋" w:eastAsia="仿宋" w:cs="仿宋"/>
                <w:color w:val="auto"/>
                <w:sz w:val="24"/>
                <w:szCs w:val="24"/>
                <w:lang w:val="en-US" w:eastAsia="zh-CN"/>
              </w:rPr>
              <w:t>。</w:t>
            </w:r>
          </w:p>
          <w:p w14:paraId="78695944">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附件：考核表</w:t>
            </w:r>
          </w:p>
          <w:p w14:paraId="36FB1774">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206B58D0">
            <w:pPr>
              <w:pStyle w:val="1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9"/>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3381"/>
              <w:gridCol w:w="747"/>
              <w:gridCol w:w="2111"/>
              <w:gridCol w:w="893"/>
              <w:gridCol w:w="913"/>
            </w:tblGrid>
            <w:tr w14:paraId="40B4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61" w:type="dxa"/>
                  <w:tcBorders>
                    <w:bottom w:val="single" w:color="auto" w:sz="4" w:space="0"/>
                  </w:tcBorders>
                  <w:noWrap w:val="0"/>
                  <w:vAlign w:val="center"/>
                </w:tcPr>
                <w:p w14:paraId="35808CD4">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381" w:type="dxa"/>
                  <w:tcBorders>
                    <w:bottom w:val="single" w:color="auto" w:sz="4" w:space="0"/>
                  </w:tcBorders>
                  <w:noWrap w:val="0"/>
                  <w:vAlign w:val="center"/>
                </w:tcPr>
                <w:p w14:paraId="3B694128">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747" w:type="dxa"/>
                  <w:tcBorders>
                    <w:bottom w:val="single" w:color="auto" w:sz="4" w:space="0"/>
                  </w:tcBorders>
                  <w:noWrap w:val="0"/>
                  <w:vAlign w:val="center"/>
                </w:tcPr>
                <w:p w14:paraId="1BC77CCF">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2111" w:type="dxa"/>
                  <w:tcBorders>
                    <w:bottom w:val="single" w:color="auto" w:sz="4" w:space="0"/>
                  </w:tcBorders>
                  <w:noWrap w:val="0"/>
                  <w:vAlign w:val="center"/>
                </w:tcPr>
                <w:p w14:paraId="60DDA8C9">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93" w:type="dxa"/>
                  <w:tcBorders>
                    <w:bottom w:val="single" w:color="auto" w:sz="4" w:space="0"/>
                  </w:tcBorders>
                  <w:noWrap w:val="0"/>
                  <w:vAlign w:val="center"/>
                </w:tcPr>
                <w:p w14:paraId="52808C0E">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1133A800">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913" w:type="dxa"/>
                  <w:tcBorders>
                    <w:bottom w:val="single" w:color="auto" w:sz="4" w:space="0"/>
                  </w:tcBorders>
                  <w:noWrap w:val="0"/>
                  <w:vAlign w:val="center"/>
                </w:tcPr>
                <w:p w14:paraId="5921BA5D">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4899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3CD8FA54">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B698BC5">
                  <w:pPr>
                    <w:spacing w:line="24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eastAsia="zh-CN"/>
                    </w:rPr>
                    <w:t>签订合同后</w:t>
                  </w:r>
                  <w:r>
                    <w:rPr>
                      <w:rFonts w:hint="eastAsia" w:ascii="仿宋" w:hAnsi="仿宋" w:eastAsia="仿宋" w:cs="仿宋"/>
                      <w:sz w:val="22"/>
                      <w:szCs w:val="22"/>
                      <w:lang w:val="en-US" w:eastAsia="zh-CN"/>
                    </w:rPr>
                    <w:t>1个月内提供设备全年维保计划及实施方案，未按时提供的扣10分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33184F9C">
                  <w:pPr>
                    <w:spacing w:line="240" w:lineRule="auto"/>
                    <w:ind w:right="-38" w:rightChars="-18"/>
                    <w:jc w:val="center"/>
                    <w:rPr>
                      <w:rFonts w:hint="eastAsia" w:ascii="仿宋" w:hAnsi="仿宋" w:eastAsia="仿宋" w:cs="仿宋"/>
                      <w:sz w:val="22"/>
                      <w:szCs w:val="22"/>
                    </w:rPr>
                  </w:pPr>
                  <w:r>
                    <w:rPr>
                      <w:rFonts w:hint="eastAsia" w:ascii="仿宋" w:hAnsi="仿宋" w:eastAsia="仿宋" w:cs="仿宋"/>
                      <w:sz w:val="22"/>
                      <w:szCs w:val="22"/>
                    </w:rPr>
                    <w:t>1</w:t>
                  </w:r>
                  <w:r>
                    <w:rPr>
                      <w:rFonts w:hint="eastAsia" w:ascii="仿宋" w:hAnsi="仿宋" w:eastAsia="仿宋" w:cs="仿宋"/>
                      <w:sz w:val="22"/>
                      <w:szCs w:val="22"/>
                      <w:lang w:val="en-US" w:eastAsia="zh-CN"/>
                    </w:rPr>
                    <w:t>0</w:t>
                  </w:r>
                  <w:r>
                    <w:rPr>
                      <w:rFonts w:hint="eastAsia" w:ascii="仿宋" w:hAnsi="仿宋" w:eastAsia="仿宋" w:cs="仿宋"/>
                      <w:sz w:val="22"/>
                      <w:szCs w:val="22"/>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C48000C">
                  <w:pPr>
                    <w:spacing w:line="240" w:lineRule="auto"/>
                    <w:jc w:val="center"/>
                    <w:rPr>
                      <w:rFonts w:hint="eastAsia" w:ascii="仿宋" w:hAnsi="仿宋" w:eastAsia="仿宋" w:cs="仿宋"/>
                      <w:sz w:val="22"/>
                      <w:szCs w:val="22"/>
                    </w:rPr>
                  </w:pPr>
                  <w:r>
                    <w:rPr>
                      <w:rFonts w:hint="eastAsia" w:ascii="仿宋" w:hAnsi="仿宋" w:eastAsia="仿宋" w:cs="仿宋"/>
                      <w:sz w:val="22"/>
                      <w:szCs w:val="22"/>
                      <w:lang w:eastAsia="zh-CN"/>
                    </w:rPr>
                    <w:t>未提供</w:t>
                  </w:r>
                  <w:r>
                    <w:rPr>
                      <w:rFonts w:hint="eastAsia" w:ascii="仿宋" w:hAnsi="仿宋" w:eastAsia="仿宋" w:cs="仿宋"/>
                      <w:sz w:val="22"/>
                      <w:szCs w:val="22"/>
                    </w:rPr>
                    <w:t>扣</w:t>
                  </w:r>
                  <w:r>
                    <w:rPr>
                      <w:rFonts w:hint="eastAsia" w:ascii="仿宋" w:hAnsi="仿宋" w:eastAsia="仿宋" w:cs="仿宋"/>
                      <w:sz w:val="22"/>
                      <w:szCs w:val="22"/>
                      <w:lang w:val="en-US" w:eastAsia="zh-CN"/>
                    </w:rPr>
                    <w:t>10</w:t>
                  </w:r>
                  <w:r>
                    <w:rPr>
                      <w:rFonts w:hint="eastAsia" w:ascii="仿宋" w:hAnsi="仿宋" w:eastAsia="仿宋" w:cs="仿宋"/>
                      <w:sz w:val="22"/>
                      <w:szCs w:val="22"/>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A72EC0B">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798C8FC4">
                  <w:pPr>
                    <w:spacing w:line="240" w:lineRule="auto"/>
                    <w:rPr>
                      <w:rFonts w:hint="eastAsia" w:ascii="仿宋" w:hAnsi="仿宋" w:eastAsia="仿宋" w:cs="仿宋"/>
                      <w:sz w:val="24"/>
                      <w:szCs w:val="24"/>
                      <w:lang w:val="en-US" w:eastAsia="zh-CN"/>
                    </w:rPr>
                  </w:pPr>
                </w:p>
              </w:tc>
            </w:tr>
            <w:tr w14:paraId="4865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6AF9830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128D6CAA">
                  <w:pPr>
                    <w:spacing w:line="240" w:lineRule="auto"/>
                    <w:jc w:val="left"/>
                    <w:rPr>
                      <w:rFonts w:hint="eastAsia" w:ascii="仿宋" w:hAnsi="仿宋" w:eastAsia="仿宋" w:cs="仿宋"/>
                      <w:sz w:val="22"/>
                      <w:szCs w:val="22"/>
                      <w:lang w:val="en-US" w:eastAsia="zh-CN"/>
                    </w:rPr>
                  </w:pPr>
                  <w:r>
                    <w:rPr>
                      <w:rFonts w:hint="eastAsia" w:ascii="仿宋" w:hAnsi="仿宋" w:eastAsia="仿宋" w:cs="仿宋"/>
                      <w:sz w:val="22"/>
                      <w:szCs w:val="22"/>
                      <w:lang w:eastAsia="zh-CN"/>
                    </w:rPr>
                    <w:t>每两个月巡检定期保质保量完成并上交巡检记录，未定期完成的</w:t>
                  </w:r>
                  <w:r>
                    <w:rPr>
                      <w:rFonts w:hint="eastAsia" w:ascii="仿宋" w:hAnsi="仿宋" w:eastAsia="仿宋" w:cs="仿宋"/>
                      <w:sz w:val="22"/>
                      <w:szCs w:val="22"/>
                      <w:lang w:val="en-US"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6A52EEB">
                  <w:pPr>
                    <w:spacing w:line="24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1</w:t>
                  </w:r>
                  <w:r>
                    <w:rPr>
                      <w:rFonts w:hint="eastAsia" w:ascii="仿宋" w:hAnsi="仿宋" w:eastAsia="仿宋" w:cs="仿宋"/>
                      <w:sz w:val="22"/>
                      <w:szCs w:val="22"/>
                    </w:rPr>
                    <w:t>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47A1929">
                  <w:pPr>
                    <w:spacing w:line="240" w:lineRule="auto"/>
                    <w:jc w:val="center"/>
                    <w:rPr>
                      <w:rFonts w:hint="eastAsia" w:ascii="仿宋" w:hAnsi="仿宋" w:eastAsia="仿宋" w:cs="仿宋"/>
                      <w:sz w:val="22"/>
                      <w:szCs w:val="22"/>
                    </w:rPr>
                  </w:pPr>
                  <w:r>
                    <w:rPr>
                      <w:rFonts w:hint="eastAsia" w:ascii="仿宋" w:hAnsi="仿宋" w:eastAsia="仿宋" w:cs="仿宋"/>
                      <w:sz w:val="22"/>
                      <w:szCs w:val="22"/>
                    </w:rPr>
                    <w:t>查见一次扣</w:t>
                  </w:r>
                  <w:r>
                    <w:rPr>
                      <w:rFonts w:hint="eastAsia" w:ascii="仿宋" w:hAnsi="仿宋" w:eastAsia="仿宋" w:cs="仿宋"/>
                      <w:sz w:val="22"/>
                      <w:szCs w:val="22"/>
                      <w:lang w:val="en-US" w:eastAsia="zh-CN"/>
                    </w:rPr>
                    <w:t>2</w:t>
                  </w:r>
                  <w:r>
                    <w:rPr>
                      <w:rFonts w:hint="eastAsia" w:ascii="仿宋" w:hAnsi="仿宋" w:eastAsia="仿宋" w:cs="仿宋"/>
                      <w:sz w:val="22"/>
                      <w:szCs w:val="22"/>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FEAB8F2">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28E16E4B">
                  <w:pPr>
                    <w:spacing w:line="240" w:lineRule="auto"/>
                    <w:rPr>
                      <w:rFonts w:hint="eastAsia" w:ascii="仿宋" w:hAnsi="仿宋" w:eastAsia="仿宋" w:cs="仿宋"/>
                      <w:sz w:val="24"/>
                      <w:szCs w:val="24"/>
                    </w:rPr>
                  </w:pPr>
                </w:p>
              </w:tc>
            </w:tr>
            <w:tr w14:paraId="55C4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B4321A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26006760">
                  <w:pPr>
                    <w:spacing w:line="240" w:lineRule="auto"/>
                    <w:jc w:val="center"/>
                    <w:rPr>
                      <w:rFonts w:hint="eastAsia" w:ascii="仿宋" w:hAnsi="仿宋" w:eastAsia="仿宋" w:cs="仿宋"/>
                      <w:sz w:val="22"/>
                      <w:szCs w:val="22"/>
                      <w:lang w:eastAsia="zh-CN"/>
                    </w:rPr>
                  </w:pPr>
                  <w:r>
                    <w:rPr>
                      <w:rFonts w:hint="eastAsia" w:ascii="仿宋" w:hAnsi="仿宋" w:eastAsia="仿宋" w:cs="仿宋"/>
                      <w:sz w:val="22"/>
                      <w:szCs w:val="22"/>
                    </w:rPr>
                    <w:t>工作</w:t>
                  </w:r>
                  <w:r>
                    <w:rPr>
                      <w:rFonts w:hint="eastAsia" w:ascii="仿宋" w:hAnsi="仿宋" w:eastAsia="仿宋" w:cs="仿宋"/>
                      <w:sz w:val="22"/>
                      <w:szCs w:val="22"/>
                      <w:lang w:eastAsia="zh-CN"/>
                    </w:rPr>
                    <w:t>日或节假日值班</w:t>
                  </w:r>
                  <w:r>
                    <w:rPr>
                      <w:rFonts w:hint="eastAsia" w:ascii="仿宋" w:hAnsi="仿宋" w:eastAsia="仿宋" w:cs="仿宋"/>
                      <w:sz w:val="22"/>
                      <w:szCs w:val="22"/>
                    </w:rPr>
                    <w:t>通讯工具未保持畅通</w:t>
                  </w:r>
                  <w:r>
                    <w:rPr>
                      <w:rFonts w:hint="eastAsia" w:ascii="仿宋" w:hAnsi="仿宋" w:eastAsia="仿宋" w:cs="仿宋"/>
                      <w:sz w:val="22"/>
                      <w:szCs w:val="22"/>
                      <w:lang w:eastAsia="zh-CN"/>
                    </w:rPr>
                    <w:t>，未及时回复报修或及时到场处理的（微信或电话回复超过</w:t>
                  </w:r>
                  <w:r>
                    <w:rPr>
                      <w:rFonts w:hint="eastAsia" w:ascii="仿宋" w:hAnsi="仿宋" w:eastAsia="仿宋" w:cs="仿宋"/>
                      <w:sz w:val="22"/>
                      <w:szCs w:val="22"/>
                      <w:lang w:val="en-US" w:eastAsia="zh-CN"/>
                    </w:rPr>
                    <w:t>30分钟</w:t>
                  </w:r>
                  <w:r>
                    <w:rPr>
                      <w:rFonts w:hint="eastAsia" w:ascii="仿宋" w:hAnsi="仿宋" w:eastAsia="仿宋" w:cs="仿宋"/>
                      <w:sz w:val="22"/>
                      <w:szCs w:val="22"/>
                      <w:lang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A8B21F0">
                  <w:pPr>
                    <w:spacing w:line="24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10</w:t>
                  </w:r>
                  <w:r>
                    <w:rPr>
                      <w:rFonts w:hint="eastAsia" w:ascii="仿宋" w:hAnsi="仿宋" w:eastAsia="仿宋" w:cs="仿宋"/>
                      <w:sz w:val="22"/>
                      <w:szCs w:val="22"/>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F36CE9B">
                  <w:pPr>
                    <w:spacing w:line="240" w:lineRule="auto"/>
                    <w:jc w:val="center"/>
                    <w:rPr>
                      <w:rFonts w:hint="eastAsia" w:ascii="仿宋" w:hAnsi="仿宋" w:eastAsia="仿宋" w:cs="仿宋"/>
                      <w:sz w:val="22"/>
                      <w:szCs w:val="22"/>
                    </w:rPr>
                  </w:pPr>
                  <w:r>
                    <w:rPr>
                      <w:rFonts w:hint="eastAsia" w:ascii="仿宋" w:hAnsi="仿宋" w:eastAsia="仿宋" w:cs="仿宋"/>
                      <w:sz w:val="22"/>
                      <w:szCs w:val="22"/>
                    </w:rPr>
                    <w:t>查见一次扣</w:t>
                  </w:r>
                  <w:r>
                    <w:rPr>
                      <w:rFonts w:hint="eastAsia" w:ascii="仿宋" w:hAnsi="仿宋" w:eastAsia="仿宋" w:cs="仿宋"/>
                      <w:sz w:val="22"/>
                      <w:szCs w:val="22"/>
                      <w:lang w:val="en-US" w:eastAsia="zh-CN"/>
                    </w:rPr>
                    <w:t>2</w:t>
                  </w:r>
                  <w:r>
                    <w:rPr>
                      <w:rFonts w:hint="eastAsia" w:ascii="仿宋" w:hAnsi="仿宋" w:eastAsia="仿宋" w:cs="仿宋"/>
                      <w:sz w:val="22"/>
                      <w:szCs w:val="22"/>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EF40F93">
                  <w:pPr>
                    <w:spacing w:line="240" w:lineRule="auto"/>
                    <w:jc w:val="both"/>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69E48DEB">
                  <w:pPr>
                    <w:spacing w:line="240" w:lineRule="auto"/>
                    <w:rPr>
                      <w:rFonts w:hint="eastAsia" w:ascii="仿宋" w:hAnsi="仿宋" w:eastAsia="仿宋" w:cs="仿宋"/>
                      <w:sz w:val="24"/>
                      <w:szCs w:val="24"/>
                    </w:rPr>
                  </w:pPr>
                </w:p>
              </w:tc>
            </w:tr>
            <w:tr w14:paraId="6B5D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458E088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01EC3A5">
                  <w:pPr>
                    <w:spacing w:line="240" w:lineRule="auto"/>
                    <w:jc w:val="center"/>
                    <w:rPr>
                      <w:rFonts w:hint="eastAsia" w:ascii="仿宋" w:hAnsi="仿宋" w:eastAsia="仿宋" w:cs="仿宋"/>
                      <w:sz w:val="22"/>
                      <w:szCs w:val="22"/>
                    </w:rPr>
                  </w:pPr>
                  <w:r>
                    <w:rPr>
                      <w:rFonts w:hint="eastAsia" w:ascii="仿宋" w:hAnsi="仿宋" w:eastAsia="仿宋" w:cs="仿宋"/>
                      <w:sz w:val="22"/>
                      <w:szCs w:val="22"/>
                      <w:lang w:eastAsia="zh-CN"/>
                    </w:rPr>
                    <w:t>科室紧急维修</w:t>
                  </w:r>
                  <w:r>
                    <w:rPr>
                      <w:rFonts w:hint="eastAsia" w:ascii="仿宋" w:hAnsi="仿宋" w:eastAsia="仿宋" w:cs="仿宋"/>
                      <w:sz w:val="22"/>
                      <w:szCs w:val="22"/>
                    </w:rPr>
                    <w:t>未能及时</w:t>
                  </w:r>
                  <w:r>
                    <w:rPr>
                      <w:rFonts w:hint="eastAsia" w:ascii="仿宋" w:hAnsi="仿宋" w:eastAsia="仿宋" w:cs="仿宋"/>
                      <w:sz w:val="22"/>
                      <w:szCs w:val="22"/>
                      <w:lang w:eastAsia="zh-CN"/>
                    </w:rPr>
                    <w:t>处理</w:t>
                  </w:r>
                  <w:r>
                    <w:rPr>
                      <w:rFonts w:hint="eastAsia" w:ascii="仿宋" w:hAnsi="仿宋" w:eastAsia="仿宋" w:cs="仿宋"/>
                      <w:sz w:val="22"/>
                      <w:szCs w:val="22"/>
                    </w:rPr>
                    <w:t>，</w:t>
                  </w:r>
                  <w:r>
                    <w:rPr>
                      <w:rFonts w:hint="eastAsia" w:ascii="仿宋" w:hAnsi="仿宋" w:eastAsia="仿宋" w:cs="仿宋"/>
                      <w:sz w:val="22"/>
                      <w:szCs w:val="22"/>
                      <w:lang w:eastAsia="zh-CN"/>
                    </w:rPr>
                    <w:t>严重影响科室医疗或造成科室负责人投诉的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7E4729A2">
                  <w:pPr>
                    <w:spacing w:line="240" w:lineRule="auto"/>
                    <w:jc w:val="center"/>
                    <w:rPr>
                      <w:rFonts w:hint="eastAsia" w:ascii="仿宋" w:hAnsi="仿宋" w:eastAsia="仿宋" w:cs="仿宋"/>
                      <w:sz w:val="22"/>
                      <w:szCs w:val="22"/>
                    </w:rPr>
                  </w:pPr>
                  <w:r>
                    <w:rPr>
                      <w:rFonts w:hint="eastAsia" w:ascii="仿宋" w:hAnsi="仿宋" w:eastAsia="仿宋" w:cs="仿宋"/>
                      <w:sz w:val="22"/>
                      <w:szCs w:val="22"/>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178017DC">
                  <w:pPr>
                    <w:spacing w:line="240" w:lineRule="auto"/>
                    <w:jc w:val="center"/>
                    <w:rPr>
                      <w:rFonts w:hint="eastAsia" w:ascii="仿宋" w:hAnsi="仿宋" w:eastAsia="仿宋" w:cs="仿宋"/>
                      <w:sz w:val="22"/>
                      <w:szCs w:val="22"/>
                    </w:rPr>
                  </w:pPr>
                  <w:r>
                    <w:rPr>
                      <w:rFonts w:hint="eastAsia" w:ascii="仿宋" w:hAnsi="仿宋" w:eastAsia="仿宋" w:cs="仿宋"/>
                      <w:sz w:val="22"/>
                      <w:szCs w:val="22"/>
                    </w:rPr>
                    <w:t>查见一次扣</w:t>
                  </w:r>
                  <w:r>
                    <w:rPr>
                      <w:rFonts w:hint="eastAsia" w:ascii="仿宋" w:hAnsi="仿宋" w:eastAsia="仿宋" w:cs="仿宋"/>
                      <w:sz w:val="22"/>
                      <w:szCs w:val="22"/>
                      <w:lang w:val="en-US" w:eastAsia="zh-CN"/>
                    </w:rPr>
                    <w:t>2</w:t>
                  </w:r>
                  <w:r>
                    <w:rPr>
                      <w:rFonts w:hint="eastAsia" w:ascii="仿宋" w:hAnsi="仿宋" w:eastAsia="仿宋" w:cs="仿宋"/>
                      <w:sz w:val="22"/>
                      <w:szCs w:val="22"/>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AF95011">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6BF6E80D">
                  <w:pPr>
                    <w:spacing w:line="240" w:lineRule="auto"/>
                    <w:rPr>
                      <w:rFonts w:hint="eastAsia" w:ascii="仿宋" w:hAnsi="仿宋" w:eastAsia="仿宋" w:cs="仿宋"/>
                      <w:sz w:val="24"/>
                      <w:szCs w:val="24"/>
                    </w:rPr>
                  </w:pPr>
                </w:p>
              </w:tc>
            </w:tr>
            <w:tr w14:paraId="2DD1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5418F0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2AAE26DA">
                  <w:pPr>
                    <w:spacing w:line="240" w:lineRule="auto"/>
                    <w:ind w:left="35"/>
                    <w:jc w:val="center"/>
                    <w:rPr>
                      <w:rFonts w:hint="eastAsia" w:ascii="仿宋" w:hAnsi="仿宋" w:eastAsia="仿宋" w:cs="仿宋"/>
                      <w:sz w:val="22"/>
                      <w:szCs w:val="22"/>
                    </w:rPr>
                  </w:pPr>
                  <w:r>
                    <w:rPr>
                      <w:rFonts w:hint="eastAsia" w:ascii="仿宋" w:hAnsi="仿宋" w:eastAsia="仿宋" w:cs="仿宋"/>
                      <w:sz w:val="22"/>
                      <w:szCs w:val="22"/>
                      <w:lang w:eastAsia="zh-CN"/>
                    </w:rPr>
                    <w:t>因维修维保业务不精，导致医疗设备</w:t>
                  </w:r>
                  <w:r>
                    <w:rPr>
                      <w:rFonts w:hint="eastAsia" w:ascii="仿宋" w:hAnsi="仿宋" w:eastAsia="仿宋" w:cs="仿宋"/>
                      <w:sz w:val="22"/>
                      <w:szCs w:val="22"/>
                    </w:rPr>
                    <w:t>损坏</w:t>
                  </w:r>
                  <w:r>
                    <w:rPr>
                      <w:rFonts w:hint="eastAsia" w:ascii="仿宋" w:hAnsi="仿宋" w:eastAsia="仿宋" w:cs="仿宋"/>
                      <w:sz w:val="22"/>
                      <w:szCs w:val="22"/>
                      <w:lang w:eastAsia="zh-CN"/>
                    </w:rPr>
                    <w:t>的</w:t>
                  </w:r>
                  <w:r>
                    <w:rPr>
                      <w:rFonts w:hint="eastAsia" w:ascii="仿宋" w:hAnsi="仿宋" w:eastAsia="仿宋" w:cs="仿宋"/>
                      <w:sz w:val="22"/>
                      <w:szCs w:val="22"/>
                    </w:rPr>
                    <w:t>（视情况按规定赔偿）</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BE7CB23">
                  <w:pPr>
                    <w:spacing w:line="240" w:lineRule="auto"/>
                    <w:jc w:val="center"/>
                    <w:rPr>
                      <w:rFonts w:hint="eastAsia" w:ascii="仿宋" w:hAnsi="仿宋" w:eastAsia="仿宋" w:cs="仿宋"/>
                      <w:sz w:val="22"/>
                      <w:szCs w:val="22"/>
                    </w:rPr>
                  </w:pPr>
                  <w:r>
                    <w:rPr>
                      <w:rFonts w:hint="eastAsia" w:ascii="仿宋" w:hAnsi="仿宋" w:eastAsia="仿宋" w:cs="仿宋"/>
                      <w:sz w:val="22"/>
                      <w:szCs w:val="22"/>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6D556E8">
                  <w:pPr>
                    <w:spacing w:line="240" w:lineRule="auto"/>
                    <w:jc w:val="center"/>
                    <w:rPr>
                      <w:rFonts w:hint="eastAsia" w:ascii="仿宋" w:hAnsi="仿宋" w:eastAsia="仿宋" w:cs="仿宋"/>
                      <w:sz w:val="22"/>
                      <w:szCs w:val="22"/>
                    </w:rPr>
                  </w:pPr>
                  <w:r>
                    <w:rPr>
                      <w:rFonts w:hint="eastAsia" w:ascii="仿宋" w:hAnsi="仿宋" w:eastAsia="仿宋" w:cs="仿宋"/>
                      <w:sz w:val="22"/>
                      <w:szCs w:val="22"/>
                    </w:rPr>
                    <w:t>查见一次扣</w:t>
                  </w:r>
                  <w:r>
                    <w:rPr>
                      <w:rFonts w:hint="eastAsia" w:ascii="仿宋" w:hAnsi="仿宋" w:eastAsia="仿宋" w:cs="仿宋"/>
                      <w:sz w:val="22"/>
                      <w:szCs w:val="22"/>
                      <w:lang w:val="en-US" w:eastAsia="zh-CN"/>
                    </w:rPr>
                    <w:t>2</w:t>
                  </w:r>
                  <w:r>
                    <w:rPr>
                      <w:rFonts w:hint="eastAsia" w:ascii="仿宋" w:hAnsi="仿宋" w:eastAsia="仿宋" w:cs="仿宋"/>
                      <w:sz w:val="22"/>
                      <w:szCs w:val="22"/>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50B36A73">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2100806">
                  <w:pPr>
                    <w:spacing w:line="240" w:lineRule="auto"/>
                    <w:rPr>
                      <w:rFonts w:hint="eastAsia" w:ascii="仿宋" w:hAnsi="仿宋" w:eastAsia="仿宋" w:cs="仿宋"/>
                      <w:sz w:val="24"/>
                      <w:szCs w:val="24"/>
                    </w:rPr>
                  </w:pPr>
                </w:p>
              </w:tc>
            </w:tr>
            <w:tr w14:paraId="55D3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68E1066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61921CA">
                  <w:pPr>
                    <w:numPr>
                      <w:ilvl w:val="0"/>
                      <w:numId w:val="0"/>
                    </w:numPr>
                    <w:spacing w:line="240" w:lineRule="auto"/>
                    <w:rPr>
                      <w:rFonts w:hint="eastAsia" w:ascii="仿宋" w:hAnsi="仿宋" w:eastAsia="仿宋" w:cs="仿宋"/>
                      <w:sz w:val="22"/>
                      <w:szCs w:val="22"/>
                    </w:rPr>
                  </w:pPr>
                  <w:r>
                    <w:rPr>
                      <w:rFonts w:hint="eastAsia" w:ascii="仿宋" w:hAnsi="仿宋" w:eastAsia="仿宋" w:cs="仿宋"/>
                      <w:sz w:val="22"/>
                      <w:szCs w:val="22"/>
                      <w:lang w:val="en-US" w:eastAsia="zh-CN"/>
                    </w:rPr>
                    <w:t>按原厂设备维保标准要求，开展年度保养相关工作并按时提交保养记录。保养时间以年度末最后12月20号为准。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3EB35280">
                  <w:pPr>
                    <w:spacing w:line="24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10</w:t>
                  </w:r>
                  <w:r>
                    <w:rPr>
                      <w:rFonts w:hint="eastAsia" w:ascii="仿宋" w:hAnsi="仿宋" w:eastAsia="仿宋" w:cs="仿宋"/>
                      <w:sz w:val="22"/>
                      <w:szCs w:val="22"/>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330EC96">
                  <w:pPr>
                    <w:spacing w:line="240" w:lineRule="auto"/>
                    <w:jc w:val="center"/>
                    <w:rPr>
                      <w:rFonts w:hint="eastAsia" w:ascii="仿宋" w:hAnsi="仿宋" w:eastAsia="仿宋" w:cs="仿宋"/>
                      <w:sz w:val="22"/>
                      <w:szCs w:val="22"/>
                    </w:rPr>
                  </w:pPr>
                  <w:r>
                    <w:rPr>
                      <w:rFonts w:hint="eastAsia" w:ascii="仿宋" w:hAnsi="仿宋" w:eastAsia="仿宋" w:cs="仿宋"/>
                      <w:sz w:val="22"/>
                      <w:szCs w:val="22"/>
                    </w:rPr>
                    <w:t>查见一次扣</w:t>
                  </w:r>
                  <w:r>
                    <w:rPr>
                      <w:rFonts w:hint="eastAsia" w:ascii="仿宋" w:hAnsi="仿宋" w:eastAsia="仿宋" w:cs="仿宋"/>
                      <w:sz w:val="22"/>
                      <w:szCs w:val="22"/>
                      <w:lang w:val="en-US" w:eastAsia="zh-CN"/>
                    </w:rPr>
                    <w:t>10</w:t>
                  </w:r>
                  <w:r>
                    <w:rPr>
                      <w:rFonts w:hint="eastAsia" w:ascii="仿宋" w:hAnsi="仿宋" w:eastAsia="仿宋" w:cs="仿宋"/>
                      <w:sz w:val="22"/>
                      <w:szCs w:val="22"/>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0150CB4">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2DC49AFB">
                  <w:pPr>
                    <w:spacing w:line="240" w:lineRule="auto"/>
                    <w:rPr>
                      <w:rFonts w:hint="eastAsia" w:ascii="仿宋" w:hAnsi="仿宋" w:eastAsia="仿宋" w:cs="仿宋"/>
                      <w:sz w:val="24"/>
                      <w:szCs w:val="24"/>
                      <w:lang w:val="en-US" w:eastAsia="zh-CN"/>
                    </w:rPr>
                  </w:pPr>
                </w:p>
              </w:tc>
            </w:tr>
            <w:tr w14:paraId="3C39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83E91A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1C39148F">
                  <w:pPr>
                    <w:spacing w:line="240" w:lineRule="auto"/>
                    <w:ind w:left="35"/>
                    <w:jc w:val="center"/>
                    <w:rPr>
                      <w:rFonts w:hint="eastAsia" w:ascii="仿宋" w:hAnsi="仿宋" w:eastAsia="仿宋" w:cs="仿宋"/>
                      <w:sz w:val="22"/>
                      <w:szCs w:val="22"/>
                    </w:rPr>
                  </w:pPr>
                  <w:r>
                    <w:rPr>
                      <w:rFonts w:hint="eastAsia" w:ascii="仿宋" w:hAnsi="仿宋" w:eastAsia="仿宋" w:cs="仿宋"/>
                      <w:sz w:val="22"/>
                      <w:szCs w:val="22"/>
                      <w:lang w:val="en-US" w:eastAsia="zh-CN"/>
                    </w:rPr>
                    <w:t>报修群及时回复并及时远程视频处理，必要时到现场处理。回复不超过30分钟，如需到现场时间以2小时为准。未及时到场或未做有效沟通的。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706A3F5F">
                  <w:pPr>
                    <w:spacing w:line="24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10</w:t>
                  </w:r>
                  <w:r>
                    <w:rPr>
                      <w:rFonts w:hint="eastAsia" w:ascii="仿宋" w:hAnsi="仿宋" w:eastAsia="仿宋" w:cs="仿宋"/>
                      <w:sz w:val="22"/>
                      <w:szCs w:val="22"/>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6F8DA36">
                  <w:pPr>
                    <w:spacing w:line="240" w:lineRule="auto"/>
                    <w:jc w:val="center"/>
                    <w:rPr>
                      <w:rFonts w:hint="eastAsia" w:ascii="仿宋" w:hAnsi="仿宋" w:eastAsia="仿宋" w:cs="仿宋"/>
                      <w:sz w:val="22"/>
                      <w:szCs w:val="22"/>
                    </w:rPr>
                  </w:pPr>
                  <w:r>
                    <w:rPr>
                      <w:rFonts w:hint="eastAsia" w:ascii="仿宋" w:hAnsi="仿宋" w:eastAsia="仿宋" w:cs="仿宋"/>
                      <w:sz w:val="22"/>
                      <w:szCs w:val="22"/>
                    </w:rPr>
                    <w:t>查见一次扣</w:t>
                  </w:r>
                  <w:r>
                    <w:rPr>
                      <w:rFonts w:hint="eastAsia" w:ascii="仿宋" w:hAnsi="仿宋" w:eastAsia="仿宋" w:cs="仿宋"/>
                      <w:sz w:val="22"/>
                      <w:szCs w:val="22"/>
                      <w:lang w:val="en-US" w:eastAsia="zh-CN"/>
                    </w:rPr>
                    <w:t>2</w:t>
                  </w:r>
                  <w:r>
                    <w:rPr>
                      <w:rFonts w:hint="eastAsia" w:ascii="仿宋" w:hAnsi="仿宋" w:eastAsia="仿宋" w:cs="仿宋"/>
                      <w:sz w:val="22"/>
                      <w:szCs w:val="22"/>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A0D1BBC">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2DDA86C4">
                  <w:pPr>
                    <w:spacing w:line="240" w:lineRule="auto"/>
                    <w:rPr>
                      <w:rFonts w:hint="eastAsia" w:ascii="仿宋" w:hAnsi="仿宋" w:eastAsia="仿宋" w:cs="仿宋"/>
                      <w:sz w:val="24"/>
                      <w:szCs w:val="24"/>
                    </w:rPr>
                  </w:pPr>
                </w:p>
              </w:tc>
            </w:tr>
            <w:tr w14:paraId="2FD7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007EB8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5572F814">
                  <w:pPr>
                    <w:spacing w:line="240" w:lineRule="auto"/>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维修工程师违反消防安全、生产安全操作的行为，情节严重的退回维保公司</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78E8729A">
                  <w:pPr>
                    <w:spacing w:line="24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10</w:t>
                  </w:r>
                  <w:r>
                    <w:rPr>
                      <w:rFonts w:hint="eastAsia" w:ascii="仿宋" w:hAnsi="仿宋" w:eastAsia="仿宋" w:cs="仿宋"/>
                      <w:sz w:val="22"/>
                      <w:szCs w:val="22"/>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EEEA478">
                  <w:pPr>
                    <w:spacing w:line="240" w:lineRule="auto"/>
                    <w:jc w:val="center"/>
                    <w:rPr>
                      <w:rFonts w:hint="eastAsia" w:ascii="仿宋" w:hAnsi="仿宋" w:eastAsia="仿宋" w:cs="仿宋"/>
                      <w:sz w:val="22"/>
                      <w:szCs w:val="22"/>
                    </w:rPr>
                  </w:pPr>
                  <w:r>
                    <w:rPr>
                      <w:rFonts w:hint="eastAsia" w:ascii="仿宋" w:hAnsi="仿宋" w:eastAsia="仿宋" w:cs="仿宋"/>
                      <w:sz w:val="22"/>
                      <w:szCs w:val="22"/>
                      <w:lang w:eastAsia="zh-CN"/>
                    </w:rPr>
                    <w:t>查见一</w:t>
                  </w:r>
                  <w:r>
                    <w:rPr>
                      <w:rFonts w:hint="eastAsia" w:ascii="仿宋" w:hAnsi="仿宋" w:eastAsia="仿宋" w:cs="仿宋"/>
                      <w:sz w:val="22"/>
                      <w:szCs w:val="22"/>
                    </w:rPr>
                    <w:t>次扣</w:t>
                  </w:r>
                  <w:r>
                    <w:rPr>
                      <w:rFonts w:hint="eastAsia" w:ascii="仿宋" w:hAnsi="仿宋" w:eastAsia="仿宋" w:cs="仿宋"/>
                      <w:sz w:val="22"/>
                      <w:szCs w:val="22"/>
                      <w:lang w:val="en-US" w:eastAsia="zh-CN"/>
                    </w:rPr>
                    <w:t>2</w:t>
                  </w:r>
                  <w:r>
                    <w:rPr>
                      <w:rFonts w:hint="eastAsia" w:ascii="仿宋" w:hAnsi="仿宋" w:eastAsia="仿宋" w:cs="仿宋"/>
                      <w:sz w:val="22"/>
                      <w:szCs w:val="22"/>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3C93B00">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1AF854DA">
                  <w:pPr>
                    <w:spacing w:line="240" w:lineRule="auto"/>
                    <w:rPr>
                      <w:rFonts w:hint="eastAsia" w:ascii="仿宋" w:hAnsi="仿宋" w:eastAsia="仿宋" w:cs="仿宋"/>
                      <w:sz w:val="24"/>
                      <w:szCs w:val="24"/>
                    </w:rPr>
                  </w:pPr>
                </w:p>
              </w:tc>
            </w:tr>
            <w:tr w14:paraId="16DB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3849AD1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531A94F6">
                  <w:pPr>
                    <w:spacing w:line="24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需要寄回原厂（第三方）维修处理的医疗设备，未跟科室相关人员（或护士长）确认故障设备状态，或维修周期比较长的未跟科室管理人员沟通好维修周期或未备好备用设备器械</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C22F748">
                  <w:pPr>
                    <w:spacing w:line="24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10</w:t>
                  </w:r>
                  <w:r>
                    <w:rPr>
                      <w:rFonts w:hint="eastAsia" w:ascii="仿宋" w:hAnsi="仿宋" w:eastAsia="仿宋" w:cs="仿宋"/>
                      <w:sz w:val="22"/>
                      <w:szCs w:val="22"/>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334DECC3">
                  <w:pPr>
                    <w:spacing w:line="240" w:lineRule="auto"/>
                    <w:jc w:val="center"/>
                    <w:rPr>
                      <w:rFonts w:hint="eastAsia" w:ascii="仿宋" w:hAnsi="仿宋" w:eastAsia="仿宋" w:cs="仿宋"/>
                      <w:sz w:val="22"/>
                      <w:szCs w:val="22"/>
                    </w:rPr>
                  </w:pPr>
                  <w:r>
                    <w:rPr>
                      <w:rFonts w:hint="eastAsia" w:ascii="仿宋" w:hAnsi="仿宋" w:eastAsia="仿宋" w:cs="仿宋"/>
                      <w:sz w:val="22"/>
                      <w:szCs w:val="22"/>
                    </w:rPr>
                    <w:t>查见一次扣2分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572D6347">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867F2EA">
                  <w:pPr>
                    <w:spacing w:line="240" w:lineRule="auto"/>
                    <w:rPr>
                      <w:rFonts w:hint="eastAsia" w:ascii="仿宋" w:hAnsi="仿宋" w:eastAsia="仿宋" w:cs="仿宋"/>
                      <w:sz w:val="24"/>
                      <w:szCs w:val="24"/>
                    </w:rPr>
                  </w:pPr>
                </w:p>
              </w:tc>
            </w:tr>
            <w:tr w14:paraId="1DAF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1D7DA4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7C9C132">
                  <w:pPr>
                    <w:spacing w:line="24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节假日未做好排班工作安排，影响临床一线工作的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02CACAE4">
                  <w:pPr>
                    <w:spacing w:line="24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10</w:t>
                  </w:r>
                  <w:r>
                    <w:rPr>
                      <w:rFonts w:hint="eastAsia" w:ascii="仿宋" w:hAnsi="仿宋" w:eastAsia="仿宋" w:cs="仿宋"/>
                      <w:sz w:val="22"/>
                      <w:szCs w:val="22"/>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DD119A4">
                  <w:pPr>
                    <w:spacing w:line="240" w:lineRule="auto"/>
                    <w:jc w:val="center"/>
                    <w:rPr>
                      <w:rFonts w:hint="eastAsia" w:ascii="仿宋" w:hAnsi="仿宋" w:eastAsia="仿宋" w:cs="仿宋"/>
                      <w:sz w:val="22"/>
                      <w:szCs w:val="22"/>
                    </w:rPr>
                  </w:pPr>
                  <w:r>
                    <w:rPr>
                      <w:rFonts w:hint="eastAsia" w:ascii="仿宋" w:hAnsi="仿宋" w:eastAsia="仿宋" w:cs="仿宋"/>
                      <w:sz w:val="22"/>
                      <w:szCs w:val="22"/>
                    </w:rPr>
                    <w:t>查见一次扣</w:t>
                  </w:r>
                  <w:r>
                    <w:rPr>
                      <w:rFonts w:hint="eastAsia" w:ascii="仿宋" w:hAnsi="仿宋" w:eastAsia="仿宋" w:cs="仿宋"/>
                      <w:sz w:val="22"/>
                      <w:szCs w:val="22"/>
                      <w:lang w:val="en-US" w:eastAsia="zh-CN"/>
                    </w:rPr>
                    <w:t>2</w:t>
                  </w:r>
                  <w:r>
                    <w:rPr>
                      <w:rFonts w:hint="eastAsia" w:ascii="仿宋" w:hAnsi="仿宋" w:eastAsia="仿宋" w:cs="仿宋"/>
                      <w:sz w:val="22"/>
                      <w:szCs w:val="22"/>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ABD433C">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BF65BC1">
                  <w:pPr>
                    <w:spacing w:line="240" w:lineRule="auto"/>
                    <w:rPr>
                      <w:rFonts w:hint="eastAsia" w:ascii="仿宋" w:hAnsi="仿宋" w:eastAsia="仿宋" w:cs="仿宋"/>
                      <w:sz w:val="24"/>
                      <w:szCs w:val="24"/>
                    </w:rPr>
                  </w:pPr>
                </w:p>
              </w:tc>
            </w:tr>
            <w:tr w14:paraId="1F54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6A40652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8045" w:type="dxa"/>
                  <w:gridSpan w:val="5"/>
                  <w:tcBorders>
                    <w:top w:val="single" w:color="auto" w:sz="4" w:space="0"/>
                    <w:left w:val="single" w:color="auto" w:sz="4" w:space="0"/>
                    <w:bottom w:val="single" w:color="auto" w:sz="4" w:space="0"/>
                    <w:right w:val="single" w:color="auto" w:sz="4" w:space="0"/>
                  </w:tcBorders>
                  <w:noWrap w:val="0"/>
                  <w:vAlign w:val="center"/>
                </w:tcPr>
                <w:p w14:paraId="53222C35">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w:t>
                  </w:r>
                </w:p>
              </w:tc>
            </w:tr>
          </w:tbl>
          <w:p w14:paraId="18E76D35">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p>
          <w:p w14:paraId="23424159">
            <w:pPr>
              <w:spacing w:line="500" w:lineRule="exact"/>
              <w:jc w:val="center"/>
              <w:rPr>
                <w:rFonts w:hint="eastAsia" w:ascii="仿宋" w:hAnsi="仿宋" w:eastAsia="仿宋" w:cs="仿宋"/>
                <w:b/>
                <w:bCs w:val="0"/>
                <w:i w:val="0"/>
                <w:iCs w:val="0"/>
                <w:color w:val="auto"/>
                <w:sz w:val="28"/>
                <w:szCs w:val="28"/>
                <w:highlight w:val="none"/>
                <w:lang w:val="en-US" w:eastAsia="zh-CN"/>
              </w:rPr>
            </w:pPr>
            <w:r>
              <w:rPr>
                <w:rFonts w:hint="eastAsia" w:ascii="仿宋" w:hAnsi="仿宋" w:eastAsia="仿宋" w:cs="仿宋"/>
                <w:sz w:val="24"/>
                <w:szCs w:val="24"/>
                <w:lang w:eastAsia="zh-CN"/>
              </w:rPr>
              <w:t>★</w:t>
            </w:r>
            <w:r>
              <w:rPr>
                <w:rFonts w:hint="eastAsia" w:ascii="仿宋" w:hAnsi="仿宋" w:eastAsia="仿宋" w:cs="仿宋"/>
                <w:b/>
                <w:bCs w:val="0"/>
                <w:i w:val="0"/>
                <w:iCs w:val="0"/>
                <w:color w:val="auto"/>
                <w:sz w:val="28"/>
                <w:szCs w:val="28"/>
                <w:highlight w:val="none"/>
                <w:lang w:val="en-US" w:eastAsia="zh-CN"/>
              </w:rPr>
              <w:t>包二：层流设备维修维保服务</w:t>
            </w:r>
          </w:p>
          <w:p w14:paraId="3242495F">
            <w:pPr>
              <w:pStyle w:val="4"/>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p>
          <w:p w14:paraId="675E0EC5">
            <w:pPr>
              <w:numPr>
                <w:numId w:val="0"/>
              </w:numPr>
              <w:rPr>
                <w:rFonts w:hint="eastAsia" w:ascii="仿宋" w:hAnsi="仿宋" w:eastAsia="仿宋" w:cs="仿宋"/>
                <w:b/>
                <w:bCs/>
                <w:sz w:val="32"/>
                <w:szCs w:val="32"/>
                <w:lang w:val="en-US" w:eastAsia="zh-CN" w:bidi="zh-CN"/>
              </w:rPr>
            </w:pPr>
            <w:r>
              <w:rPr>
                <w:rFonts w:hint="eastAsia" w:ascii="仿宋" w:hAnsi="仿宋" w:eastAsia="仿宋" w:cs="仿宋"/>
                <w:b/>
                <w:bCs/>
                <w:sz w:val="32"/>
                <w:szCs w:val="32"/>
                <w:lang w:val="en-US" w:eastAsia="zh-CN" w:bidi="zh-CN"/>
              </w:rPr>
              <w:t>一、技术服务要求</w:t>
            </w:r>
          </w:p>
          <w:tbl>
            <w:tblPr>
              <w:tblStyle w:val="9"/>
              <w:tblW w:w="8947" w:type="dxa"/>
              <w:tblCellSpacing w:w="15" w:type="dxa"/>
              <w:tblInd w:w="2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135"/>
              <w:gridCol w:w="656"/>
              <w:gridCol w:w="1700"/>
              <w:gridCol w:w="4373"/>
              <w:gridCol w:w="1083"/>
            </w:tblGrid>
            <w:tr w14:paraId="126B68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090" w:type="dxa"/>
                  <w:shd w:val="clear" w:color="auto" w:fill="auto"/>
                  <w:vAlign w:val="center"/>
                </w:tcPr>
                <w:p w14:paraId="587743DF">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序号</w:t>
                  </w:r>
                </w:p>
              </w:tc>
              <w:tc>
                <w:tcPr>
                  <w:tcW w:w="626" w:type="dxa"/>
                  <w:shd w:val="clear" w:color="auto" w:fill="auto"/>
                  <w:vAlign w:val="center"/>
                </w:tcPr>
                <w:p w14:paraId="45307D1C">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项目  名称</w:t>
                  </w:r>
                </w:p>
              </w:tc>
              <w:tc>
                <w:tcPr>
                  <w:tcW w:w="1670" w:type="dxa"/>
                  <w:shd w:val="clear" w:color="auto" w:fill="auto"/>
                  <w:vAlign w:val="center"/>
                </w:tcPr>
                <w:p w14:paraId="1A7BEDAB">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设备信息</w:t>
                  </w:r>
                </w:p>
              </w:tc>
              <w:tc>
                <w:tcPr>
                  <w:tcW w:w="4343" w:type="dxa"/>
                  <w:shd w:val="clear" w:color="auto" w:fill="auto"/>
                  <w:vAlign w:val="center"/>
                </w:tcPr>
                <w:p w14:paraId="7EEAD26C">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具体要求</w:t>
                  </w:r>
                </w:p>
              </w:tc>
              <w:tc>
                <w:tcPr>
                  <w:tcW w:w="1038" w:type="dxa"/>
                  <w:shd w:val="clear" w:color="auto" w:fill="auto"/>
                  <w:vAlign w:val="center"/>
                </w:tcPr>
                <w:p w14:paraId="04927EA6">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设备位置</w:t>
                  </w:r>
                </w:p>
              </w:tc>
            </w:tr>
            <w:tr w14:paraId="3699F6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090" w:type="dxa"/>
                  <w:shd w:val="clear" w:color="auto" w:fill="auto"/>
                  <w:vAlign w:val="center"/>
                </w:tcPr>
                <w:p w14:paraId="6A22BD77">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w:t>
                  </w:r>
                </w:p>
              </w:tc>
              <w:tc>
                <w:tcPr>
                  <w:tcW w:w="626" w:type="dxa"/>
                  <w:vMerge w:val="restart"/>
                  <w:shd w:val="clear" w:color="auto" w:fill="auto"/>
                  <w:vAlign w:val="center"/>
                </w:tcPr>
                <w:p w14:paraId="638DBAA3">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层流净化系统维保服务项目</w:t>
                  </w:r>
                </w:p>
              </w:tc>
              <w:tc>
                <w:tcPr>
                  <w:tcW w:w="1670" w:type="dxa"/>
                  <w:shd w:val="clear" w:color="auto" w:fill="auto"/>
                  <w:vAlign w:val="center"/>
                </w:tcPr>
                <w:p w14:paraId="174DFF82">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品牌：浙江国祥；数量：6台净化空调机组、1台新风预处理机组及4台风冷热泵模块机状态：正常使用；启用年份：2019年</w:t>
                  </w:r>
                </w:p>
              </w:tc>
              <w:tc>
                <w:tcPr>
                  <w:tcW w:w="4343" w:type="dxa"/>
                  <w:vMerge w:val="restart"/>
                  <w:shd w:val="clear" w:color="auto" w:fill="auto"/>
                  <w:vAlign w:val="center"/>
                </w:tcPr>
                <w:p w14:paraId="2FC12768">
                  <w:pPr>
                    <w:keepNext w:val="0"/>
                    <w:keepLines w:val="0"/>
                    <w:widowControl/>
                    <w:numPr>
                      <w:ilvl w:val="0"/>
                      <w:numId w:val="0"/>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维保内容包含层流净化系统（通风系统、水循环系统、电气控制和显示系统等）的维修保养以及初、中、高效过滤器、回风滤网的清洗更换。2、维保质量要求及方案设计要求严格按照《医院消毒卫生标准》GB15982-2012、《医院洁净手术部建筑技术规范》GB50333-2013、《医院空气净化管理规范》WS/T368-2025相关技术文件及规范上规定的要求进行维修保养，定期监测，确保全天候温湿度、风量、压差、尘埃粒子等主要指标符合国家相关标准；同时符合医院</w:t>
                  </w: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"https://m.shzyfy.com/department_sssa0/"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麻醉手术中心</w:t>
                  </w:r>
                  <w:r>
                    <w:rPr>
                      <w:rFonts w:hint="eastAsia" w:ascii="仿宋" w:hAnsi="仿宋" w:eastAsia="仿宋" w:cs="仿宋"/>
                      <w:kern w:val="0"/>
                      <w:sz w:val="24"/>
                      <w:szCs w:val="24"/>
                      <w:lang w:val="en-US" w:eastAsia="zh-CN" w:bidi="ar"/>
                    </w:rPr>
                    <w:fldChar w:fldCharType="end"/>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"https://m.shzyfy.com/department_icua0/"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重症医学科</w:t>
                  </w:r>
                  <w:r>
                    <w:rPr>
                      <w:rFonts w:hint="eastAsia" w:ascii="仿宋" w:hAnsi="仿宋" w:eastAsia="仿宋" w:cs="仿宋"/>
                      <w:kern w:val="0"/>
                      <w:sz w:val="24"/>
                      <w:szCs w:val="24"/>
                      <w:lang w:val="en-US" w:eastAsia="zh-CN" w:bidi="ar"/>
                    </w:rPr>
                    <w:fldChar w:fldCharType="end"/>
                  </w:r>
                  <w:r>
                    <w:rPr>
                      <w:rFonts w:hint="eastAsia" w:ascii="仿宋" w:hAnsi="仿宋" w:eastAsia="仿宋" w:cs="仿宋"/>
                      <w:kern w:val="0"/>
                      <w:sz w:val="24"/>
                      <w:szCs w:val="24"/>
                      <w:lang w:val="en-US" w:eastAsia="zh-CN" w:bidi="ar"/>
                    </w:rPr>
                    <w:t>、肿瘤科、检验科PCR室、消毒供应中心、洗浆房竣工图设计规范；</w:t>
                  </w:r>
                </w:p>
                <w:p w14:paraId="5FE652D5">
                  <w:pPr>
                    <w:keepNext w:val="0"/>
                    <w:keepLines w:val="0"/>
                    <w:widowControl/>
                    <w:numPr>
                      <w:ilvl w:val="0"/>
                      <w:numId w:val="0"/>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3、初效过滤器每2个月更换一次；中效过滤器每3个月更换一次；亚高效每6个月更换一次；末端高效过滤器宜每年检查一次,当阻力超过设计初阻力 160 Pa、已经使用3年以上时或尘埃粒子数据临近《医院洁净手术部建筑技术规范》GB50333-2013标准时更换一次。初效过滤器每季度清洗一次。</w:t>
                  </w:r>
                </w:p>
                <w:p w14:paraId="65F1BFF7">
                  <w:pPr>
                    <w:keepNext w:val="0"/>
                    <w:keepLines w:val="0"/>
                    <w:widowControl/>
                    <w:numPr>
                      <w:ilvl w:val="0"/>
                      <w:numId w:val="0"/>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每季度对麻醉手术中心；检验科PCR实验室的层流净化空调系统进行一次全面的维护保养和技术指标检测，包括洁净室洁净区域的洁净度、静压差、截面风速、换气次数、温湿度、噪音、照度的检测，并附《洁净室数据自检报告》《维护保养报告》。</w:t>
                  </w:r>
                </w:p>
                <w:p w14:paraId="3E0E0D10">
                  <w:pPr>
                    <w:keepNext w:val="0"/>
                    <w:keepLines w:val="0"/>
                    <w:widowControl/>
                    <w:numPr>
                      <w:ilvl w:val="0"/>
                      <w:numId w:val="0"/>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5、每季度对</w:t>
                  </w: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"https://m.shzyfy.com/department_icua0/"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重症医学科</w:t>
                  </w:r>
                  <w:r>
                    <w:rPr>
                      <w:rFonts w:hint="eastAsia" w:ascii="仿宋" w:hAnsi="仿宋" w:eastAsia="仿宋" w:cs="仿宋"/>
                      <w:kern w:val="0"/>
                      <w:sz w:val="24"/>
                      <w:szCs w:val="24"/>
                      <w:lang w:val="en-US" w:eastAsia="zh-CN" w:bidi="ar"/>
                    </w:rPr>
                    <w:fldChar w:fldCharType="end"/>
                  </w:r>
                  <w:r>
                    <w:rPr>
                      <w:rFonts w:hint="eastAsia" w:ascii="仿宋" w:hAnsi="仿宋" w:eastAsia="仿宋" w:cs="仿宋"/>
                      <w:kern w:val="0"/>
                      <w:sz w:val="24"/>
                      <w:szCs w:val="24"/>
                      <w:lang w:val="en-US" w:eastAsia="zh-CN" w:bidi="ar"/>
                    </w:rPr>
                    <w:t>、肿瘤科、洗浆房、消毒供应中心新风机组系统进行一次全面的维护保养和技术指标检测，并出具《维护保养报告》。</w:t>
                  </w:r>
                </w:p>
              </w:tc>
              <w:tc>
                <w:tcPr>
                  <w:tcW w:w="1038" w:type="dxa"/>
                  <w:shd w:val="clear" w:color="auto" w:fill="auto"/>
                  <w:vAlign w:val="center"/>
                </w:tcPr>
                <w:p w14:paraId="275CD17F">
                  <w:pPr>
                    <w:keepNext w:val="0"/>
                    <w:keepLines w:val="0"/>
                    <w:widowControl/>
                    <w:numPr>
                      <w:ilvl w:val="0"/>
                      <w:numId w:val="0"/>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"https://m.shzyfy.com/department_sssa0/"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麻醉手术    中心</w:t>
                  </w:r>
                  <w:r>
                    <w:rPr>
                      <w:rFonts w:hint="eastAsia" w:ascii="仿宋" w:hAnsi="仿宋" w:eastAsia="仿宋" w:cs="仿宋"/>
                      <w:kern w:val="0"/>
                      <w:sz w:val="24"/>
                      <w:szCs w:val="24"/>
                      <w:lang w:val="en-US" w:eastAsia="zh-CN" w:bidi="ar"/>
                    </w:rPr>
                    <w:fldChar w:fldCharType="end"/>
                  </w:r>
                </w:p>
              </w:tc>
            </w:tr>
            <w:tr w14:paraId="1EBA5E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090" w:type="dxa"/>
                  <w:shd w:val="clear" w:color="auto" w:fill="auto"/>
                  <w:vAlign w:val="center"/>
                </w:tcPr>
                <w:p w14:paraId="0B092A7D">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2</w:t>
                  </w:r>
                </w:p>
              </w:tc>
              <w:tc>
                <w:tcPr>
                  <w:tcW w:w="626" w:type="dxa"/>
                  <w:vMerge w:val="continue"/>
                  <w:shd w:val="clear" w:color="auto" w:fill="auto"/>
                  <w:vAlign w:val="center"/>
                </w:tcPr>
                <w:p w14:paraId="692475B0">
                  <w:pPr>
                    <w:spacing w:line="360" w:lineRule="auto"/>
                    <w:rPr>
                      <w:rFonts w:hint="eastAsia" w:ascii="仿宋" w:hAnsi="仿宋" w:eastAsia="仿宋" w:cs="仿宋"/>
                      <w:sz w:val="24"/>
                      <w:szCs w:val="24"/>
                    </w:rPr>
                  </w:pPr>
                </w:p>
              </w:tc>
              <w:tc>
                <w:tcPr>
                  <w:tcW w:w="1670" w:type="dxa"/>
                  <w:shd w:val="clear" w:color="auto" w:fill="auto"/>
                  <w:vAlign w:val="center"/>
                </w:tcPr>
                <w:p w14:paraId="4FB24615">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343" w:type="dxa"/>
                  <w:vMerge w:val="continue"/>
                  <w:shd w:val="clear" w:color="auto" w:fill="auto"/>
                  <w:vAlign w:val="center"/>
                </w:tcPr>
                <w:p w14:paraId="183058AD">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p>
              </w:tc>
              <w:tc>
                <w:tcPr>
                  <w:tcW w:w="1038" w:type="dxa"/>
                  <w:shd w:val="clear" w:color="auto" w:fill="auto"/>
                  <w:vAlign w:val="center"/>
                </w:tcPr>
                <w:p w14:paraId="68B004AB">
                  <w:pPr>
                    <w:keepNext w:val="0"/>
                    <w:keepLines w:val="0"/>
                    <w:widowControl/>
                    <w:numPr>
                      <w:ilvl w:val="0"/>
                      <w:numId w:val="0"/>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fldChar w:fldCharType="begin"/>
                  </w:r>
                  <w:r>
                    <w:rPr>
                      <w:rFonts w:hint="eastAsia" w:ascii="仿宋" w:hAnsi="仿宋" w:eastAsia="仿宋" w:cs="仿宋"/>
                      <w:kern w:val="0"/>
                      <w:sz w:val="24"/>
                      <w:szCs w:val="24"/>
                      <w:lang w:val="en-US" w:eastAsia="zh-CN" w:bidi="ar"/>
                    </w:rPr>
                    <w:instrText xml:space="preserve"> HYPERLINK "https://m.shzyfy.com/department_icua0/" \t "https://m.shzyfy.com/news_major_dygg/2025/_blank" </w:instrText>
                  </w:r>
                  <w:r>
                    <w:rPr>
                      <w:rFonts w:hint="eastAsia" w:ascii="仿宋" w:hAnsi="仿宋" w:eastAsia="仿宋" w:cs="仿宋"/>
                      <w:kern w:val="0"/>
                      <w:sz w:val="24"/>
                      <w:szCs w:val="24"/>
                      <w:lang w:val="en-US" w:eastAsia="zh-CN" w:bidi="ar"/>
                    </w:rPr>
                    <w:fldChar w:fldCharType="separate"/>
                  </w:r>
                  <w:r>
                    <w:rPr>
                      <w:rFonts w:hint="eastAsia" w:ascii="仿宋" w:hAnsi="仿宋" w:eastAsia="仿宋" w:cs="仿宋"/>
                      <w:kern w:val="0"/>
                      <w:sz w:val="24"/>
                      <w:szCs w:val="24"/>
                      <w:lang w:val="en-US" w:eastAsia="zh-CN" w:bidi="ar"/>
                    </w:rPr>
                    <w:t>重症医学     科</w:t>
                  </w:r>
                  <w:r>
                    <w:rPr>
                      <w:rFonts w:hint="eastAsia" w:ascii="仿宋" w:hAnsi="仿宋" w:eastAsia="仿宋" w:cs="仿宋"/>
                      <w:kern w:val="0"/>
                      <w:sz w:val="24"/>
                      <w:szCs w:val="24"/>
                      <w:lang w:val="en-US" w:eastAsia="zh-CN" w:bidi="ar"/>
                    </w:rPr>
                    <w:fldChar w:fldCharType="end"/>
                  </w:r>
                </w:p>
              </w:tc>
            </w:tr>
            <w:tr w14:paraId="71DB71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610" w:hRule="atLeast"/>
                <w:tblCellSpacing w:w="15" w:type="dxa"/>
              </w:trPr>
              <w:tc>
                <w:tcPr>
                  <w:tcW w:w="1090" w:type="dxa"/>
                  <w:shd w:val="clear" w:color="auto" w:fill="auto"/>
                  <w:vAlign w:val="center"/>
                </w:tcPr>
                <w:p w14:paraId="44BE9916">
                  <w:pPr>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3</w:t>
                  </w:r>
                </w:p>
              </w:tc>
              <w:tc>
                <w:tcPr>
                  <w:tcW w:w="626" w:type="dxa"/>
                  <w:vMerge w:val="continue"/>
                  <w:shd w:val="clear" w:color="auto" w:fill="auto"/>
                  <w:vAlign w:val="center"/>
                </w:tcPr>
                <w:p w14:paraId="44EECD92">
                  <w:pPr>
                    <w:spacing w:line="360" w:lineRule="auto"/>
                    <w:rPr>
                      <w:rFonts w:hint="eastAsia" w:ascii="仿宋" w:hAnsi="仿宋" w:eastAsia="仿宋" w:cs="仿宋"/>
                      <w:sz w:val="24"/>
                      <w:szCs w:val="24"/>
                    </w:rPr>
                  </w:pPr>
                </w:p>
              </w:tc>
              <w:tc>
                <w:tcPr>
                  <w:tcW w:w="1670" w:type="dxa"/>
                  <w:shd w:val="clear" w:color="auto" w:fill="auto"/>
                  <w:vAlign w:val="center"/>
                </w:tcPr>
                <w:p w14:paraId="271B2218">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343" w:type="dxa"/>
                  <w:vMerge w:val="continue"/>
                  <w:shd w:val="clear" w:color="auto" w:fill="auto"/>
                  <w:vAlign w:val="center"/>
                </w:tcPr>
                <w:p w14:paraId="6A83FD1D">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p>
              </w:tc>
              <w:tc>
                <w:tcPr>
                  <w:tcW w:w="1038" w:type="dxa"/>
                  <w:shd w:val="clear" w:color="auto" w:fill="auto"/>
                  <w:vAlign w:val="center"/>
                </w:tcPr>
                <w:p w14:paraId="64C3F4F6">
                  <w:pPr>
                    <w:keepNext w:val="0"/>
                    <w:keepLines w:val="0"/>
                    <w:widowControl/>
                    <w:numPr>
                      <w:ilvl w:val="0"/>
                      <w:numId w:val="0"/>
                    </w:numPr>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肿瘤科</w:t>
                  </w:r>
                </w:p>
              </w:tc>
            </w:tr>
            <w:tr w14:paraId="56BD8E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090" w:type="dxa"/>
                  <w:shd w:val="clear" w:color="auto" w:fill="auto"/>
                  <w:vAlign w:val="center"/>
                </w:tcPr>
                <w:p w14:paraId="0CCA14C3">
                  <w:pPr>
                    <w:keepNext w:val="0"/>
                    <w:keepLines w:val="0"/>
                    <w:widowControl/>
                    <w:suppressLineNumbers w:val="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w:t>
                  </w:r>
                </w:p>
              </w:tc>
              <w:tc>
                <w:tcPr>
                  <w:tcW w:w="626" w:type="dxa"/>
                  <w:vMerge w:val="continue"/>
                  <w:shd w:val="clear" w:color="auto" w:fill="auto"/>
                  <w:vAlign w:val="center"/>
                </w:tcPr>
                <w:p w14:paraId="55212AE3">
                  <w:pPr>
                    <w:spacing w:line="360" w:lineRule="auto"/>
                    <w:rPr>
                      <w:rFonts w:hint="eastAsia" w:ascii="仿宋" w:hAnsi="仿宋" w:eastAsia="仿宋" w:cs="仿宋"/>
                      <w:sz w:val="24"/>
                      <w:szCs w:val="24"/>
                    </w:rPr>
                  </w:pPr>
                </w:p>
              </w:tc>
              <w:tc>
                <w:tcPr>
                  <w:tcW w:w="1670" w:type="dxa"/>
                  <w:shd w:val="clear" w:color="auto" w:fill="auto"/>
                  <w:vAlign w:val="center"/>
                </w:tcPr>
                <w:p w14:paraId="5E2A9DEF">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品牌：奥克斯；数量：1台全新风直喷氟系统空调机组状态：正常使用启用年份：2022年</w:t>
                  </w:r>
                </w:p>
              </w:tc>
              <w:tc>
                <w:tcPr>
                  <w:tcW w:w="4343" w:type="dxa"/>
                  <w:vMerge w:val="continue"/>
                  <w:shd w:val="clear" w:color="auto" w:fill="auto"/>
                  <w:vAlign w:val="center"/>
                </w:tcPr>
                <w:p w14:paraId="0C622466">
                  <w:pPr>
                    <w:spacing w:line="360" w:lineRule="auto"/>
                    <w:rPr>
                      <w:rFonts w:hint="eastAsia" w:ascii="仿宋" w:hAnsi="仿宋" w:eastAsia="仿宋" w:cs="仿宋"/>
                      <w:sz w:val="24"/>
                      <w:szCs w:val="24"/>
                    </w:rPr>
                  </w:pPr>
                </w:p>
              </w:tc>
              <w:tc>
                <w:tcPr>
                  <w:tcW w:w="1038" w:type="dxa"/>
                  <w:shd w:val="clear" w:color="auto" w:fill="auto"/>
                  <w:vAlign w:val="center"/>
                </w:tcPr>
                <w:p w14:paraId="453205B8">
                  <w:pPr>
                    <w:keepNext w:val="0"/>
                    <w:keepLines w:val="0"/>
                    <w:widowControl/>
                    <w:suppressLineNumbers w:val="0"/>
                    <w:spacing w:line="360" w:lineRule="auto"/>
                    <w:ind w:left="239" w:leftChars="114" w:firstLine="0" w:firstLineChars="0"/>
                    <w:jc w:val="both"/>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检验科PCR室</w:t>
                  </w:r>
                </w:p>
              </w:tc>
            </w:tr>
            <w:tr w14:paraId="17FD67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68" w:hRule="atLeast"/>
                <w:tblCellSpacing w:w="15" w:type="dxa"/>
              </w:trPr>
              <w:tc>
                <w:tcPr>
                  <w:tcW w:w="1090" w:type="dxa"/>
                  <w:shd w:val="clear" w:color="auto" w:fill="auto"/>
                  <w:vAlign w:val="center"/>
                </w:tcPr>
                <w:p w14:paraId="2FEDB2D0">
                  <w:pPr>
                    <w:keepNext w:val="0"/>
                    <w:keepLines w:val="0"/>
                    <w:widowControl/>
                    <w:suppressLineNumbers w:val="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w:t>
                  </w:r>
                </w:p>
              </w:tc>
              <w:tc>
                <w:tcPr>
                  <w:tcW w:w="626" w:type="dxa"/>
                  <w:vMerge w:val="continue"/>
                  <w:shd w:val="clear" w:color="auto" w:fill="auto"/>
                  <w:vAlign w:val="center"/>
                </w:tcPr>
                <w:p w14:paraId="6CC87F28">
                  <w:pPr>
                    <w:spacing w:line="360" w:lineRule="auto"/>
                    <w:rPr>
                      <w:rFonts w:hint="eastAsia" w:ascii="仿宋" w:hAnsi="仿宋" w:eastAsia="仿宋" w:cs="仿宋"/>
                      <w:sz w:val="24"/>
                      <w:szCs w:val="24"/>
                    </w:rPr>
                  </w:pPr>
                </w:p>
              </w:tc>
              <w:tc>
                <w:tcPr>
                  <w:tcW w:w="1670" w:type="dxa"/>
                  <w:shd w:val="clear" w:color="auto" w:fill="auto"/>
                  <w:vAlign w:val="center"/>
                </w:tcPr>
                <w:p w14:paraId="4A299BB4">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343" w:type="dxa"/>
                  <w:vMerge w:val="continue"/>
                  <w:shd w:val="clear" w:color="auto" w:fill="auto"/>
                  <w:vAlign w:val="center"/>
                </w:tcPr>
                <w:p w14:paraId="0F8881A1">
                  <w:pPr>
                    <w:spacing w:line="360" w:lineRule="auto"/>
                    <w:rPr>
                      <w:rFonts w:hint="eastAsia" w:ascii="仿宋" w:hAnsi="仿宋" w:eastAsia="仿宋" w:cs="仿宋"/>
                      <w:sz w:val="24"/>
                      <w:szCs w:val="24"/>
                    </w:rPr>
                  </w:pPr>
                </w:p>
              </w:tc>
              <w:tc>
                <w:tcPr>
                  <w:tcW w:w="1038" w:type="dxa"/>
                  <w:shd w:val="clear" w:color="auto" w:fill="auto"/>
                  <w:vAlign w:val="center"/>
                </w:tcPr>
                <w:p w14:paraId="3AA4BC14">
                  <w:pPr>
                    <w:keepNext w:val="0"/>
                    <w:keepLines w:val="0"/>
                    <w:widowControl/>
                    <w:suppressLineNumbers w:val="0"/>
                    <w:spacing w:line="36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洗 浆 房</w:t>
                  </w:r>
                </w:p>
              </w:tc>
            </w:tr>
            <w:tr w14:paraId="4D8AB1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68" w:hRule="atLeast"/>
                <w:tblCellSpacing w:w="15" w:type="dxa"/>
              </w:trPr>
              <w:tc>
                <w:tcPr>
                  <w:tcW w:w="1090" w:type="dxa"/>
                  <w:shd w:val="clear" w:color="auto" w:fill="auto"/>
                  <w:vAlign w:val="center"/>
                </w:tcPr>
                <w:p w14:paraId="2390161A">
                  <w:pPr>
                    <w:keepNext w:val="0"/>
                    <w:keepLines w:val="0"/>
                    <w:widowControl/>
                    <w:suppressLineNumbers w:val="0"/>
                    <w:jc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w:t>
                  </w:r>
                </w:p>
              </w:tc>
              <w:tc>
                <w:tcPr>
                  <w:tcW w:w="626" w:type="dxa"/>
                  <w:shd w:val="clear" w:color="auto" w:fill="auto"/>
                  <w:vAlign w:val="center"/>
                </w:tcPr>
                <w:p w14:paraId="15519348">
                  <w:pPr>
                    <w:spacing w:line="360" w:lineRule="auto"/>
                    <w:rPr>
                      <w:rFonts w:hint="eastAsia" w:ascii="仿宋" w:hAnsi="仿宋" w:eastAsia="仿宋" w:cs="仿宋"/>
                      <w:sz w:val="24"/>
                      <w:szCs w:val="24"/>
                    </w:rPr>
                  </w:pPr>
                </w:p>
              </w:tc>
              <w:tc>
                <w:tcPr>
                  <w:tcW w:w="1670" w:type="dxa"/>
                  <w:shd w:val="clear" w:color="auto" w:fill="auto"/>
                  <w:vAlign w:val="center"/>
                </w:tcPr>
                <w:p w14:paraId="0733A9E1">
                  <w:pPr>
                    <w:keepNext w:val="0"/>
                    <w:keepLines w:val="0"/>
                    <w:widowControl/>
                    <w:suppressLineNumbers w:val="0"/>
                    <w:spacing w:line="360" w:lineRule="auto"/>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品牌：浙江国祥数量：1台新风预处理机组状态：正常使用；启用年份：2019年</w:t>
                  </w:r>
                </w:p>
              </w:tc>
              <w:tc>
                <w:tcPr>
                  <w:tcW w:w="4343" w:type="dxa"/>
                  <w:vMerge w:val="continue"/>
                  <w:shd w:val="clear" w:color="auto" w:fill="auto"/>
                  <w:vAlign w:val="center"/>
                </w:tcPr>
                <w:p w14:paraId="0D9FD301">
                  <w:pPr>
                    <w:spacing w:line="360" w:lineRule="auto"/>
                    <w:rPr>
                      <w:rFonts w:hint="eastAsia" w:ascii="仿宋" w:hAnsi="仿宋" w:eastAsia="仿宋" w:cs="仿宋"/>
                      <w:sz w:val="24"/>
                      <w:szCs w:val="24"/>
                    </w:rPr>
                  </w:pPr>
                </w:p>
              </w:tc>
              <w:tc>
                <w:tcPr>
                  <w:tcW w:w="1038" w:type="dxa"/>
                  <w:shd w:val="clear" w:color="auto" w:fill="auto"/>
                  <w:vAlign w:val="center"/>
                </w:tcPr>
                <w:p w14:paraId="24F2CF8E">
                  <w:pPr>
                    <w:keepNext w:val="0"/>
                    <w:keepLines w:val="0"/>
                    <w:widowControl/>
                    <w:suppressLineNumbers w:val="0"/>
                    <w:spacing w:line="360" w:lineRule="auto"/>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消毒供应中心</w:t>
                  </w:r>
                </w:p>
              </w:tc>
            </w:tr>
            <w:tr w14:paraId="24CFEF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blCellSpacing w:w="15" w:type="dxa"/>
              </w:trPr>
              <w:tc>
                <w:tcPr>
                  <w:tcW w:w="1090" w:type="dxa"/>
                  <w:shd w:val="clear" w:color="auto" w:fill="auto"/>
                  <w:vAlign w:val="center"/>
                </w:tcPr>
                <w:p w14:paraId="698D174D">
                  <w:pPr>
                    <w:keepNext w:val="0"/>
                    <w:keepLines w:val="0"/>
                    <w:widowControl/>
                    <w:suppressLineNumbers w:val="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备注</w:t>
                  </w:r>
                </w:p>
              </w:tc>
              <w:tc>
                <w:tcPr>
                  <w:tcW w:w="7767" w:type="dxa"/>
                  <w:gridSpan w:val="4"/>
                  <w:shd w:val="clear" w:color="auto" w:fill="auto"/>
                  <w:vAlign w:val="center"/>
                </w:tcPr>
                <w:p w14:paraId="482A7792">
                  <w:pPr>
                    <w:keepNext w:val="0"/>
                    <w:keepLines w:val="0"/>
                    <w:widowControl/>
                    <w:numPr>
                      <w:ilvl w:val="0"/>
                      <w:numId w:val="6"/>
                    </w:numPr>
                    <w:suppressLineNumbers w:val="0"/>
                    <w:spacing w:line="360" w:lineRule="auto"/>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零配件单价2000元以下（包含2000元）由中标公示承担。超过2000元以上的按实际费用支付。</w:t>
                  </w:r>
                </w:p>
                <w:p w14:paraId="7D095C3F">
                  <w:pPr>
                    <w:keepNext w:val="0"/>
                    <w:keepLines w:val="0"/>
                    <w:widowControl/>
                    <w:numPr>
                      <w:ilvl w:val="0"/>
                      <w:numId w:val="6"/>
                    </w:numPr>
                    <w:suppressLineNumbers w:val="0"/>
                    <w:spacing w:line="360" w:lineRule="auto"/>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 xml:space="preserve">因检测不合格造成院感或医疗事故，医院有权追究相关责任。 </w:t>
                  </w:r>
                </w:p>
                <w:p w14:paraId="4B9C8768">
                  <w:pPr>
                    <w:keepNext w:val="0"/>
                    <w:keepLines w:val="0"/>
                    <w:widowControl/>
                    <w:numPr>
                      <w:ilvl w:val="0"/>
                      <w:numId w:val="6"/>
                    </w:numPr>
                    <w:suppressLineNumbers w:val="0"/>
                    <w:spacing w:line="360" w:lineRule="auto"/>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 xml:space="preserve">检测报告、保养报告均一式3份，检测保养完成后5个工作日提交报告。                                      </w:t>
                  </w:r>
                </w:p>
                <w:p w14:paraId="16611E4F">
                  <w:pPr>
                    <w:keepNext w:val="0"/>
                    <w:keepLines w:val="0"/>
                    <w:widowControl/>
                    <w:numPr>
                      <w:ilvl w:val="0"/>
                      <w:numId w:val="6"/>
                    </w:numPr>
                    <w:suppressLineNumbers w:val="0"/>
                    <w:spacing w:line="360" w:lineRule="auto"/>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参与调研单位，对以上内容表述不明或有异议的，可与我院联系进行现场查看；</w:t>
                  </w:r>
                </w:p>
                <w:p w14:paraId="33D6F119">
                  <w:pPr>
                    <w:keepNext w:val="0"/>
                    <w:keepLines w:val="0"/>
                    <w:widowControl/>
                    <w:numPr>
                      <w:ilvl w:val="0"/>
                      <w:numId w:val="0"/>
                    </w:numPr>
                    <w:suppressLineNumbers w:val="0"/>
                    <w:spacing w:line="360" w:lineRule="auto"/>
                    <w:ind w:leftChars="-100"/>
                    <w:jc w:val="left"/>
                    <w:rPr>
                      <w:rFonts w:hint="eastAsia" w:ascii="仿宋" w:hAnsi="仿宋" w:eastAsia="仿宋" w:cs="仿宋"/>
                      <w:kern w:val="0"/>
                      <w:sz w:val="24"/>
                      <w:szCs w:val="24"/>
                      <w:highlight w:val="none"/>
                      <w:lang w:val="en-US" w:eastAsia="zh-CN" w:bidi="ar"/>
                    </w:rPr>
                  </w:pPr>
                </w:p>
              </w:tc>
            </w:tr>
          </w:tbl>
          <w:p w14:paraId="1281BAD4">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32"/>
                <w:szCs w:val="32"/>
                <w:lang w:val="en-US" w:eastAsia="zh-CN"/>
              </w:rPr>
            </w:pPr>
            <w:r>
              <w:rPr>
                <w:rFonts w:hint="eastAsia" w:ascii="仿宋" w:hAnsi="仿宋" w:eastAsia="仿宋" w:cs="仿宋"/>
                <w:b/>
                <w:bCs/>
                <w:spacing w:val="-3"/>
                <w:sz w:val="32"/>
                <w:szCs w:val="32"/>
                <w:lang w:val="en-US" w:eastAsia="zh-CN"/>
              </w:rPr>
              <w:t>二、常规易损件供应清单报价</w:t>
            </w:r>
          </w:p>
          <w:tbl>
            <w:tblPr>
              <w:tblStyle w:val="15"/>
              <w:tblW w:w="84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2118"/>
              <w:gridCol w:w="2677"/>
              <w:gridCol w:w="1189"/>
              <w:gridCol w:w="749"/>
              <w:gridCol w:w="909"/>
            </w:tblGrid>
            <w:tr w14:paraId="0E9DD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416" w:type="dxa"/>
                  <w:gridSpan w:val="6"/>
                  <w:vAlign w:val="top"/>
                </w:tcPr>
                <w:p w14:paraId="472B4933">
                  <w:pPr>
                    <w:pStyle w:val="17"/>
                    <w:spacing w:before="163" w:line="219" w:lineRule="auto"/>
                    <w:ind w:left="237"/>
                    <w:jc w:val="center"/>
                    <w:rPr>
                      <w:rFonts w:hint="eastAsia" w:ascii="仿宋" w:hAnsi="仿宋" w:eastAsia="仿宋" w:cs="仿宋"/>
                      <w:spacing w:val="-3"/>
                      <w:sz w:val="24"/>
                      <w:szCs w:val="24"/>
                    </w:rPr>
                  </w:pPr>
                  <w:r>
                    <w:rPr>
                      <w:rFonts w:hint="eastAsia" w:ascii="宋体" w:hAnsi="宋体" w:eastAsia="宋体" w:cs="宋体"/>
                      <w:b/>
                      <w:bCs/>
                      <w:i w:val="0"/>
                      <w:iCs w:val="0"/>
                      <w:color w:val="000000"/>
                      <w:kern w:val="0"/>
                      <w:sz w:val="28"/>
                      <w:szCs w:val="28"/>
                      <w:u w:val="none"/>
                      <w:lang w:val="en-US" w:eastAsia="zh-CN" w:bidi="ar"/>
                    </w:rPr>
                    <w:t>常规易损件配件明细</w:t>
                  </w:r>
                  <w:r>
                    <w:rPr>
                      <w:rFonts w:hint="eastAsia" w:ascii="宋体" w:hAnsi="宋体" w:cs="宋体"/>
                      <w:b/>
                      <w:bCs/>
                      <w:i w:val="0"/>
                      <w:iCs w:val="0"/>
                      <w:color w:val="000000"/>
                      <w:kern w:val="0"/>
                      <w:sz w:val="28"/>
                      <w:szCs w:val="28"/>
                      <w:u w:val="none"/>
                      <w:lang w:val="en-US" w:eastAsia="zh-CN" w:bidi="ar"/>
                    </w:rPr>
                    <w:t>（包</w:t>
                  </w:r>
                  <w:r>
                    <w:rPr>
                      <w:rFonts w:hint="eastAsia" w:cs="宋体"/>
                      <w:b/>
                      <w:bCs/>
                      <w:i w:val="0"/>
                      <w:iCs w:val="0"/>
                      <w:color w:val="000000"/>
                      <w:kern w:val="0"/>
                      <w:sz w:val="28"/>
                      <w:szCs w:val="28"/>
                      <w:u w:val="none"/>
                      <w:lang w:val="en-US" w:eastAsia="zh-CN" w:bidi="ar"/>
                    </w:rPr>
                    <w:t>二</w:t>
                  </w:r>
                  <w:r>
                    <w:rPr>
                      <w:rFonts w:hint="eastAsia" w:ascii="宋体" w:hAnsi="宋体" w:cs="宋体"/>
                      <w:b/>
                      <w:bCs/>
                      <w:i w:val="0"/>
                      <w:iCs w:val="0"/>
                      <w:color w:val="000000"/>
                      <w:kern w:val="0"/>
                      <w:sz w:val="28"/>
                      <w:szCs w:val="28"/>
                      <w:u w:val="none"/>
                      <w:lang w:val="en-US" w:eastAsia="zh-CN" w:bidi="ar"/>
                    </w:rPr>
                    <w:t>）</w:t>
                  </w:r>
                </w:p>
              </w:tc>
            </w:tr>
            <w:tr w14:paraId="14E50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74" w:type="dxa"/>
                  <w:vAlign w:val="top"/>
                </w:tcPr>
                <w:p w14:paraId="15CFA20A">
                  <w:pPr>
                    <w:pStyle w:val="17"/>
                    <w:spacing w:before="161" w:line="221" w:lineRule="auto"/>
                    <w:ind w:left="168"/>
                    <w:rPr>
                      <w:rFonts w:hint="eastAsia" w:ascii="仿宋" w:hAnsi="仿宋" w:eastAsia="仿宋" w:cs="仿宋"/>
                      <w:sz w:val="24"/>
                      <w:szCs w:val="24"/>
                    </w:rPr>
                  </w:pPr>
                  <w:r>
                    <w:rPr>
                      <w:rFonts w:hint="eastAsia" w:ascii="仿宋" w:hAnsi="仿宋" w:eastAsia="仿宋" w:cs="仿宋"/>
                      <w:b/>
                      <w:bCs/>
                      <w:spacing w:val="-5"/>
                      <w:sz w:val="24"/>
                      <w:szCs w:val="24"/>
                    </w:rPr>
                    <w:t>序号</w:t>
                  </w:r>
                </w:p>
              </w:tc>
              <w:tc>
                <w:tcPr>
                  <w:tcW w:w="2118" w:type="dxa"/>
                  <w:vAlign w:val="top"/>
                </w:tcPr>
                <w:p w14:paraId="4799F812">
                  <w:pPr>
                    <w:pStyle w:val="17"/>
                    <w:spacing w:before="163" w:line="221" w:lineRule="auto"/>
                    <w:ind w:left="844"/>
                    <w:rPr>
                      <w:rFonts w:hint="eastAsia" w:ascii="仿宋" w:hAnsi="仿宋" w:eastAsia="仿宋" w:cs="仿宋"/>
                      <w:sz w:val="24"/>
                      <w:szCs w:val="24"/>
                    </w:rPr>
                  </w:pPr>
                  <w:r>
                    <w:rPr>
                      <w:rFonts w:hint="eastAsia" w:ascii="仿宋" w:hAnsi="仿宋" w:eastAsia="仿宋" w:cs="仿宋"/>
                      <w:b/>
                      <w:bCs/>
                      <w:spacing w:val="-5"/>
                      <w:sz w:val="24"/>
                      <w:szCs w:val="24"/>
                    </w:rPr>
                    <w:t>名称</w:t>
                  </w:r>
                </w:p>
              </w:tc>
              <w:tc>
                <w:tcPr>
                  <w:tcW w:w="2677" w:type="dxa"/>
                  <w:vAlign w:val="top"/>
                </w:tcPr>
                <w:p w14:paraId="0439DCB6">
                  <w:pPr>
                    <w:pStyle w:val="17"/>
                    <w:spacing w:before="163" w:line="219" w:lineRule="auto"/>
                    <w:ind w:left="913"/>
                    <w:rPr>
                      <w:rFonts w:hint="eastAsia" w:ascii="仿宋" w:hAnsi="仿宋" w:eastAsia="仿宋" w:cs="仿宋"/>
                      <w:sz w:val="24"/>
                      <w:szCs w:val="24"/>
                    </w:rPr>
                  </w:pPr>
                  <w:r>
                    <w:rPr>
                      <w:rFonts w:hint="eastAsia" w:ascii="仿宋" w:hAnsi="仿宋" w:eastAsia="仿宋" w:cs="仿宋"/>
                      <w:spacing w:val="3"/>
                      <w:sz w:val="24"/>
                      <w:szCs w:val="24"/>
                    </w:rPr>
                    <w:t>规格型号</w:t>
                  </w:r>
                </w:p>
              </w:tc>
              <w:tc>
                <w:tcPr>
                  <w:tcW w:w="1189" w:type="dxa"/>
                  <w:vAlign w:val="top"/>
                </w:tcPr>
                <w:p w14:paraId="6DCE3B0D">
                  <w:pPr>
                    <w:pStyle w:val="17"/>
                    <w:spacing w:before="163" w:line="219" w:lineRule="auto"/>
                    <w:ind w:left="375"/>
                    <w:rPr>
                      <w:rFonts w:hint="eastAsia" w:ascii="仿宋" w:hAnsi="仿宋" w:eastAsia="仿宋" w:cs="仿宋"/>
                      <w:sz w:val="24"/>
                      <w:szCs w:val="24"/>
                    </w:rPr>
                  </w:pPr>
                  <w:r>
                    <w:rPr>
                      <w:rFonts w:hint="eastAsia" w:ascii="仿宋" w:hAnsi="仿宋" w:eastAsia="仿宋" w:cs="仿宋"/>
                      <w:spacing w:val="4"/>
                      <w:sz w:val="24"/>
                      <w:szCs w:val="24"/>
                    </w:rPr>
                    <w:t>品牌</w:t>
                  </w:r>
                </w:p>
              </w:tc>
              <w:tc>
                <w:tcPr>
                  <w:tcW w:w="749" w:type="dxa"/>
                  <w:vAlign w:val="top"/>
                </w:tcPr>
                <w:p w14:paraId="33A0DACB">
                  <w:pPr>
                    <w:pStyle w:val="17"/>
                    <w:spacing w:before="164" w:line="220" w:lineRule="auto"/>
                    <w:ind w:left="156"/>
                    <w:rPr>
                      <w:rFonts w:hint="eastAsia" w:ascii="仿宋" w:hAnsi="仿宋" w:eastAsia="仿宋" w:cs="仿宋"/>
                      <w:sz w:val="24"/>
                      <w:szCs w:val="24"/>
                    </w:rPr>
                  </w:pPr>
                  <w:r>
                    <w:rPr>
                      <w:rFonts w:hint="eastAsia" w:ascii="仿宋" w:hAnsi="仿宋" w:eastAsia="仿宋" w:cs="仿宋"/>
                      <w:spacing w:val="-3"/>
                      <w:sz w:val="24"/>
                      <w:szCs w:val="24"/>
                    </w:rPr>
                    <w:t>单位</w:t>
                  </w:r>
                </w:p>
              </w:tc>
              <w:tc>
                <w:tcPr>
                  <w:tcW w:w="909" w:type="dxa"/>
                  <w:vAlign w:val="top"/>
                </w:tcPr>
                <w:p w14:paraId="53B51397">
                  <w:pPr>
                    <w:pStyle w:val="17"/>
                    <w:spacing w:before="163" w:line="219" w:lineRule="auto"/>
                    <w:ind w:left="237"/>
                    <w:rPr>
                      <w:rFonts w:hint="eastAsia" w:ascii="仿宋" w:hAnsi="仿宋" w:eastAsia="仿宋" w:cs="仿宋"/>
                      <w:sz w:val="24"/>
                      <w:szCs w:val="24"/>
                    </w:rPr>
                  </w:pPr>
                  <w:r>
                    <w:rPr>
                      <w:rFonts w:hint="eastAsia" w:ascii="仿宋" w:hAnsi="仿宋" w:eastAsia="仿宋" w:cs="仿宋"/>
                      <w:spacing w:val="-3"/>
                      <w:sz w:val="24"/>
                      <w:szCs w:val="24"/>
                    </w:rPr>
                    <w:t>数量</w:t>
                  </w:r>
                </w:p>
              </w:tc>
            </w:tr>
            <w:tr w14:paraId="40C81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74" w:type="dxa"/>
                  <w:vAlign w:val="top"/>
                </w:tcPr>
                <w:p w14:paraId="7EBD39AF">
                  <w:pPr>
                    <w:pStyle w:val="17"/>
                    <w:spacing w:before="161" w:line="241" w:lineRule="auto"/>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118" w:type="dxa"/>
                  <w:vAlign w:val="top"/>
                </w:tcPr>
                <w:p w14:paraId="2BBB37E7">
                  <w:pPr>
                    <w:pStyle w:val="17"/>
                    <w:spacing w:before="139" w:line="219" w:lineRule="auto"/>
                    <w:ind w:left="730"/>
                    <w:rPr>
                      <w:rFonts w:hint="eastAsia" w:ascii="仿宋" w:hAnsi="仿宋" w:eastAsia="仿宋" w:cs="仿宋"/>
                      <w:sz w:val="24"/>
                      <w:szCs w:val="24"/>
                    </w:rPr>
                  </w:pPr>
                  <w:r>
                    <w:rPr>
                      <w:rFonts w:hint="eastAsia" w:ascii="仿宋" w:hAnsi="仿宋" w:eastAsia="仿宋" w:cs="仿宋"/>
                      <w:spacing w:val="2"/>
                      <w:sz w:val="24"/>
                      <w:szCs w:val="24"/>
                    </w:rPr>
                    <w:t>电动机</w:t>
                  </w:r>
                </w:p>
              </w:tc>
              <w:tc>
                <w:tcPr>
                  <w:tcW w:w="2677" w:type="dxa"/>
                  <w:vAlign w:val="top"/>
                </w:tcPr>
                <w:p w14:paraId="78D2A8C3">
                  <w:pPr>
                    <w:pStyle w:val="17"/>
                    <w:spacing w:before="191" w:line="183" w:lineRule="auto"/>
                    <w:ind w:left="752"/>
                    <w:rPr>
                      <w:rFonts w:hint="eastAsia" w:ascii="仿宋" w:hAnsi="仿宋" w:eastAsia="仿宋" w:cs="仿宋"/>
                      <w:sz w:val="24"/>
                      <w:szCs w:val="24"/>
                    </w:rPr>
                  </w:pPr>
                  <w:r>
                    <w:rPr>
                      <w:rFonts w:hint="eastAsia" w:ascii="仿宋" w:hAnsi="仿宋" w:eastAsia="仿宋" w:cs="仿宋"/>
                      <w:spacing w:val="-1"/>
                      <w:sz w:val="24"/>
                      <w:szCs w:val="24"/>
                    </w:rPr>
                    <w:t>380V、5.5KW</w:t>
                  </w:r>
                </w:p>
              </w:tc>
              <w:tc>
                <w:tcPr>
                  <w:tcW w:w="1189" w:type="dxa"/>
                  <w:vAlign w:val="top"/>
                </w:tcPr>
                <w:p w14:paraId="18B23CB3">
                  <w:pPr>
                    <w:pStyle w:val="17"/>
                    <w:spacing w:before="140" w:line="221" w:lineRule="auto"/>
                    <w:ind w:left="165" w:leftChars="0"/>
                    <w:rPr>
                      <w:rFonts w:hint="eastAsia" w:ascii="仿宋" w:hAnsi="仿宋" w:eastAsia="仿宋" w:cs="仿宋"/>
                      <w:sz w:val="24"/>
                      <w:szCs w:val="24"/>
                    </w:rPr>
                  </w:pPr>
                </w:p>
              </w:tc>
              <w:tc>
                <w:tcPr>
                  <w:tcW w:w="749" w:type="dxa"/>
                  <w:vAlign w:val="top"/>
                </w:tcPr>
                <w:p w14:paraId="2AAFB34B">
                  <w:pPr>
                    <w:pStyle w:val="17"/>
                    <w:spacing w:before="143"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2D65B91D">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720A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4" w:type="dxa"/>
                  <w:vAlign w:val="top"/>
                </w:tcPr>
                <w:p w14:paraId="5B5FDCB5">
                  <w:pPr>
                    <w:pStyle w:val="17"/>
                    <w:spacing w:before="161"/>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118" w:type="dxa"/>
                  <w:vAlign w:val="top"/>
                </w:tcPr>
                <w:p w14:paraId="22766B39">
                  <w:pPr>
                    <w:pStyle w:val="17"/>
                    <w:spacing w:before="139" w:line="219" w:lineRule="auto"/>
                    <w:ind w:left="730"/>
                    <w:rPr>
                      <w:rFonts w:hint="eastAsia" w:ascii="仿宋" w:hAnsi="仿宋" w:eastAsia="仿宋" w:cs="仿宋"/>
                      <w:sz w:val="24"/>
                      <w:szCs w:val="24"/>
                    </w:rPr>
                  </w:pPr>
                  <w:r>
                    <w:rPr>
                      <w:rFonts w:hint="eastAsia" w:ascii="仿宋" w:hAnsi="仿宋" w:eastAsia="仿宋" w:cs="仿宋"/>
                      <w:spacing w:val="2"/>
                      <w:sz w:val="24"/>
                      <w:szCs w:val="24"/>
                    </w:rPr>
                    <w:t>电动机</w:t>
                  </w:r>
                </w:p>
              </w:tc>
              <w:tc>
                <w:tcPr>
                  <w:tcW w:w="2677" w:type="dxa"/>
                  <w:vAlign w:val="top"/>
                </w:tcPr>
                <w:p w14:paraId="73998EE0">
                  <w:pPr>
                    <w:pStyle w:val="17"/>
                    <w:spacing w:before="191" w:line="183" w:lineRule="auto"/>
                    <w:ind w:left="752"/>
                    <w:rPr>
                      <w:rFonts w:hint="eastAsia" w:ascii="仿宋" w:hAnsi="仿宋" w:eastAsia="仿宋" w:cs="仿宋"/>
                      <w:sz w:val="24"/>
                      <w:szCs w:val="24"/>
                    </w:rPr>
                  </w:pPr>
                  <w:r>
                    <w:rPr>
                      <w:rFonts w:hint="eastAsia" w:ascii="仿宋" w:hAnsi="仿宋" w:eastAsia="仿宋" w:cs="仿宋"/>
                      <w:spacing w:val="-1"/>
                      <w:sz w:val="24"/>
                      <w:szCs w:val="24"/>
                    </w:rPr>
                    <w:t>380V、7.5KW</w:t>
                  </w:r>
                </w:p>
              </w:tc>
              <w:tc>
                <w:tcPr>
                  <w:tcW w:w="1189" w:type="dxa"/>
                  <w:vAlign w:val="top"/>
                </w:tcPr>
                <w:p w14:paraId="36CCD4F2">
                  <w:pPr>
                    <w:pStyle w:val="17"/>
                    <w:spacing w:before="140" w:line="221" w:lineRule="auto"/>
                    <w:ind w:left="165" w:leftChars="0"/>
                    <w:rPr>
                      <w:rFonts w:hint="eastAsia" w:ascii="仿宋" w:hAnsi="仿宋" w:eastAsia="仿宋" w:cs="仿宋"/>
                      <w:sz w:val="24"/>
                      <w:szCs w:val="24"/>
                    </w:rPr>
                  </w:pPr>
                </w:p>
              </w:tc>
              <w:tc>
                <w:tcPr>
                  <w:tcW w:w="749" w:type="dxa"/>
                  <w:vAlign w:val="top"/>
                </w:tcPr>
                <w:p w14:paraId="40BE388B">
                  <w:pPr>
                    <w:pStyle w:val="17"/>
                    <w:spacing w:before="143"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52AEDFC4">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21C1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74" w:type="dxa"/>
                  <w:vAlign w:val="top"/>
                </w:tcPr>
                <w:p w14:paraId="12354438">
                  <w:pPr>
                    <w:pStyle w:val="17"/>
                    <w:spacing w:before="162" w:line="241" w:lineRule="auto"/>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118" w:type="dxa"/>
                  <w:vAlign w:val="top"/>
                </w:tcPr>
                <w:p w14:paraId="427252F6">
                  <w:pPr>
                    <w:pStyle w:val="17"/>
                    <w:spacing w:before="141" w:line="219" w:lineRule="auto"/>
                    <w:ind w:left="520"/>
                    <w:rPr>
                      <w:rFonts w:hint="eastAsia" w:ascii="仿宋" w:hAnsi="仿宋" w:eastAsia="仿宋" w:cs="仿宋"/>
                      <w:sz w:val="24"/>
                      <w:szCs w:val="24"/>
                    </w:rPr>
                  </w:pPr>
                  <w:r>
                    <w:rPr>
                      <w:rFonts w:hint="eastAsia" w:ascii="仿宋" w:hAnsi="仿宋" w:eastAsia="仿宋" w:cs="仿宋"/>
                      <w:spacing w:val="2"/>
                      <w:sz w:val="24"/>
                      <w:szCs w:val="24"/>
                    </w:rPr>
                    <w:t>蒸发器盘管</w:t>
                  </w:r>
                </w:p>
              </w:tc>
              <w:tc>
                <w:tcPr>
                  <w:tcW w:w="2677" w:type="dxa"/>
                  <w:vAlign w:val="top"/>
                </w:tcPr>
                <w:p w14:paraId="04D99561">
                  <w:pPr>
                    <w:pStyle w:val="17"/>
                    <w:spacing w:before="162"/>
                    <w:ind w:left="1123"/>
                    <w:rPr>
                      <w:rFonts w:hint="eastAsia" w:ascii="仿宋" w:hAnsi="仿宋" w:eastAsia="仿宋" w:cs="仿宋"/>
                      <w:sz w:val="24"/>
                      <w:szCs w:val="24"/>
                    </w:rPr>
                  </w:pPr>
                  <w:r>
                    <w:rPr>
                      <w:rFonts w:hint="eastAsia" w:ascii="仿宋" w:hAnsi="仿宋" w:eastAsia="仿宋" w:cs="仿宋"/>
                      <w:spacing w:val="-2"/>
                      <w:sz w:val="24"/>
                      <w:szCs w:val="24"/>
                    </w:rPr>
                    <w:t>60kw</w:t>
                  </w:r>
                </w:p>
              </w:tc>
              <w:tc>
                <w:tcPr>
                  <w:tcW w:w="1189" w:type="dxa"/>
                  <w:vAlign w:val="top"/>
                </w:tcPr>
                <w:p w14:paraId="3FEF07DA">
                  <w:pPr>
                    <w:pStyle w:val="17"/>
                    <w:spacing w:before="140" w:line="221" w:lineRule="auto"/>
                    <w:ind w:left="165" w:leftChars="0"/>
                    <w:rPr>
                      <w:rFonts w:hint="eastAsia" w:ascii="仿宋" w:hAnsi="仿宋" w:eastAsia="仿宋" w:cs="仿宋"/>
                      <w:sz w:val="24"/>
                      <w:szCs w:val="24"/>
                    </w:rPr>
                  </w:pPr>
                </w:p>
              </w:tc>
              <w:tc>
                <w:tcPr>
                  <w:tcW w:w="749" w:type="dxa"/>
                  <w:vAlign w:val="top"/>
                </w:tcPr>
                <w:p w14:paraId="43E85433">
                  <w:pPr>
                    <w:pStyle w:val="17"/>
                    <w:spacing w:before="144"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7AD8F563">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02AC2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74" w:type="dxa"/>
                  <w:vAlign w:val="top"/>
                </w:tcPr>
                <w:p w14:paraId="10E1B32A">
                  <w:pPr>
                    <w:pStyle w:val="17"/>
                    <w:spacing w:before="232"/>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118" w:type="dxa"/>
                  <w:vAlign w:val="top"/>
                </w:tcPr>
                <w:p w14:paraId="5AC7F101">
                  <w:pPr>
                    <w:pStyle w:val="17"/>
                    <w:spacing w:before="265" w:line="183" w:lineRule="auto"/>
                    <w:ind w:left="891"/>
                    <w:rPr>
                      <w:rFonts w:hint="eastAsia" w:ascii="仿宋" w:hAnsi="仿宋" w:eastAsia="仿宋" w:cs="仿宋"/>
                      <w:sz w:val="24"/>
                      <w:szCs w:val="24"/>
                    </w:rPr>
                  </w:pPr>
                  <w:r>
                    <w:rPr>
                      <w:rFonts w:hint="eastAsia" w:ascii="仿宋" w:hAnsi="仿宋" w:eastAsia="仿宋" w:cs="仿宋"/>
                      <w:spacing w:val="-2"/>
                      <w:sz w:val="24"/>
                      <w:szCs w:val="24"/>
                    </w:rPr>
                    <w:t>CPU</w:t>
                  </w:r>
                </w:p>
              </w:tc>
              <w:tc>
                <w:tcPr>
                  <w:tcW w:w="2677" w:type="dxa"/>
                  <w:vAlign w:val="top"/>
                </w:tcPr>
                <w:p w14:paraId="1627E5E2">
                  <w:pPr>
                    <w:pStyle w:val="17"/>
                    <w:spacing w:before="71" w:line="219" w:lineRule="auto"/>
                    <w:ind w:left="223"/>
                    <w:rPr>
                      <w:rFonts w:hint="eastAsia" w:ascii="仿宋" w:hAnsi="仿宋" w:eastAsia="仿宋" w:cs="仿宋"/>
                      <w:sz w:val="24"/>
                      <w:szCs w:val="24"/>
                    </w:rPr>
                  </w:pPr>
                  <w:r>
                    <w:rPr>
                      <w:rFonts w:hint="eastAsia" w:ascii="仿宋" w:hAnsi="仿宋" w:eastAsia="仿宋" w:cs="仿宋"/>
                      <w:spacing w:val="-1"/>
                      <w:sz w:val="24"/>
                      <w:szCs w:val="24"/>
                    </w:rPr>
                    <w:t>CPU124XPE(带网口)含程</w:t>
                  </w:r>
                </w:p>
                <w:p w14:paraId="4DA2D470">
                  <w:pPr>
                    <w:pStyle w:val="17"/>
                    <w:spacing w:before="21" w:line="221" w:lineRule="auto"/>
                    <w:ind w:left="1173"/>
                    <w:rPr>
                      <w:rFonts w:hint="eastAsia" w:ascii="仿宋" w:hAnsi="仿宋" w:eastAsia="仿宋" w:cs="仿宋"/>
                      <w:sz w:val="24"/>
                      <w:szCs w:val="24"/>
                    </w:rPr>
                  </w:pPr>
                  <w:r>
                    <w:rPr>
                      <w:rFonts w:hint="eastAsia" w:ascii="仿宋" w:hAnsi="仿宋" w:eastAsia="仿宋" w:cs="仿宋"/>
                      <w:spacing w:val="-2"/>
                      <w:sz w:val="24"/>
                      <w:szCs w:val="24"/>
                    </w:rPr>
                    <w:t>序。</w:t>
                  </w:r>
                </w:p>
              </w:tc>
              <w:tc>
                <w:tcPr>
                  <w:tcW w:w="1189" w:type="dxa"/>
                  <w:vAlign w:val="top"/>
                </w:tcPr>
                <w:p w14:paraId="02598E85">
                  <w:pPr>
                    <w:pStyle w:val="17"/>
                    <w:spacing w:before="140" w:line="221" w:lineRule="auto"/>
                    <w:ind w:left="165" w:leftChars="0"/>
                    <w:rPr>
                      <w:rFonts w:hint="eastAsia" w:ascii="仿宋" w:hAnsi="仿宋" w:eastAsia="仿宋" w:cs="仿宋"/>
                      <w:sz w:val="24"/>
                      <w:szCs w:val="24"/>
                    </w:rPr>
                  </w:pPr>
                </w:p>
              </w:tc>
              <w:tc>
                <w:tcPr>
                  <w:tcW w:w="749" w:type="dxa"/>
                  <w:vAlign w:val="top"/>
                </w:tcPr>
                <w:p w14:paraId="088B06C3">
                  <w:pPr>
                    <w:pStyle w:val="17"/>
                    <w:spacing w:before="212"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52B3ADE4">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4419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74" w:type="dxa"/>
                  <w:vAlign w:val="top"/>
                </w:tcPr>
                <w:p w14:paraId="64396268">
                  <w:pPr>
                    <w:pStyle w:val="17"/>
                    <w:spacing w:before="292"/>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118" w:type="dxa"/>
                  <w:vAlign w:val="top"/>
                </w:tcPr>
                <w:p w14:paraId="0DA02569">
                  <w:pPr>
                    <w:pStyle w:val="17"/>
                    <w:spacing w:before="270"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模拟量扩展模块</w:t>
                  </w:r>
                </w:p>
              </w:tc>
              <w:tc>
                <w:tcPr>
                  <w:tcW w:w="2677" w:type="dxa"/>
                  <w:vAlign w:val="top"/>
                </w:tcPr>
                <w:p w14:paraId="2FE7CC55">
                  <w:pPr>
                    <w:pStyle w:val="17"/>
                    <w:spacing w:before="128" w:line="216" w:lineRule="auto"/>
                    <w:ind w:left="122"/>
                    <w:rPr>
                      <w:rFonts w:hint="eastAsia" w:ascii="仿宋" w:hAnsi="仿宋" w:eastAsia="仿宋" w:cs="仿宋"/>
                      <w:sz w:val="24"/>
                      <w:szCs w:val="24"/>
                    </w:rPr>
                  </w:pPr>
                  <w:r>
                    <w:rPr>
                      <w:rFonts w:hint="eastAsia" w:ascii="仿宋" w:hAnsi="仿宋" w:eastAsia="仿宋" w:cs="仿宋"/>
                      <w:spacing w:val="-1"/>
                      <w:sz w:val="24"/>
                      <w:szCs w:val="24"/>
                    </w:rPr>
                    <w:t>EM132,模拟量输出模块，4</w:t>
                  </w:r>
                </w:p>
                <w:p w14:paraId="50B9DF16">
                  <w:pPr>
                    <w:pStyle w:val="17"/>
                    <w:spacing w:before="27" w:line="219" w:lineRule="auto"/>
                    <w:ind w:left="543"/>
                    <w:rPr>
                      <w:rFonts w:hint="eastAsia" w:ascii="仿宋" w:hAnsi="仿宋" w:eastAsia="仿宋" w:cs="仿宋"/>
                      <w:sz w:val="24"/>
                      <w:szCs w:val="24"/>
                    </w:rPr>
                  </w:pPr>
                  <w:r>
                    <w:rPr>
                      <w:rFonts w:hint="eastAsia" w:ascii="仿宋" w:hAnsi="仿宋" w:eastAsia="仿宋" w:cs="仿宋"/>
                      <w:spacing w:val="-1"/>
                      <w:sz w:val="24"/>
                      <w:szCs w:val="24"/>
                    </w:rPr>
                    <w:t>点输出，含程序。</w:t>
                  </w:r>
                </w:p>
              </w:tc>
              <w:tc>
                <w:tcPr>
                  <w:tcW w:w="1189" w:type="dxa"/>
                  <w:vAlign w:val="top"/>
                </w:tcPr>
                <w:p w14:paraId="326A98BE">
                  <w:pPr>
                    <w:pStyle w:val="17"/>
                    <w:spacing w:before="140" w:line="221" w:lineRule="auto"/>
                    <w:ind w:left="165" w:leftChars="0"/>
                    <w:rPr>
                      <w:rFonts w:hint="eastAsia" w:ascii="仿宋" w:hAnsi="仿宋" w:eastAsia="仿宋" w:cs="仿宋"/>
                      <w:sz w:val="24"/>
                      <w:szCs w:val="24"/>
                    </w:rPr>
                  </w:pPr>
                </w:p>
              </w:tc>
              <w:tc>
                <w:tcPr>
                  <w:tcW w:w="749" w:type="dxa"/>
                  <w:vAlign w:val="top"/>
                </w:tcPr>
                <w:p w14:paraId="0D74A300">
                  <w:pPr>
                    <w:pStyle w:val="17"/>
                    <w:spacing w:before="272"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6919C6C1">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4C052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4" w:type="dxa"/>
                  <w:vAlign w:val="top"/>
                </w:tcPr>
                <w:p w14:paraId="078D6A54">
                  <w:pPr>
                    <w:pStyle w:val="17"/>
                    <w:spacing w:before="163"/>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118" w:type="dxa"/>
                  <w:vAlign w:val="top"/>
                </w:tcPr>
                <w:p w14:paraId="04FC4AD5">
                  <w:pPr>
                    <w:pStyle w:val="17"/>
                    <w:spacing w:before="141" w:line="219" w:lineRule="auto"/>
                    <w:ind w:left="420"/>
                    <w:rPr>
                      <w:rFonts w:hint="eastAsia" w:ascii="仿宋" w:hAnsi="仿宋" w:eastAsia="仿宋" w:cs="仿宋"/>
                      <w:sz w:val="24"/>
                      <w:szCs w:val="24"/>
                    </w:rPr>
                  </w:pPr>
                  <w:r>
                    <w:rPr>
                      <w:rFonts w:hint="eastAsia" w:ascii="仿宋" w:hAnsi="仿宋" w:eastAsia="仿宋" w:cs="仿宋"/>
                      <w:spacing w:val="-2"/>
                      <w:sz w:val="24"/>
                      <w:szCs w:val="24"/>
                    </w:rPr>
                    <w:t>温湿度传感器</w:t>
                  </w:r>
                </w:p>
              </w:tc>
              <w:tc>
                <w:tcPr>
                  <w:tcW w:w="2677" w:type="dxa"/>
                  <w:vAlign w:val="top"/>
                </w:tcPr>
                <w:p w14:paraId="44A6287C">
                  <w:pPr>
                    <w:pStyle w:val="17"/>
                    <w:spacing w:before="195" w:line="184" w:lineRule="auto"/>
                    <w:ind w:left="853"/>
                    <w:rPr>
                      <w:rFonts w:hint="eastAsia" w:ascii="仿宋" w:hAnsi="仿宋" w:eastAsia="仿宋" w:cs="仿宋"/>
                      <w:sz w:val="24"/>
                      <w:szCs w:val="24"/>
                    </w:rPr>
                  </w:pPr>
                  <w:r>
                    <w:rPr>
                      <w:rFonts w:hint="eastAsia" w:ascii="仿宋" w:hAnsi="仿宋" w:eastAsia="仿宋" w:cs="仿宋"/>
                      <w:spacing w:val="-1"/>
                      <w:sz w:val="24"/>
                      <w:szCs w:val="24"/>
                    </w:rPr>
                    <w:t>E+E-EE160</w:t>
                  </w:r>
                </w:p>
              </w:tc>
              <w:tc>
                <w:tcPr>
                  <w:tcW w:w="1189" w:type="dxa"/>
                  <w:vAlign w:val="top"/>
                </w:tcPr>
                <w:p w14:paraId="6B2A4901">
                  <w:pPr>
                    <w:pStyle w:val="17"/>
                    <w:spacing w:before="140" w:line="221" w:lineRule="auto"/>
                    <w:ind w:left="165" w:leftChars="0"/>
                    <w:rPr>
                      <w:rFonts w:hint="eastAsia" w:ascii="仿宋" w:hAnsi="仿宋" w:eastAsia="仿宋" w:cs="仿宋"/>
                      <w:sz w:val="24"/>
                      <w:szCs w:val="24"/>
                    </w:rPr>
                  </w:pPr>
                </w:p>
              </w:tc>
              <w:tc>
                <w:tcPr>
                  <w:tcW w:w="749" w:type="dxa"/>
                  <w:vAlign w:val="top"/>
                </w:tcPr>
                <w:p w14:paraId="104EE8C0">
                  <w:pPr>
                    <w:pStyle w:val="17"/>
                    <w:spacing w:before="143"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05F91EF1">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28DE4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4" w:type="dxa"/>
                  <w:vAlign w:val="top"/>
                </w:tcPr>
                <w:p w14:paraId="5FD5AF3B">
                  <w:pPr>
                    <w:pStyle w:val="17"/>
                    <w:spacing w:before="164"/>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118" w:type="dxa"/>
                  <w:vAlign w:val="top"/>
                </w:tcPr>
                <w:p w14:paraId="3182A724">
                  <w:pPr>
                    <w:pStyle w:val="17"/>
                    <w:spacing w:before="144" w:line="221" w:lineRule="auto"/>
                    <w:ind w:left="730"/>
                    <w:rPr>
                      <w:rFonts w:hint="eastAsia" w:ascii="仿宋" w:hAnsi="仿宋" w:eastAsia="仿宋" w:cs="仿宋"/>
                      <w:sz w:val="24"/>
                      <w:szCs w:val="24"/>
                    </w:rPr>
                  </w:pPr>
                  <w:r>
                    <w:rPr>
                      <w:rFonts w:hint="eastAsia" w:ascii="仿宋" w:hAnsi="仿宋" w:eastAsia="仿宋" w:cs="仿宋"/>
                      <w:spacing w:val="-2"/>
                      <w:sz w:val="24"/>
                      <w:szCs w:val="24"/>
                    </w:rPr>
                    <w:t>变频器</w:t>
                  </w:r>
                </w:p>
              </w:tc>
              <w:tc>
                <w:tcPr>
                  <w:tcW w:w="2677" w:type="dxa"/>
                  <w:vAlign w:val="top"/>
                </w:tcPr>
                <w:p w14:paraId="3124C098">
                  <w:pPr>
                    <w:pStyle w:val="17"/>
                    <w:spacing w:before="164" w:line="239" w:lineRule="auto"/>
                    <w:ind w:left="1062"/>
                    <w:rPr>
                      <w:rFonts w:hint="eastAsia" w:ascii="仿宋" w:hAnsi="仿宋" w:eastAsia="仿宋" w:cs="仿宋"/>
                      <w:sz w:val="24"/>
                      <w:szCs w:val="24"/>
                    </w:rPr>
                  </w:pPr>
                  <w:r>
                    <w:rPr>
                      <w:rFonts w:hint="eastAsia" w:ascii="仿宋" w:hAnsi="仿宋" w:eastAsia="仿宋" w:cs="仿宋"/>
                      <w:spacing w:val="-2"/>
                      <w:sz w:val="24"/>
                      <w:szCs w:val="24"/>
                    </w:rPr>
                    <w:t>7.5KW</w:t>
                  </w:r>
                </w:p>
              </w:tc>
              <w:tc>
                <w:tcPr>
                  <w:tcW w:w="1189" w:type="dxa"/>
                  <w:vAlign w:val="top"/>
                </w:tcPr>
                <w:p w14:paraId="186AA0D4">
                  <w:pPr>
                    <w:pStyle w:val="17"/>
                    <w:spacing w:before="140" w:line="221" w:lineRule="auto"/>
                    <w:ind w:left="165" w:leftChars="0"/>
                    <w:rPr>
                      <w:rFonts w:hint="eastAsia" w:ascii="仿宋" w:hAnsi="仿宋" w:eastAsia="仿宋" w:cs="仿宋"/>
                      <w:sz w:val="24"/>
                      <w:szCs w:val="24"/>
                    </w:rPr>
                  </w:pPr>
                </w:p>
              </w:tc>
              <w:tc>
                <w:tcPr>
                  <w:tcW w:w="749" w:type="dxa"/>
                  <w:vAlign w:val="top"/>
                </w:tcPr>
                <w:p w14:paraId="79417F21">
                  <w:pPr>
                    <w:pStyle w:val="17"/>
                    <w:spacing w:before="146"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0187E1EF">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74B0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15176CCD">
                  <w:pPr>
                    <w:pStyle w:val="17"/>
                    <w:spacing w:before="165"/>
                    <w:ind w:left="324"/>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118" w:type="dxa"/>
                  <w:vAlign w:val="top"/>
                </w:tcPr>
                <w:p w14:paraId="12C965DF">
                  <w:pPr>
                    <w:pStyle w:val="17"/>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top"/>
                </w:tcPr>
                <w:p w14:paraId="260D3EBC">
                  <w:pPr>
                    <w:pStyle w:val="17"/>
                    <w:spacing w:before="143" w:line="219" w:lineRule="auto"/>
                    <w:ind w:left="803"/>
                    <w:rPr>
                      <w:rFonts w:hint="eastAsia" w:ascii="仿宋" w:hAnsi="仿宋" w:eastAsia="仿宋" w:cs="仿宋"/>
                      <w:sz w:val="24"/>
                      <w:szCs w:val="24"/>
                    </w:rPr>
                  </w:pPr>
                  <w:r>
                    <w:rPr>
                      <w:rFonts w:hint="eastAsia" w:ascii="仿宋" w:hAnsi="仿宋" w:eastAsia="仿宋" w:cs="仿宋"/>
                      <w:spacing w:val="1"/>
                      <w:sz w:val="24"/>
                      <w:szCs w:val="24"/>
                    </w:rPr>
                    <w:t>电话电路板</w:t>
                  </w:r>
                </w:p>
              </w:tc>
              <w:tc>
                <w:tcPr>
                  <w:tcW w:w="1189" w:type="dxa"/>
                  <w:vAlign w:val="top"/>
                </w:tcPr>
                <w:p w14:paraId="0F4B38A1">
                  <w:pPr>
                    <w:pStyle w:val="17"/>
                    <w:spacing w:before="140" w:line="221" w:lineRule="auto"/>
                    <w:ind w:left="165" w:leftChars="0"/>
                    <w:rPr>
                      <w:rFonts w:hint="eastAsia" w:ascii="仿宋" w:hAnsi="仿宋" w:eastAsia="仿宋" w:cs="仿宋"/>
                      <w:sz w:val="24"/>
                      <w:szCs w:val="24"/>
                    </w:rPr>
                  </w:pPr>
                </w:p>
              </w:tc>
              <w:tc>
                <w:tcPr>
                  <w:tcW w:w="749" w:type="dxa"/>
                  <w:vAlign w:val="top"/>
                </w:tcPr>
                <w:p w14:paraId="6A025B65">
                  <w:pPr>
                    <w:pStyle w:val="17"/>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7D21A9EE">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ECCD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0B664669">
                  <w:pPr>
                    <w:pStyle w:val="17"/>
                    <w:spacing w:before="165"/>
                    <w:ind w:left="275"/>
                    <w:rPr>
                      <w:rFonts w:hint="eastAsia" w:ascii="仿宋" w:hAnsi="仿宋" w:eastAsia="仿宋" w:cs="仿宋"/>
                      <w:sz w:val="24"/>
                      <w:szCs w:val="24"/>
                      <w:lang w:val="en-US" w:eastAsia="zh-CN"/>
                    </w:rPr>
                  </w:pPr>
                  <w:r>
                    <w:rPr>
                      <w:rFonts w:hint="eastAsia" w:ascii="仿宋" w:hAnsi="仿宋" w:eastAsia="仿宋" w:cs="仿宋"/>
                      <w:spacing w:val="-6"/>
                      <w:sz w:val="24"/>
                      <w:szCs w:val="24"/>
                      <w:lang w:val="en-US" w:eastAsia="zh-CN"/>
                    </w:rPr>
                    <w:t>9</w:t>
                  </w:r>
                </w:p>
              </w:tc>
              <w:tc>
                <w:tcPr>
                  <w:tcW w:w="2118" w:type="dxa"/>
                  <w:vAlign w:val="top"/>
                </w:tcPr>
                <w:p w14:paraId="4B595A7D">
                  <w:pPr>
                    <w:pStyle w:val="17"/>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top"/>
                </w:tcPr>
                <w:p w14:paraId="7F3AD0A1">
                  <w:pPr>
                    <w:pStyle w:val="17"/>
                    <w:spacing w:before="143" w:line="219" w:lineRule="auto"/>
                    <w:ind w:left="803"/>
                    <w:rPr>
                      <w:rFonts w:hint="eastAsia" w:ascii="仿宋" w:hAnsi="仿宋" w:eastAsia="仿宋" w:cs="仿宋"/>
                      <w:sz w:val="24"/>
                      <w:szCs w:val="24"/>
                    </w:rPr>
                  </w:pPr>
                  <w:r>
                    <w:rPr>
                      <w:rFonts w:hint="eastAsia" w:ascii="仿宋" w:hAnsi="仿宋" w:eastAsia="仿宋" w:cs="仿宋"/>
                      <w:spacing w:val="-2"/>
                      <w:sz w:val="24"/>
                      <w:szCs w:val="24"/>
                    </w:rPr>
                    <w:t>控制电路板</w:t>
                  </w:r>
                </w:p>
              </w:tc>
              <w:tc>
                <w:tcPr>
                  <w:tcW w:w="1189" w:type="dxa"/>
                  <w:vAlign w:val="top"/>
                </w:tcPr>
                <w:p w14:paraId="10E46FAF">
                  <w:pPr>
                    <w:pStyle w:val="17"/>
                    <w:spacing w:before="140" w:line="221" w:lineRule="auto"/>
                    <w:ind w:left="165" w:leftChars="0"/>
                    <w:rPr>
                      <w:rFonts w:hint="eastAsia" w:ascii="仿宋" w:hAnsi="仿宋" w:eastAsia="仿宋" w:cs="仿宋"/>
                      <w:sz w:val="24"/>
                      <w:szCs w:val="24"/>
                    </w:rPr>
                  </w:pPr>
                </w:p>
              </w:tc>
              <w:tc>
                <w:tcPr>
                  <w:tcW w:w="749" w:type="dxa"/>
                  <w:vAlign w:val="top"/>
                </w:tcPr>
                <w:p w14:paraId="5D2ABCF7">
                  <w:pPr>
                    <w:pStyle w:val="17"/>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5124C1FD">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5C114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4F20E8B3">
                  <w:pPr>
                    <w:pStyle w:val="17"/>
                    <w:spacing w:before="165" w:line="241" w:lineRule="auto"/>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0</w:t>
                  </w:r>
                </w:p>
              </w:tc>
              <w:tc>
                <w:tcPr>
                  <w:tcW w:w="2118" w:type="dxa"/>
                  <w:vAlign w:val="top"/>
                </w:tcPr>
                <w:p w14:paraId="75726A2F">
                  <w:pPr>
                    <w:pStyle w:val="17"/>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top"/>
                </w:tcPr>
                <w:p w14:paraId="11D7B199">
                  <w:pPr>
                    <w:pStyle w:val="17"/>
                    <w:spacing w:before="143" w:line="219" w:lineRule="auto"/>
                    <w:ind w:left="803"/>
                    <w:rPr>
                      <w:rFonts w:hint="eastAsia" w:ascii="仿宋" w:hAnsi="仿宋" w:eastAsia="仿宋" w:cs="仿宋"/>
                      <w:sz w:val="24"/>
                      <w:szCs w:val="24"/>
                    </w:rPr>
                  </w:pPr>
                  <w:r>
                    <w:rPr>
                      <w:rFonts w:hint="eastAsia" w:ascii="仿宋" w:hAnsi="仿宋" w:eastAsia="仿宋" w:cs="仿宋"/>
                      <w:spacing w:val="1"/>
                      <w:sz w:val="24"/>
                      <w:szCs w:val="24"/>
                    </w:rPr>
                    <w:t>空调电路板</w:t>
                  </w:r>
                </w:p>
              </w:tc>
              <w:tc>
                <w:tcPr>
                  <w:tcW w:w="1189" w:type="dxa"/>
                  <w:vAlign w:val="top"/>
                </w:tcPr>
                <w:p w14:paraId="54529BE3">
                  <w:pPr>
                    <w:pStyle w:val="17"/>
                    <w:spacing w:before="140" w:line="221" w:lineRule="auto"/>
                    <w:ind w:left="165" w:leftChars="0"/>
                    <w:rPr>
                      <w:rFonts w:hint="eastAsia" w:ascii="仿宋" w:hAnsi="仿宋" w:eastAsia="仿宋" w:cs="仿宋"/>
                      <w:sz w:val="24"/>
                      <w:szCs w:val="24"/>
                    </w:rPr>
                  </w:pPr>
                </w:p>
              </w:tc>
              <w:tc>
                <w:tcPr>
                  <w:tcW w:w="749" w:type="dxa"/>
                  <w:vAlign w:val="top"/>
                </w:tcPr>
                <w:p w14:paraId="47AC60CD">
                  <w:pPr>
                    <w:pStyle w:val="17"/>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38352E52">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2C43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74" w:type="dxa"/>
                  <w:vAlign w:val="top"/>
                </w:tcPr>
                <w:p w14:paraId="6AC643A6">
                  <w:pPr>
                    <w:pStyle w:val="17"/>
                    <w:spacing w:before="165" w:line="241" w:lineRule="auto"/>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1</w:t>
                  </w:r>
                </w:p>
              </w:tc>
              <w:tc>
                <w:tcPr>
                  <w:tcW w:w="2118" w:type="dxa"/>
                  <w:vAlign w:val="top"/>
                </w:tcPr>
                <w:p w14:paraId="77B38066">
                  <w:pPr>
                    <w:pStyle w:val="17"/>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top"/>
                </w:tcPr>
                <w:p w14:paraId="47F8AA2D">
                  <w:pPr>
                    <w:pStyle w:val="17"/>
                    <w:spacing w:before="143" w:line="219" w:lineRule="auto"/>
                    <w:ind w:left="382"/>
                    <w:rPr>
                      <w:rFonts w:hint="eastAsia" w:ascii="仿宋" w:hAnsi="仿宋" w:eastAsia="仿宋" w:cs="仿宋"/>
                      <w:sz w:val="24"/>
                      <w:szCs w:val="24"/>
                    </w:rPr>
                  </w:pPr>
                  <w:r>
                    <w:rPr>
                      <w:rFonts w:hint="eastAsia" w:ascii="仿宋" w:hAnsi="仿宋" w:eastAsia="仿宋" w:cs="仿宋"/>
                      <w:spacing w:val="1"/>
                      <w:sz w:val="24"/>
                      <w:szCs w:val="24"/>
                    </w:rPr>
                    <w:t>医用气体监测电路板</w:t>
                  </w:r>
                </w:p>
              </w:tc>
              <w:tc>
                <w:tcPr>
                  <w:tcW w:w="1189" w:type="dxa"/>
                  <w:vAlign w:val="top"/>
                </w:tcPr>
                <w:p w14:paraId="6F8F6ED9">
                  <w:pPr>
                    <w:pStyle w:val="17"/>
                    <w:spacing w:before="140" w:line="221" w:lineRule="auto"/>
                    <w:ind w:left="165" w:leftChars="0"/>
                    <w:rPr>
                      <w:rFonts w:hint="eastAsia" w:ascii="仿宋" w:hAnsi="仿宋" w:eastAsia="仿宋" w:cs="仿宋"/>
                      <w:sz w:val="24"/>
                      <w:szCs w:val="24"/>
                    </w:rPr>
                  </w:pPr>
                </w:p>
              </w:tc>
              <w:tc>
                <w:tcPr>
                  <w:tcW w:w="749" w:type="dxa"/>
                  <w:vAlign w:val="top"/>
                </w:tcPr>
                <w:p w14:paraId="143BB516">
                  <w:pPr>
                    <w:pStyle w:val="17"/>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2D12FA35">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42BE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0210E786">
                  <w:pPr>
                    <w:pStyle w:val="17"/>
                    <w:spacing w:before="165"/>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2</w:t>
                  </w:r>
                </w:p>
              </w:tc>
              <w:tc>
                <w:tcPr>
                  <w:tcW w:w="2118" w:type="dxa"/>
                  <w:vAlign w:val="top"/>
                </w:tcPr>
                <w:p w14:paraId="75224016">
                  <w:pPr>
                    <w:pStyle w:val="17"/>
                    <w:spacing w:before="143" w:line="219" w:lineRule="auto"/>
                    <w:ind w:left="311"/>
                    <w:rPr>
                      <w:rFonts w:hint="eastAsia" w:ascii="仿宋" w:hAnsi="仿宋" w:eastAsia="仿宋" w:cs="仿宋"/>
                      <w:sz w:val="24"/>
                      <w:szCs w:val="24"/>
                    </w:rPr>
                  </w:pPr>
                  <w:r>
                    <w:rPr>
                      <w:rFonts w:hint="eastAsia" w:ascii="仿宋" w:hAnsi="仿宋" w:eastAsia="仿宋" w:cs="仿宋"/>
                      <w:spacing w:val="-1"/>
                      <w:sz w:val="24"/>
                      <w:szCs w:val="24"/>
                    </w:rPr>
                    <w:t>控制面板电路板</w:t>
                  </w:r>
                </w:p>
              </w:tc>
              <w:tc>
                <w:tcPr>
                  <w:tcW w:w="2677" w:type="dxa"/>
                  <w:vAlign w:val="top"/>
                </w:tcPr>
                <w:p w14:paraId="5E6F2BF3">
                  <w:pPr>
                    <w:pStyle w:val="17"/>
                    <w:spacing w:before="143" w:line="219" w:lineRule="auto"/>
                    <w:ind w:left="803"/>
                    <w:rPr>
                      <w:rFonts w:hint="eastAsia" w:ascii="仿宋" w:hAnsi="仿宋" w:eastAsia="仿宋" w:cs="仿宋"/>
                      <w:sz w:val="24"/>
                      <w:szCs w:val="24"/>
                    </w:rPr>
                  </w:pPr>
                  <w:r>
                    <w:rPr>
                      <w:rFonts w:hint="eastAsia" w:ascii="仿宋" w:hAnsi="仿宋" w:eastAsia="仿宋" w:cs="仿宋"/>
                      <w:spacing w:val="1"/>
                      <w:sz w:val="24"/>
                      <w:szCs w:val="24"/>
                    </w:rPr>
                    <w:t>时间电路板</w:t>
                  </w:r>
                </w:p>
              </w:tc>
              <w:tc>
                <w:tcPr>
                  <w:tcW w:w="1189" w:type="dxa"/>
                  <w:vAlign w:val="top"/>
                </w:tcPr>
                <w:p w14:paraId="676E2230">
                  <w:pPr>
                    <w:pStyle w:val="17"/>
                    <w:spacing w:before="140" w:line="221" w:lineRule="auto"/>
                    <w:ind w:left="165" w:leftChars="0"/>
                    <w:rPr>
                      <w:rFonts w:hint="eastAsia" w:ascii="仿宋" w:hAnsi="仿宋" w:eastAsia="仿宋" w:cs="仿宋"/>
                      <w:sz w:val="24"/>
                      <w:szCs w:val="24"/>
                    </w:rPr>
                  </w:pPr>
                </w:p>
              </w:tc>
              <w:tc>
                <w:tcPr>
                  <w:tcW w:w="749" w:type="dxa"/>
                  <w:vAlign w:val="top"/>
                </w:tcPr>
                <w:p w14:paraId="32062607">
                  <w:pPr>
                    <w:pStyle w:val="17"/>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块</w:t>
                  </w:r>
                </w:p>
              </w:tc>
              <w:tc>
                <w:tcPr>
                  <w:tcW w:w="909" w:type="dxa"/>
                  <w:vAlign w:val="top"/>
                </w:tcPr>
                <w:p w14:paraId="76F0ABFB">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022B2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4" w:type="dxa"/>
                  <w:vAlign w:val="top"/>
                </w:tcPr>
                <w:p w14:paraId="47BBD60D">
                  <w:pPr>
                    <w:pStyle w:val="17"/>
                    <w:spacing w:before="165" w:line="241" w:lineRule="auto"/>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3</w:t>
                  </w:r>
                </w:p>
              </w:tc>
              <w:tc>
                <w:tcPr>
                  <w:tcW w:w="2118" w:type="dxa"/>
                  <w:vAlign w:val="top"/>
                </w:tcPr>
                <w:p w14:paraId="29D8DDA3">
                  <w:pPr>
                    <w:pStyle w:val="17"/>
                    <w:spacing w:before="145" w:line="220" w:lineRule="auto"/>
                    <w:ind w:left="420"/>
                    <w:rPr>
                      <w:rFonts w:hint="eastAsia" w:ascii="仿宋" w:hAnsi="仿宋" w:eastAsia="仿宋" w:cs="仿宋"/>
                      <w:sz w:val="24"/>
                      <w:szCs w:val="24"/>
                    </w:rPr>
                  </w:pPr>
                  <w:r>
                    <w:rPr>
                      <w:rFonts w:hint="eastAsia" w:ascii="仿宋" w:hAnsi="仿宋" w:eastAsia="仿宋" w:cs="仿宋"/>
                      <w:spacing w:val="1"/>
                      <w:sz w:val="24"/>
                      <w:szCs w:val="24"/>
                    </w:rPr>
                    <w:t>四通阀及辅料</w:t>
                  </w:r>
                </w:p>
              </w:tc>
              <w:tc>
                <w:tcPr>
                  <w:tcW w:w="2677" w:type="dxa"/>
                  <w:vAlign w:val="top"/>
                </w:tcPr>
                <w:p w14:paraId="7C4929DB">
                  <w:pPr>
                    <w:rPr>
                      <w:rFonts w:hint="eastAsia" w:ascii="仿宋" w:hAnsi="仿宋" w:eastAsia="仿宋" w:cs="仿宋"/>
                      <w:sz w:val="24"/>
                      <w:szCs w:val="24"/>
                    </w:rPr>
                  </w:pPr>
                </w:p>
              </w:tc>
              <w:tc>
                <w:tcPr>
                  <w:tcW w:w="1189" w:type="dxa"/>
                  <w:vAlign w:val="top"/>
                </w:tcPr>
                <w:p w14:paraId="45AE2D88">
                  <w:pPr>
                    <w:pStyle w:val="17"/>
                    <w:spacing w:before="140" w:line="221" w:lineRule="auto"/>
                    <w:ind w:left="165" w:leftChars="0"/>
                    <w:rPr>
                      <w:rFonts w:hint="eastAsia" w:ascii="仿宋" w:hAnsi="仿宋" w:eastAsia="仿宋" w:cs="仿宋"/>
                      <w:sz w:val="24"/>
                      <w:szCs w:val="24"/>
                    </w:rPr>
                  </w:pPr>
                </w:p>
              </w:tc>
              <w:tc>
                <w:tcPr>
                  <w:tcW w:w="749" w:type="dxa"/>
                  <w:vAlign w:val="top"/>
                </w:tcPr>
                <w:p w14:paraId="6D3C3172">
                  <w:pPr>
                    <w:pStyle w:val="17"/>
                    <w:spacing w:before="145"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52541981">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1A24A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5EDA0433">
                  <w:pPr>
                    <w:pStyle w:val="17"/>
                    <w:spacing w:before="165"/>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4</w:t>
                  </w:r>
                </w:p>
              </w:tc>
              <w:tc>
                <w:tcPr>
                  <w:tcW w:w="2118" w:type="dxa"/>
                  <w:vAlign w:val="top"/>
                </w:tcPr>
                <w:p w14:paraId="4CF8323F">
                  <w:pPr>
                    <w:pStyle w:val="17"/>
                    <w:spacing w:before="146" w:line="220" w:lineRule="auto"/>
                    <w:ind w:left="420"/>
                    <w:rPr>
                      <w:rFonts w:hint="eastAsia" w:ascii="仿宋" w:hAnsi="仿宋" w:eastAsia="仿宋" w:cs="仿宋"/>
                      <w:sz w:val="24"/>
                      <w:szCs w:val="24"/>
                    </w:rPr>
                  </w:pPr>
                  <w:r>
                    <w:rPr>
                      <w:rFonts w:hint="eastAsia" w:ascii="仿宋" w:hAnsi="仿宋" w:eastAsia="仿宋" w:cs="仿宋"/>
                      <w:spacing w:val="-2"/>
                      <w:sz w:val="24"/>
                      <w:szCs w:val="24"/>
                    </w:rPr>
                    <w:t>膨胀阀及辅料</w:t>
                  </w:r>
                </w:p>
              </w:tc>
              <w:tc>
                <w:tcPr>
                  <w:tcW w:w="2677" w:type="dxa"/>
                  <w:vAlign w:val="top"/>
                </w:tcPr>
                <w:p w14:paraId="2062C3BF">
                  <w:pPr>
                    <w:pStyle w:val="17"/>
                    <w:spacing w:before="198" w:line="184" w:lineRule="auto"/>
                    <w:ind w:left="853"/>
                    <w:rPr>
                      <w:rFonts w:hint="eastAsia" w:ascii="仿宋" w:hAnsi="仿宋" w:eastAsia="仿宋" w:cs="仿宋"/>
                      <w:sz w:val="24"/>
                      <w:szCs w:val="24"/>
                    </w:rPr>
                  </w:pPr>
                  <w:r>
                    <w:rPr>
                      <w:rFonts w:hint="eastAsia" w:ascii="仿宋" w:hAnsi="仿宋" w:eastAsia="仿宋" w:cs="仿宋"/>
                      <w:spacing w:val="-1"/>
                      <w:sz w:val="24"/>
                      <w:szCs w:val="24"/>
                    </w:rPr>
                    <w:t>PCNO81964</w:t>
                  </w:r>
                </w:p>
              </w:tc>
              <w:tc>
                <w:tcPr>
                  <w:tcW w:w="1189" w:type="dxa"/>
                  <w:vAlign w:val="top"/>
                </w:tcPr>
                <w:p w14:paraId="02E9AD54">
                  <w:pPr>
                    <w:pStyle w:val="17"/>
                    <w:spacing w:before="140" w:line="221" w:lineRule="auto"/>
                    <w:ind w:left="165" w:leftChars="0"/>
                    <w:rPr>
                      <w:rFonts w:hint="eastAsia" w:ascii="仿宋" w:hAnsi="仿宋" w:eastAsia="仿宋" w:cs="仿宋"/>
                      <w:sz w:val="24"/>
                      <w:szCs w:val="24"/>
                    </w:rPr>
                  </w:pPr>
                </w:p>
              </w:tc>
              <w:tc>
                <w:tcPr>
                  <w:tcW w:w="749" w:type="dxa"/>
                  <w:vAlign w:val="top"/>
                </w:tcPr>
                <w:p w14:paraId="047878FF">
                  <w:pPr>
                    <w:pStyle w:val="17"/>
                    <w:spacing w:before="146"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7727A323">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8DBB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2BEA95C5">
                  <w:pPr>
                    <w:pStyle w:val="17"/>
                    <w:spacing w:before="165"/>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5</w:t>
                  </w:r>
                </w:p>
              </w:tc>
              <w:tc>
                <w:tcPr>
                  <w:tcW w:w="2118" w:type="dxa"/>
                  <w:vAlign w:val="top"/>
                </w:tcPr>
                <w:p w14:paraId="59CCEA1A">
                  <w:pPr>
                    <w:pStyle w:val="17"/>
                    <w:spacing w:before="144" w:line="219" w:lineRule="auto"/>
                    <w:ind w:left="730"/>
                    <w:rPr>
                      <w:rFonts w:hint="eastAsia" w:ascii="仿宋" w:hAnsi="仿宋" w:eastAsia="仿宋" w:cs="仿宋"/>
                      <w:sz w:val="24"/>
                      <w:szCs w:val="24"/>
                    </w:rPr>
                  </w:pPr>
                  <w:r>
                    <w:rPr>
                      <w:rFonts w:hint="eastAsia" w:ascii="仿宋" w:hAnsi="仿宋" w:eastAsia="仿宋" w:cs="仿宋"/>
                      <w:spacing w:val="-3"/>
                      <w:sz w:val="24"/>
                      <w:szCs w:val="24"/>
                    </w:rPr>
                    <w:t>压缩机</w:t>
                  </w:r>
                </w:p>
              </w:tc>
              <w:tc>
                <w:tcPr>
                  <w:tcW w:w="2677" w:type="dxa"/>
                  <w:vAlign w:val="top"/>
                </w:tcPr>
                <w:p w14:paraId="0FBC37B0">
                  <w:pPr>
                    <w:pStyle w:val="17"/>
                    <w:spacing w:before="198" w:line="184" w:lineRule="auto"/>
                    <w:ind w:left="1173"/>
                    <w:rPr>
                      <w:rFonts w:hint="eastAsia" w:ascii="仿宋" w:hAnsi="仿宋" w:eastAsia="仿宋" w:cs="仿宋"/>
                      <w:sz w:val="24"/>
                      <w:szCs w:val="24"/>
                    </w:rPr>
                  </w:pPr>
                  <w:r>
                    <w:rPr>
                      <w:rFonts w:hint="eastAsia" w:ascii="仿宋" w:hAnsi="仿宋" w:eastAsia="仿宋" w:cs="仿宋"/>
                      <w:spacing w:val="-6"/>
                      <w:sz w:val="24"/>
                      <w:szCs w:val="24"/>
                    </w:rPr>
                    <w:t>13P</w:t>
                  </w:r>
                </w:p>
              </w:tc>
              <w:tc>
                <w:tcPr>
                  <w:tcW w:w="1189" w:type="dxa"/>
                  <w:vAlign w:val="top"/>
                </w:tcPr>
                <w:p w14:paraId="15CE0F8A">
                  <w:pPr>
                    <w:pStyle w:val="17"/>
                    <w:spacing w:before="140" w:line="221" w:lineRule="auto"/>
                    <w:ind w:left="165" w:leftChars="0"/>
                    <w:rPr>
                      <w:rFonts w:hint="eastAsia" w:ascii="仿宋" w:hAnsi="仿宋" w:eastAsia="仿宋" w:cs="仿宋"/>
                      <w:sz w:val="24"/>
                      <w:szCs w:val="24"/>
                    </w:rPr>
                  </w:pPr>
                </w:p>
              </w:tc>
              <w:tc>
                <w:tcPr>
                  <w:tcW w:w="749" w:type="dxa"/>
                  <w:vAlign w:val="top"/>
                </w:tcPr>
                <w:p w14:paraId="64F114AF">
                  <w:pPr>
                    <w:pStyle w:val="17"/>
                    <w:spacing w:before="148"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43F2312C">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B0DC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74" w:type="dxa"/>
                  <w:vAlign w:val="top"/>
                </w:tcPr>
                <w:p w14:paraId="0B932F12">
                  <w:pPr>
                    <w:pStyle w:val="17"/>
                    <w:spacing w:before="177"/>
                    <w:ind w:left="275"/>
                    <w:rPr>
                      <w:rFonts w:hint="eastAsia" w:ascii="仿宋" w:hAnsi="仿宋" w:eastAsia="仿宋" w:cs="仿宋"/>
                      <w:sz w:val="24"/>
                      <w:szCs w:val="24"/>
                      <w:lang w:val="en-US" w:eastAsia="zh-CN"/>
                    </w:rPr>
                  </w:pPr>
                  <w:r>
                    <w:rPr>
                      <w:rFonts w:hint="eastAsia" w:ascii="仿宋" w:hAnsi="仿宋" w:eastAsia="仿宋" w:cs="仿宋"/>
                      <w:spacing w:val="-6"/>
                      <w:sz w:val="24"/>
                      <w:szCs w:val="24"/>
                    </w:rPr>
                    <w:t>1</w:t>
                  </w:r>
                  <w:r>
                    <w:rPr>
                      <w:rFonts w:hint="eastAsia" w:ascii="仿宋" w:hAnsi="仿宋" w:eastAsia="仿宋" w:cs="仿宋"/>
                      <w:spacing w:val="-6"/>
                      <w:sz w:val="24"/>
                      <w:szCs w:val="24"/>
                      <w:lang w:val="en-US" w:eastAsia="zh-CN"/>
                    </w:rPr>
                    <w:t>6</w:t>
                  </w:r>
                </w:p>
              </w:tc>
              <w:tc>
                <w:tcPr>
                  <w:tcW w:w="2118" w:type="dxa"/>
                  <w:vAlign w:val="top"/>
                </w:tcPr>
                <w:p w14:paraId="782EF085">
                  <w:pPr>
                    <w:pStyle w:val="17"/>
                    <w:spacing w:before="155" w:line="219" w:lineRule="auto"/>
                    <w:ind w:left="210"/>
                    <w:rPr>
                      <w:rFonts w:hint="eastAsia" w:ascii="仿宋" w:hAnsi="仿宋" w:eastAsia="仿宋" w:cs="仿宋"/>
                      <w:sz w:val="24"/>
                      <w:szCs w:val="24"/>
                    </w:rPr>
                  </w:pPr>
                  <w:r>
                    <w:rPr>
                      <w:rFonts w:hint="eastAsia" w:ascii="仿宋" w:hAnsi="仿宋" w:eastAsia="仿宋" w:cs="仿宋"/>
                      <w:spacing w:val="-1"/>
                      <w:sz w:val="24"/>
                      <w:szCs w:val="24"/>
                    </w:rPr>
                    <w:t>散热风扇直流电机</w:t>
                  </w:r>
                </w:p>
              </w:tc>
              <w:tc>
                <w:tcPr>
                  <w:tcW w:w="2677" w:type="dxa"/>
                  <w:vAlign w:val="top"/>
                </w:tcPr>
                <w:p w14:paraId="6D6AD4D7">
                  <w:pPr>
                    <w:pStyle w:val="17"/>
                    <w:spacing w:before="209" w:line="184" w:lineRule="auto"/>
                    <w:ind w:left="543"/>
                    <w:rPr>
                      <w:rFonts w:hint="eastAsia" w:ascii="仿宋" w:hAnsi="仿宋" w:eastAsia="仿宋" w:cs="仿宋"/>
                      <w:sz w:val="24"/>
                      <w:szCs w:val="24"/>
                    </w:rPr>
                  </w:pPr>
                  <w:r>
                    <w:rPr>
                      <w:rFonts w:hint="eastAsia" w:ascii="仿宋" w:hAnsi="仿宋" w:eastAsia="仿宋" w:cs="仿宋"/>
                      <w:spacing w:val="-1"/>
                      <w:sz w:val="24"/>
                      <w:szCs w:val="24"/>
                    </w:rPr>
                    <w:t>YLS130-1200W-8P</w:t>
                  </w:r>
                </w:p>
              </w:tc>
              <w:tc>
                <w:tcPr>
                  <w:tcW w:w="1189" w:type="dxa"/>
                  <w:vAlign w:val="top"/>
                </w:tcPr>
                <w:p w14:paraId="6125EF72">
                  <w:pPr>
                    <w:pStyle w:val="17"/>
                    <w:spacing w:before="140" w:line="221" w:lineRule="auto"/>
                    <w:ind w:left="165" w:leftChars="0"/>
                    <w:rPr>
                      <w:rFonts w:hint="eastAsia" w:ascii="仿宋" w:hAnsi="仿宋" w:eastAsia="仿宋" w:cs="仿宋"/>
                      <w:sz w:val="24"/>
                      <w:szCs w:val="24"/>
                    </w:rPr>
                  </w:pPr>
                </w:p>
              </w:tc>
              <w:tc>
                <w:tcPr>
                  <w:tcW w:w="749" w:type="dxa"/>
                  <w:vAlign w:val="top"/>
                </w:tcPr>
                <w:p w14:paraId="68549F67">
                  <w:pPr>
                    <w:pStyle w:val="17"/>
                    <w:spacing w:before="159"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34F5EBC3">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62D61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667FF0ED">
                  <w:pPr>
                    <w:pStyle w:val="17"/>
                    <w:spacing w:before="166"/>
                    <w:ind w:left="275"/>
                    <w:rPr>
                      <w:rFonts w:hint="eastAsia" w:ascii="仿宋" w:hAnsi="仿宋" w:eastAsia="仿宋" w:cs="仿宋"/>
                      <w:sz w:val="24"/>
                      <w:szCs w:val="24"/>
                      <w:lang w:val="en-US" w:eastAsia="zh-CN"/>
                    </w:rPr>
                  </w:pPr>
                  <w:r>
                    <w:rPr>
                      <w:rFonts w:hint="eastAsia" w:ascii="仿宋" w:hAnsi="仿宋" w:eastAsia="仿宋" w:cs="仿宋"/>
                      <w:spacing w:val="-3"/>
                      <w:sz w:val="24"/>
                      <w:szCs w:val="24"/>
                      <w:lang w:val="en-US" w:eastAsia="zh-CN"/>
                    </w:rPr>
                    <w:t>17</w:t>
                  </w:r>
                </w:p>
              </w:tc>
              <w:tc>
                <w:tcPr>
                  <w:tcW w:w="2118" w:type="dxa"/>
                  <w:vAlign w:val="top"/>
                </w:tcPr>
                <w:p w14:paraId="56987C94">
                  <w:pPr>
                    <w:pStyle w:val="17"/>
                    <w:spacing w:before="147" w:line="220" w:lineRule="auto"/>
                    <w:ind w:left="730"/>
                    <w:rPr>
                      <w:rFonts w:hint="eastAsia" w:ascii="仿宋" w:hAnsi="仿宋" w:eastAsia="仿宋" w:cs="仿宋"/>
                      <w:sz w:val="24"/>
                      <w:szCs w:val="24"/>
                    </w:rPr>
                  </w:pPr>
                  <w:r>
                    <w:rPr>
                      <w:rFonts w:hint="eastAsia" w:ascii="仿宋" w:hAnsi="仿宋" w:eastAsia="仿宋" w:cs="仿宋"/>
                      <w:spacing w:val="-3"/>
                      <w:sz w:val="24"/>
                      <w:szCs w:val="24"/>
                    </w:rPr>
                    <w:t>换热器</w:t>
                  </w:r>
                </w:p>
              </w:tc>
              <w:tc>
                <w:tcPr>
                  <w:tcW w:w="2677" w:type="dxa"/>
                  <w:vAlign w:val="top"/>
                </w:tcPr>
                <w:p w14:paraId="2DC3176D">
                  <w:pPr>
                    <w:rPr>
                      <w:rFonts w:hint="eastAsia" w:ascii="仿宋" w:hAnsi="仿宋" w:eastAsia="仿宋" w:cs="仿宋"/>
                      <w:sz w:val="24"/>
                      <w:szCs w:val="24"/>
                    </w:rPr>
                  </w:pPr>
                </w:p>
              </w:tc>
              <w:tc>
                <w:tcPr>
                  <w:tcW w:w="1189" w:type="dxa"/>
                  <w:vAlign w:val="top"/>
                </w:tcPr>
                <w:p w14:paraId="563E9C90">
                  <w:pPr>
                    <w:pStyle w:val="17"/>
                    <w:spacing w:before="140" w:line="221" w:lineRule="auto"/>
                    <w:ind w:left="165" w:leftChars="0"/>
                    <w:rPr>
                      <w:rFonts w:hint="eastAsia" w:ascii="仿宋" w:hAnsi="仿宋" w:eastAsia="仿宋" w:cs="仿宋"/>
                      <w:sz w:val="24"/>
                      <w:szCs w:val="24"/>
                    </w:rPr>
                  </w:pPr>
                </w:p>
              </w:tc>
              <w:tc>
                <w:tcPr>
                  <w:tcW w:w="749" w:type="dxa"/>
                  <w:vAlign w:val="top"/>
                </w:tcPr>
                <w:p w14:paraId="708E5B22">
                  <w:pPr>
                    <w:pStyle w:val="17"/>
                    <w:spacing w:before="149"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2CD0CAC2">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17FF2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0F4D2917">
                  <w:pPr>
                    <w:pStyle w:val="17"/>
                    <w:spacing w:before="167" w:line="241" w:lineRule="auto"/>
                    <w:ind w:left="27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2118" w:type="dxa"/>
                  <w:vAlign w:val="top"/>
                </w:tcPr>
                <w:p w14:paraId="3B873F9A">
                  <w:pPr>
                    <w:pStyle w:val="17"/>
                    <w:spacing w:before="146" w:line="219" w:lineRule="auto"/>
                    <w:ind w:left="631"/>
                    <w:rPr>
                      <w:rFonts w:hint="eastAsia" w:ascii="仿宋" w:hAnsi="仿宋" w:eastAsia="仿宋" w:cs="仿宋"/>
                      <w:sz w:val="24"/>
                      <w:szCs w:val="24"/>
                    </w:rPr>
                  </w:pPr>
                  <w:r>
                    <w:rPr>
                      <w:rFonts w:hint="eastAsia" w:ascii="仿宋" w:hAnsi="仿宋" w:eastAsia="仿宋" w:cs="仿宋"/>
                      <w:spacing w:val="-2"/>
                      <w:sz w:val="24"/>
                      <w:szCs w:val="24"/>
                    </w:rPr>
                    <w:t>增压水泵</w:t>
                  </w:r>
                </w:p>
              </w:tc>
              <w:tc>
                <w:tcPr>
                  <w:tcW w:w="2677" w:type="dxa"/>
                  <w:vAlign w:val="top"/>
                </w:tcPr>
                <w:p w14:paraId="665CF30F">
                  <w:pPr>
                    <w:pStyle w:val="17"/>
                    <w:spacing w:before="167" w:line="239" w:lineRule="auto"/>
                    <w:ind w:left="1062"/>
                    <w:rPr>
                      <w:rFonts w:hint="eastAsia" w:ascii="仿宋" w:hAnsi="仿宋" w:eastAsia="仿宋" w:cs="仿宋"/>
                      <w:sz w:val="24"/>
                      <w:szCs w:val="24"/>
                    </w:rPr>
                  </w:pPr>
                  <w:r>
                    <w:rPr>
                      <w:rFonts w:hint="eastAsia" w:ascii="仿宋" w:hAnsi="仿宋" w:eastAsia="仿宋" w:cs="仿宋"/>
                      <w:spacing w:val="-2"/>
                      <w:sz w:val="24"/>
                      <w:szCs w:val="24"/>
                    </w:rPr>
                    <w:t>5.5KW</w:t>
                  </w:r>
                </w:p>
              </w:tc>
              <w:tc>
                <w:tcPr>
                  <w:tcW w:w="1189" w:type="dxa"/>
                  <w:vAlign w:val="top"/>
                </w:tcPr>
                <w:p w14:paraId="2A637912">
                  <w:pPr>
                    <w:pStyle w:val="17"/>
                    <w:spacing w:before="140" w:line="221" w:lineRule="auto"/>
                    <w:ind w:left="165" w:leftChars="0"/>
                    <w:rPr>
                      <w:rFonts w:hint="eastAsia" w:ascii="仿宋" w:hAnsi="仿宋" w:eastAsia="仿宋" w:cs="仿宋"/>
                      <w:sz w:val="24"/>
                      <w:szCs w:val="24"/>
                    </w:rPr>
                  </w:pPr>
                </w:p>
              </w:tc>
              <w:tc>
                <w:tcPr>
                  <w:tcW w:w="749" w:type="dxa"/>
                  <w:vAlign w:val="top"/>
                </w:tcPr>
                <w:p w14:paraId="3FCDE769">
                  <w:pPr>
                    <w:pStyle w:val="17"/>
                    <w:spacing w:before="149"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0EDF529A">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DE3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74" w:type="dxa"/>
                  <w:vAlign w:val="top"/>
                </w:tcPr>
                <w:p w14:paraId="6C327023">
                  <w:pPr>
                    <w:pStyle w:val="17"/>
                    <w:spacing w:before="177" w:line="241" w:lineRule="auto"/>
                    <w:ind w:left="275"/>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2118" w:type="dxa"/>
                  <w:vAlign w:val="top"/>
                </w:tcPr>
                <w:p w14:paraId="729CFCEC">
                  <w:pPr>
                    <w:pStyle w:val="17"/>
                    <w:spacing w:before="157" w:line="220" w:lineRule="auto"/>
                    <w:ind w:left="311"/>
                    <w:rPr>
                      <w:rFonts w:hint="eastAsia" w:ascii="仿宋" w:hAnsi="仿宋" w:eastAsia="仿宋" w:cs="仿宋"/>
                      <w:sz w:val="24"/>
                      <w:szCs w:val="24"/>
                    </w:rPr>
                  </w:pPr>
                  <w:r>
                    <w:rPr>
                      <w:rFonts w:hint="eastAsia" w:ascii="仿宋" w:hAnsi="仿宋" w:eastAsia="仿宋" w:cs="仿宋"/>
                      <w:spacing w:val="2"/>
                      <w:sz w:val="24"/>
                      <w:szCs w:val="24"/>
                    </w:rPr>
                    <w:t>比例电动二通阀</w:t>
                  </w:r>
                </w:p>
              </w:tc>
              <w:tc>
                <w:tcPr>
                  <w:tcW w:w="2677" w:type="dxa"/>
                  <w:vAlign w:val="top"/>
                </w:tcPr>
                <w:p w14:paraId="13028B92">
                  <w:pPr>
                    <w:pStyle w:val="17"/>
                    <w:spacing w:before="174" w:line="235" w:lineRule="auto"/>
                    <w:ind w:left="803"/>
                    <w:rPr>
                      <w:rFonts w:hint="eastAsia" w:ascii="仿宋" w:hAnsi="仿宋" w:eastAsia="仿宋" w:cs="仿宋"/>
                      <w:sz w:val="24"/>
                      <w:szCs w:val="24"/>
                    </w:rPr>
                  </w:pPr>
                  <w:r>
                    <w:rPr>
                      <w:rFonts w:hint="eastAsia" w:ascii="仿宋" w:hAnsi="仿宋" w:eastAsia="仿宋" w:cs="仿宋"/>
                      <w:spacing w:val="-2"/>
                      <w:sz w:val="24"/>
                      <w:szCs w:val="24"/>
                    </w:rPr>
                    <w:t>0-12V、40#</w:t>
                  </w:r>
                </w:p>
              </w:tc>
              <w:tc>
                <w:tcPr>
                  <w:tcW w:w="1189" w:type="dxa"/>
                  <w:vAlign w:val="top"/>
                </w:tcPr>
                <w:p w14:paraId="5480B893">
                  <w:pPr>
                    <w:pStyle w:val="17"/>
                    <w:spacing w:before="140" w:line="221" w:lineRule="auto"/>
                    <w:ind w:left="165" w:leftChars="0"/>
                    <w:rPr>
                      <w:rFonts w:hint="eastAsia" w:ascii="仿宋" w:hAnsi="仿宋" w:eastAsia="仿宋" w:cs="仿宋"/>
                      <w:sz w:val="24"/>
                      <w:szCs w:val="24"/>
                    </w:rPr>
                  </w:pPr>
                </w:p>
              </w:tc>
              <w:tc>
                <w:tcPr>
                  <w:tcW w:w="749" w:type="dxa"/>
                  <w:vAlign w:val="top"/>
                </w:tcPr>
                <w:p w14:paraId="3526C044">
                  <w:pPr>
                    <w:pStyle w:val="17"/>
                    <w:spacing w:before="157"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399AE92D">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70544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74" w:type="dxa"/>
                  <w:vAlign w:val="top"/>
                </w:tcPr>
                <w:p w14:paraId="01AE869E">
                  <w:pPr>
                    <w:pStyle w:val="17"/>
                    <w:spacing w:before="237"/>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0</w:t>
                  </w:r>
                </w:p>
              </w:tc>
              <w:tc>
                <w:tcPr>
                  <w:tcW w:w="2118" w:type="dxa"/>
                  <w:vAlign w:val="top"/>
                </w:tcPr>
                <w:p w14:paraId="1AD4EA75">
                  <w:pPr>
                    <w:pStyle w:val="17"/>
                    <w:spacing w:before="65" w:line="239" w:lineRule="auto"/>
                    <w:ind w:left="941" w:right="106" w:hanging="840"/>
                    <w:rPr>
                      <w:rFonts w:hint="eastAsia" w:ascii="仿宋" w:hAnsi="仿宋" w:eastAsia="仿宋" w:cs="仿宋"/>
                      <w:sz w:val="24"/>
                      <w:szCs w:val="24"/>
                    </w:rPr>
                  </w:pPr>
                  <w:r>
                    <w:rPr>
                      <w:rFonts w:hint="eastAsia" w:ascii="仿宋" w:hAnsi="仿宋" w:eastAsia="仿宋" w:cs="仿宋"/>
                      <w:spacing w:val="1"/>
                      <w:sz w:val="24"/>
                      <w:szCs w:val="24"/>
                    </w:rPr>
                    <w:t>比例电动二通阀执行</w:t>
                  </w:r>
                  <w:r>
                    <w:rPr>
                      <w:rFonts w:hint="eastAsia" w:ascii="仿宋" w:hAnsi="仿宋" w:eastAsia="仿宋" w:cs="仿宋"/>
                      <w:sz w:val="24"/>
                      <w:szCs w:val="24"/>
                    </w:rPr>
                    <w:t xml:space="preserve"> 器</w:t>
                  </w:r>
                </w:p>
              </w:tc>
              <w:tc>
                <w:tcPr>
                  <w:tcW w:w="2677" w:type="dxa"/>
                  <w:vAlign w:val="top"/>
                </w:tcPr>
                <w:p w14:paraId="154DE59B">
                  <w:pPr>
                    <w:pStyle w:val="17"/>
                    <w:spacing w:before="237"/>
                    <w:ind w:left="1062"/>
                    <w:rPr>
                      <w:rFonts w:hint="eastAsia" w:ascii="仿宋" w:hAnsi="仿宋" w:eastAsia="仿宋" w:cs="仿宋"/>
                      <w:sz w:val="24"/>
                      <w:szCs w:val="24"/>
                    </w:rPr>
                  </w:pPr>
                  <w:r>
                    <w:rPr>
                      <w:rFonts w:hint="eastAsia" w:ascii="仿宋" w:hAnsi="仿宋" w:eastAsia="仿宋" w:cs="仿宋"/>
                      <w:spacing w:val="-2"/>
                      <w:sz w:val="24"/>
                      <w:szCs w:val="24"/>
                    </w:rPr>
                    <w:t>0-12V</w:t>
                  </w:r>
                </w:p>
              </w:tc>
              <w:tc>
                <w:tcPr>
                  <w:tcW w:w="1189" w:type="dxa"/>
                  <w:vAlign w:val="top"/>
                </w:tcPr>
                <w:p w14:paraId="196BB5B4">
                  <w:pPr>
                    <w:pStyle w:val="17"/>
                    <w:spacing w:before="140" w:line="221" w:lineRule="auto"/>
                    <w:ind w:left="165" w:leftChars="0"/>
                    <w:rPr>
                      <w:rFonts w:hint="eastAsia" w:ascii="仿宋" w:hAnsi="仿宋" w:eastAsia="仿宋" w:cs="仿宋"/>
                      <w:sz w:val="24"/>
                      <w:szCs w:val="24"/>
                    </w:rPr>
                  </w:pPr>
                </w:p>
              </w:tc>
              <w:tc>
                <w:tcPr>
                  <w:tcW w:w="749" w:type="dxa"/>
                  <w:vAlign w:val="top"/>
                </w:tcPr>
                <w:p w14:paraId="4DC7964D">
                  <w:pPr>
                    <w:pStyle w:val="17"/>
                    <w:spacing w:before="217"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2C49FE13">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0EDDE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Align w:val="top"/>
                </w:tcPr>
                <w:p w14:paraId="5B5CA9A4">
                  <w:pPr>
                    <w:pStyle w:val="17"/>
                    <w:spacing w:before="168" w:line="241" w:lineRule="auto"/>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1</w:t>
                  </w:r>
                </w:p>
              </w:tc>
              <w:tc>
                <w:tcPr>
                  <w:tcW w:w="2118" w:type="dxa"/>
                  <w:vAlign w:val="top"/>
                </w:tcPr>
                <w:p w14:paraId="40EEB3AA">
                  <w:pPr>
                    <w:pStyle w:val="17"/>
                    <w:spacing w:before="147" w:line="219" w:lineRule="auto"/>
                    <w:ind w:left="520"/>
                    <w:rPr>
                      <w:rFonts w:hint="eastAsia" w:ascii="仿宋" w:hAnsi="仿宋" w:eastAsia="仿宋" w:cs="仿宋"/>
                      <w:sz w:val="24"/>
                      <w:szCs w:val="24"/>
                    </w:rPr>
                  </w:pPr>
                  <w:r>
                    <w:rPr>
                      <w:rFonts w:hint="eastAsia" w:ascii="仿宋" w:hAnsi="仿宋" w:eastAsia="仿宋" w:cs="仿宋"/>
                      <w:spacing w:val="1"/>
                      <w:sz w:val="24"/>
                      <w:szCs w:val="24"/>
                    </w:rPr>
                    <w:t>电子除垢仪</w:t>
                  </w:r>
                </w:p>
              </w:tc>
              <w:tc>
                <w:tcPr>
                  <w:tcW w:w="2677" w:type="dxa"/>
                  <w:vAlign w:val="top"/>
                </w:tcPr>
                <w:p w14:paraId="48D6E79C">
                  <w:pPr>
                    <w:rPr>
                      <w:rFonts w:hint="eastAsia" w:ascii="仿宋" w:hAnsi="仿宋" w:eastAsia="仿宋" w:cs="仿宋"/>
                      <w:sz w:val="24"/>
                      <w:szCs w:val="24"/>
                    </w:rPr>
                  </w:pPr>
                </w:p>
              </w:tc>
              <w:tc>
                <w:tcPr>
                  <w:tcW w:w="1189" w:type="dxa"/>
                  <w:vAlign w:val="top"/>
                </w:tcPr>
                <w:p w14:paraId="296BD18E">
                  <w:pPr>
                    <w:pStyle w:val="17"/>
                    <w:spacing w:before="140" w:line="221" w:lineRule="auto"/>
                    <w:ind w:left="165" w:leftChars="0"/>
                    <w:rPr>
                      <w:rFonts w:hint="eastAsia" w:ascii="仿宋" w:hAnsi="仿宋" w:eastAsia="仿宋" w:cs="仿宋"/>
                      <w:sz w:val="24"/>
                      <w:szCs w:val="24"/>
                    </w:rPr>
                  </w:pPr>
                </w:p>
              </w:tc>
              <w:tc>
                <w:tcPr>
                  <w:tcW w:w="749" w:type="dxa"/>
                  <w:vAlign w:val="top"/>
                </w:tcPr>
                <w:p w14:paraId="6356552E">
                  <w:pPr>
                    <w:pStyle w:val="17"/>
                    <w:spacing w:before="150" w:line="221" w:lineRule="auto"/>
                    <w:ind w:left="267"/>
                    <w:rPr>
                      <w:rFonts w:hint="eastAsia" w:ascii="仿宋" w:hAnsi="仿宋" w:eastAsia="仿宋" w:cs="仿宋"/>
                      <w:sz w:val="24"/>
                      <w:szCs w:val="24"/>
                    </w:rPr>
                  </w:pPr>
                  <w:r>
                    <w:rPr>
                      <w:rFonts w:hint="eastAsia" w:ascii="仿宋" w:hAnsi="仿宋" w:eastAsia="仿宋" w:cs="仿宋"/>
                      <w:sz w:val="24"/>
                      <w:szCs w:val="24"/>
                    </w:rPr>
                    <w:t>台</w:t>
                  </w:r>
                </w:p>
              </w:tc>
              <w:tc>
                <w:tcPr>
                  <w:tcW w:w="909" w:type="dxa"/>
                  <w:vAlign w:val="top"/>
                </w:tcPr>
                <w:p w14:paraId="1ECBE6CB">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6A22A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74" w:type="dxa"/>
                  <w:vAlign w:val="top"/>
                </w:tcPr>
                <w:p w14:paraId="1BE225F6">
                  <w:pPr>
                    <w:pStyle w:val="17"/>
                    <w:spacing w:before="178"/>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2</w:t>
                  </w:r>
                </w:p>
              </w:tc>
              <w:tc>
                <w:tcPr>
                  <w:tcW w:w="2118" w:type="dxa"/>
                  <w:vAlign w:val="top"/>
                </w:tcPr>
                <w:p w14:paraId="4F0BD338">
                  <w:pPr>
                    <w:pStyle w:val="17"/>
                    <w:spacing w:before="157" w:line="219" w:lineRule="auto"/>
                    <w:ind w:left="730"/>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2677" w:type="dxa"/>
                  <w:vAlign w:val="top"/>
                </w:tcPr>
                <w:p w14:paraId="37F5FE62">
                  <w:pPr>
                    <w:pStyle w:val="17"/>
                    <w:spacing w:before="184" w:line="183" w:lineRule="auto"/>
                    <w:ind w:left="1173"/>
                    <w:rPr>
                      <w:rFonts w:hint="eastAsia" w:ascii="仿宋" w:hAnsi="仿宋" w:eastAsia="仿宋" w:cs="仿宋"/>
                      <w:sz w:val="24"/>
                      <w:szCs w:val="24"/>
                    </w:rPr>
                  </w:pPr>
                  <w:r>
                    <w:rPr>
                      <w:rFonts w:hint="eastAsia" w:ascii="仿宋" w:hAnsi="仿宋" w:eastAsia="仿宋" w:cs="仿宋"/>
                      <w:spacing w:val="-3"/>
                      <w:sz w:val="24"/>
                      <w:szCs w:val="24"/>
                    </w:rPr>
                    <w:t>8Kg</w:t>
                  </w:r>
                </w:p>
              </w:tc>
              <w:tc>
                <w:tcPr>
                  <w:tcW w:w="1189" w:type="dxa"/>
                  <w:vAlign w:val="top"/>
                </w:tcPr>
                <w:p w14:paraId="63BD7E3F">
                  <w:pPr>
                    <w:pStyle w:val="17"/>
                    <w:spacing w:before="140" w:line="221" w:lineRule="auto"/>
                    <w:ind w:left="165" w:leftChars="0"/>
                    <w:rPr>
                      <w:rFonts w:hint="eastAsia" w:ascii="仿宋" w:hAnsi="仿宋" w:eastAsia="仿宋" w:cs="仿宋"/>
                      <w:sz w:val="24"/>
                      <w:szCs w:val="24"/>
                    </w:rPr>
                  </w:pPr>
                </w:p>
              </w:tc>
              <w:tc>
                <w:tcPr>
                  <w:tcW w:w="749" w:type="dxa"/>
                  <w:vAlign w:val="top"/>
                </w:tcPr>
                <w:p w14:paraId="6B0477D5">
                  <w:pPr>
                    <w:pStyle w:val="17"/>
                    <w:spacing w:before="158"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4F53D409">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2E5D6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774" w:type="dxa"/>
                  <w:vAlign w:val="top"/>
                </w:tcPr>
                <w:p w14:paraId="57D10810">
                  <w:pPr>
                    <w:pStyle w:val="17"/>
                    <w:spacing w:before="179"/>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3</w:t>
                  </w:r>
                </w:p>
              </w:tc>
              <w:tc>
                <w:tcPr>
                  <w:tcW w:w="2118" w:type="dxa"/>
                  <w:vAlign w:val="top"/>
                </w:tcPr>
                <w:p w14:paraId="0147251F">
                  <w:pPr>
                    <w:pStyle w:val="17"/>
                    <w:spacing w:before="158" w:line="219" w:lineRule="auto"/>
                    <w:ind w:left="730"/>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2677" w:type="dxa"/>
                  <w:vAlign w:val="top"/>
                </w:tcPr>
                <w:p w14:paraId="248F0343">
                  <w:pPr>
                    <w:pStyle w:val="17"/>
                    <w:spacing w:before="184" w:line="183" w:lineRule="auto"/>
                    <w:ind w:left="1123"/>
                    <w:rPr>
                      <w:rFonts w:hint="eastAsia" w:ascii="仿宋" w:hAnsi="仿宋" w:eastAsia="仿宋" w:cs="仿宋"/>
                      <w:sz w:val="24"/>
                      <w:szCs w:val="24"/>
                    </w:rPr>
                  </w:pPr>
                  <w:r>
                    <w:rPr>
                      <w:rFonts w:hint="eastAsia" w:ascii="仿宋" w:hAnsi="仿宋" w:eastAsia="仿宋" w:cs="仿宋"/>
                      <w:spacing w:val="-3"/>
                      <w:sz w:val="24"/>
                      <w:szCs w:val="24"/>
                    </w:rPr>
                    <w:t>25Kg</w:t>
                  </w:r>
                </w:p>
              </w:tc>
              <w:tc>
                <w:tcPr>
                  <w:tcW w:w="1189" w:type="dxa"/>
                  <w:vAlign w:val="top"/>
                </w:tcPr>
                <w:p w14:paraId="7DF2BED4">
                  <w:pPr>
                    <w:pStyle w:val="17"/>
                    <w:spacing w:before="140" w:line="221" w:lineRule="auto"/>
                    <w:ind w:left="165" w:leftChars="0"/>
                    <w:rPr>
                      <w:rFonts w:hint="eastAsia" w:ascii="仿宋" w:hAnsi="仿宋" w:eastAsia="仿宋" w:cs="仿宋"/>
                      <w:sz w:val="24"/>
                      <w:szCs w:val="24"/>
                    </w:rPr>
                  </w:pPr>
                </w:p>
              </w:tc>
              <w:tc>
                <w:tcPr>
                  <w:tcW w:w="749" w:type="dxa"/>
                  <w:vAlign w:val="top"/>
                </w:tcPr>
                <w:p w14:paraId="18388D9C">
                  <w:pPr>
                    <w:pStyle w:val="17"/>
                    <w:spacing w:before="159"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57EE8E99">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r w14:paraId="3B524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774" w:type="dxa"/>
                  <w:vAlign w:val="top"/>
                </w:tcPr>
                <w:p w14:paraId="10180D0E">
                  <w:pPr>
                    <w:pStyle w:val="17"/>
                    <w:spacing w:before="168"/>
                    <w:ind w:left="275"/>
                    <w:rPr>
                      <w:rFonts w:hint="eastAsia" w:ascii="仿宋" w:hAnsi="仿宋" w:eastAsia="仿宋" w:cs="仿宋"/>
                      <w:sz w:val="24"/>
                      <w:szCs w:val="24"/>
                      <w:lang w:val="en-US" w:eastAsia="zh-CN"/>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4</w:t>
                  </w:r>
                </w:p>
              </w:tc>
              <w:tc>
                <w:tcPr>
                  <w:tcW w:w="2118" w:type="dxa"/>
                  <w:vAlign w:val="top"/>
                </w:tcPr>
                <w:p w14:paraId="017C2A9B">
                  <w:pPr>
                    <w:pStyle w:val="17"/>
                    <w:spacing w:before="148" w:line="219" w:lineRule="auto"/>
                    <w:ind w:left="730"/>
                    <w:rPr>
                      <w:rFonts w:hint="eastAsia" w:ascii="仿宋" w:hAnsi="仿宋" w:eastAsia="仿宋" w:cs="仿宋"/>
                      <w:sz w:val="24"/>
                      <w:szCs w:val="24"/>
                    </w:rPr>
                  </w:pPr>
                  <w:r>
                    <w:rPr>
                      <w:rFonts w:hint="eastAsia" w:ascii="仿宋" w:hAnsi="仿宋" w:eastAsia="仿宋" w:cs="仿宋"/>
                      <w:spacing w:val="5"/>
                      <w:sz w:val="24"/>
                      <w:szCs w:val="24"/>
                    </w:rPr>
                    <w:t>加湿桶</w:t>
                  </w:r>
                </w:p>
              </w:tc>
              <w:tc>
                <w:tcPr>
                  <w:tcW w:w="2677" w:type="dxa"/>
                  <w:vAlign w:val="top"/>
                </w:tcPr>
                <w:p w14:paraId="2F3D4DA6">
                  <w:pPr>
                    <w:pStyle w:val="17"/>
                    <w:spacing w:before="174" w:line="183" w:lineRule="auto"/>
                    <w:ind w:left="1123"/>
                    <w:rPr>
                      <w:rFonts w:hint="eastAsia" w:ascii="仿宋" w:hAnsi="仿宋" w:eastAsia="仿宋" w:cs="仿宋"/>
                      <w:sz w:val="24"/>
                      <w:szCs w:val="24"/>
                    </w:rPr>
                  </w:pPr>
                  <w:r>
                    <w:rPr>
                      <w:rFonts w:hint="eastAsia" w:ascii="仿宋" w:hAnsi="仿宋" w:eastAsia="仿宋" w:cs="仿宋"/>
                      <w:spacing w:val="-2"/>
                      <w:sz w:val="24"/>
                      <w:szCs w:val="24"/>
                    </w:rPr>
                    <w:t>45Kg</w:t>
                  </w:r>
                </w:p>
              </w:tc>
              <w:tc>
                <w:tcPr>
                  <w:tcW w:w="1189" w:type="dxa"/>
                  <w:vAlign w:val="top"/>
                </w:tcPr>
                <w:p w14:paraId="3A665C62">
                  <w:pPr>
                    <w:pStyle w:val="17"/>
                    <w:spacing w:before="140" w:line="221" w:lineRule="auto"/>
                    <w:ind w:left="165" w:leftChars="0"/>
                    <w:rPr>
                      <w:rFonts w:hint="eastAsia" w:ascii="仿宋" w:hAnsi="仿宋" w:eastAsia="仿宋" w:cs="仿宋"/>
                      <w:sz w:val="24"/>
                      <w:szCs w:val="24"/>
                    </w:rPr>
                  </w:pPr>
                </w:p>
              </w:tc>
              <w:tc>
                <w:tcPr>
                  <w:tcW w:w="749" w:type="dxa"/>
                  <w:vAlign w:val="top"/>
                </w:tcPr>
                <w:p w14:paraId="493EC7BE">
                  <w:pPr>
                    <w:pStyle w:val="17"/>
                    <w:spacing w:before="149" w:line="220" w:lineRule="auto"/>
                    <w:ind w:left="267"/>
                    <w:rPr>
                      <w:rFonts w:hint="eastAsia" w:ascii="仿宋" w:hAnsi="仿宋" w:eastAsia="仿宋" w:cs="仿宋"/>
                      <w:sz w:val="24"/>
                      <w:szCs w:val="24"/>
                    </w:rPr>
                  </w:pPr>
                  <w:r>
                    <w:rPr>
                      <w:rFonts w:hint="eastAsia" w:ascii="仿宋" w:hAnsi="仿宋" w:eastAsia="仿宋" w:cs="仿宋"/>
                      <w:sz w:val="24"/>
                      <w:szCs w:val="24"/>
                    </w:rPr>
                    <w:t>套</w:t>
                  </w:r>
                </w:p>
              </w:tc>
              <w:tc>
                <w:tcPr>
                  <w:tcW w:w="909" w:type="dxa"/>
                  <w:vAlign w:val="top"/>
                </w:tcPr>
                <w:p w14:paraId="499D1129">
                  <w:pPr>
                    <w:pStyle w:val="17"/>
                    <w:spacing w:before="160" w:line="241" w:lineRule="auto"/>
                    <w:ind w:left="398" w:leftChars="0"/>
                    <w:rPr>
                      <w:rFonts w:hint="eastAsia" w:ascii="仿宋" w:hAnsi="仿宋" w:eastAsia="仿宋" w:cs="仿宋"/>
                      <w:sz w:val="24"/>
                      <w:szCs w:val="24"/>
                    </w:rPr>
                  </w:pPr>
                  <w:r>
                    <w:rPr>
                      <w:rFonts w:hint="eastAsia" w:ascii="仿宋" w:hAnsi="仿宋" w:eastAsia="仿宋" w:cs="仿宋"/>
                      <w:sz w:val="24"/>
                      <w:szCs w:val="24"/>
                      <w:lang w:val="en-US" w:eastAsia="zh-CN"/>
                    </w:rPr>
                    <w:t>1</w:t>
                  </w:r>
                </w:p>
              </w:tc>
            </w:tr>
          </w:tbl>
          <w:p w14:paraId="100DF480">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p>
          <w:p w14:paraId="7E473C3A">
            <w:pPr>
              <w:pStyle w:val="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t>附件：考核表</w:t>
            </w:r>
          </w:p>
          <w:p w14:paraId="059DED6B">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3652E339">
            <w:pPr>
              <w:pStyle w:val="1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9"/>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3381"/>
              <w:gridCol w:w="747"/>
              <w:gridCol w:w="2111"/>
              <w:gridCol w:w="893"/>
              <w:gridCol w:w="913"/>
            </w:tblGrid>
            <w:tr w14:paraId="7E0F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61" w:type="dxa"/>
                  <w:tcBorders>
                    <w:bottom w:val="single" w:color="auto" w:sz="4" w:space="0"/>
                  </w:tcBorders>
                  <w:noWrap w:val="0"/>
                  <w:vAlign w:val="center"/>
                </w:tcPr>
                <w:p w14:paraId="618A46A5">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381" w:type="dxa"/>
                  <w:tcBorders>
                    <w:bottom w:val="single" w:color="auto" w:sz="4" w:space="0"/>
                  </w:tcBorders>
                  <w:noWrap w:val="0"/>
                  <w:vAlign w:val="center"/>
                </w:tcPr>
                <w:p w14:paraId="375696B9">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747" w:type="dxa"/>
                  <w:tcBorders>
                    <w:bottom w:val="single" w:color="auto" w:sz="4" w:space="0"/>
                  </w:tcBorders>
                  <w:noWrap w:val="0"/>
                  <w:vAlign w:val="center"/>
                </w:tcPr>
                <w:p w14:paraId="06974222">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2111" w:type="dxa"/>
                  <w:tcBorders>
                    <w:bottom w:val="single" w:color="auto" w:sz="4" w:space="0"/>
                  </w:tcBorders>
                  <w:noWrap w:val="0"/>
                  <w:vAlign w:val="center"/>
                </w:tcPr>
                <w:p w14:paraId="413768D3">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93" w:type="dxa"/>
                  <w:tcBorders>
                    <w:bottom w:val="single" w:color="auto" w:sz="4" w:space="0"/>
                  </w:tcBorders>
                  <w:noWrap w:val="0"/>
                  <w:vAlign w:val="center"/>
                </w:tcPr>
                <w:p w14:paraId="10B64291">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570D541B">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913" w:type="dxa"/>
                  <w:tcBorders>
                    <w:bottom w:val="single" w:color="auto" w:sz="4" w:space="0"/>
                  </w:tcBorders>
                  <w:noWrap w:val="0"/>
                  <w:vAlign w:val="center"/>
                </w:tcPr>
                <w:p w14:paraId="0C4A1EB2">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0AA2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6A8C3ED">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142BDFD6">
                  <w:pPr>
                    <w:spacing w:line="24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eastAsia="zh-CN"/>
                    </w:rPr>
                    <w:t>签订合同后</w:t>
                  </w:r>
                  <w:r>
                    <w:rPr>
                      <w:rFonts w:hint="eastAsia" w:ascii="仿宋" w:hAnsi="仿宋" w:eastAsia="仿宋" w:cs="仿宋"/>
                      <w:sz w:val="22"/>
                      <w:szCs w:val="22"/>
                      <w:lang w:val="en-US" w:eastAsia="zh-CN"/>
                    </w:rPr>
                    <w:t>1个月内提供设备全年维保计划及实施方案，未按时提供的扣10分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E196F48">
                  <w:pPr>
                    <w:spacing w:line="240" w:lineRule="auto"/>
                    <w:ind w:right="-38" w:rightChars="-18"/>
                    <w:jc w:val="center"/>
                    <w:rPr>
                      <w:rFonts w:hint="eastAsia" w:ascii="仿宋" w:hAnsi="仿宋" w:eastAsia="仿宋" w:cs="仿宋"/>
                      <w:sz w:val="22"/>
                      <w:szCs w:val="22"/>
                    </w:rPr>
                  </w:pPr>
                  <w:r>
                    <w:rPr>
                      <w:rFonts w:hint="eastAsia" w:ascii="仿宋" w:hAnsi="仿宋" w:eastAsia="仿宋" w:cs="仿宋"/>
                      <w:sz w:val="22"/>
                      <w:szCs w:val="22"/>
                    </w:rPr>
                    <w:t>1</w:t>
                  </w:r>
                  <w:r>
                    <w:rPr>
                      <w:rFonts w:hint="eastAsia" w:ascii="仿宋" w:hAnsi="仿宋" w:eastAsia="仿宋" w:cs="仿宋"/>
                      <w:sz w:val="22"/>
                      <w:szCs w:val="22"/>
                      <w:lang w:val="en-US" w:eastAsia="zh-CN"/>
                    </w:rPr>
                    <w:t>0</w:t>
                  </w:r>
                  <w:r>
                    <w:rPr>
                      <w:rFonts w:hint="eastAsia" w:ascii="仿宋" w:hAnsi="仿宋" w:eastAsia="仿宋" w:cs="仿宋"/>
                      <w:sz w:val="22"/>
                      <w:szCs w:val="22"/>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6FFB067">
                  <w:pPr>
                    <w:spacing w:line="240" w:lineRule="auto"/>
                    <w:jc w:val="center"/>
                    <w:rPr>
                      <w:rFonts w:hint="eastAsia" w:ascii="仿宋" w:hAnsi="仿宋" w:eastAsia="仿宋" w:cs="仿宋"/>
                      <w:sz w:val="22"/>
                      <w:szCs w:val="22"/>
                    </w:rPr>
                  </w:pPr>
                  <w:r>
                    <w:rPr>
                      <w:rFonts w:hint="eastAsia" w:ascii="仿宋" w:hAnsi="仿宋" w:eastAsia="仿宋" w:cs="仿宋"/>
                      <w:sz w:val="22"/>
                      <w:szCs w:val="22"/>
                      <w:lang w:eastAsia="zh-CN"/>
                    </w:rPr>
                    <w:t>未提供</w:t>
                  </w:r>
                  <w:r>
                    <w:rPr>
                      <w:rFonts w:hint="eastAsia" w:ascii="仿宋" w:hAnsi="仿宋" w:eastAsia="仿宋" w:cs="仿宋"/>
                      <w:sz w:val="22"/>
                      <w:szCs w:val="22"/>
                    </w:rPr>
                    <w:t>扣</w:t>
                  </w:r>
                  <w:r>
                    <w:rPr>
                      <w:rFonts w:hint="eastAsia" w:ascii="仿宋" w:hAnsi="仿宋" w:eastAsia="仿宋" w:cs="仿宋"/>
                      <w:sz w:val="22"/>
                      <w:szCs w:val="22"/>
                      <w:lang w:val="en-US" w:eastAsia="zh-CN"/>
                    </w:rPr>
                    <w:t>10</w:t>
                  </w:r>
                  <w:r>
                    <w:rPr>
                      <w:rFonts w:hint="eastAsia" w:ascii="仿宋" w:hAnsi="仿宋" w:eastAsia="仿宋" w:cs="仿宋"/>
                      <w:sz w:val="22"/>
                      <w:szCs w:val="22"/>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D18E5B4">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3C5D0E9">
                  <w:pPr>
                    <w:spacing w:line="240" w:lineRule="auto"/>
                    <w:rPr>
                      <w:rFonts w:hint="eastAsia" w:ascii="仿宋" w:hAnsi="仿宋" w:eastAsia="仿宋" w:cs="仿宋"/>
                      <w:sz w:val="24"/>
                      <w:szCs w:val="24"/>
                      <w:lang w:val="en-US" w:eastAsia="zh-CN"/>
                    </w:rPr>
                  </w:pPr>
                </w:p>
              </w:tc>
            </w:tr>
            <w:tr w14:paraId="739E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5B76CA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191CB4FE">
                  <w:pPr>
                    <w:spacing w:line="240" w:lineRule="auto"/>
                    <w:jc w:val="left"/>
                    <w:rPr>
                      <w:rFonts w:hint="eastAsia" w:ascii="仿宋" w:hAnsi="仿宋" w:eastAsia="仿宋" w:cs="仿宋"/>
                      <w:sz w:val="22"/>
                      <w:szCs w:val="22"/>
                      <w:lang w:val="en-US" w:eastAsia="zh-CN"/>
                    </w:rPr>
                  </w:pPr>
                  <w:r>
                    <w:rPr>
                      <w:rFonts w:hint="eastAsia" w:ascii="仿宋" w:hAnsi="仿宋" w:eastAsia="仿宋" w:cs="仿宋"/>
                      <w:sz w:val="22"/>
                      <w:szCs w:val="22"/>
                      <w:lang w:eastAsia="zh-CN"/>
                    </w:rPr>
                    <w:t>每两个月巡检定期保质保量完成并上交巡检记录，未定期完成的</w:t>
                  </w:r>
                  <w:r>
                    <w:rPr>
                      <w:rFonts w:hint="eastAsia" w:ascii="仿宋" w:hAnsi="仿宋" w:eastAsia="仿宋" w:cs="仿宋"/>
                      <w:sz w:val="22"/>
                      <w:szCs w:val="22"/>
                      <w:lang w:val="en-US"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A95B27A">
                  <w:pPr>
                    <w:spacing w:line="24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1</w:t>
                  </w:r>
                  <w:r>
                    <w:rPr>
                      <w:rFonts w:hint="eastAsia" w:ascii="仿宋" w:hAnsi="仿宋" w:eastAsia="仿宋" w:cs="仿宋"/>
                      <w:sz w:val="22"/>
                      <w:szCs w:val="22"/>
                    </w:rPr>
                    <w:t>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DC3880A">
                  <w:pPr>
                    <w:spacing w:line="240" w:lineRule="auto"/>
                    <w:jc w:val="center"/>
                    <w:rPr>
                      <w:rFonts w:hint="eastAsia" w:ascii="仿宋" w:hAnsi="仿宋" w:eastAsia="仿宋" w:cs="仿宋"/>
                      <w:sz w:val="22"/>
                      <w:szCs w:val="22"/>
                    </w:rPr>
                  </w:pPr>
                  <w:r>
                    <w:rPr>
                      <w:rFonts w:hint="eastAsia" w:ascii="仿宋" w:hAnsi="仿宋" w:eastAsia="仿宋" w:cs="仿宋"/>
                      <w:sz w:val="22"/>
                      <w:szCs w:val="22"/>
                    </w:rPr>
                    <w:t>查见一次扣</w:t>
                  </w:r>
                  <w:r>
                    <w:rPr>
                      <w:rFonts w:hint="eastAsia" w:ascii="仿宋" w:hAnsi="仿宋" w:eastAsia="仿宋" w:cs="仿宋"/>
                      <w:sz w:val="22"/>
                      <w:szCs w:val="22"/>
                      <w:lang w:val="en-US" w:eastAsia="zh-CN"/>
                    </w:rPr>
                    <w:t>2</w:t>
                  </w:r>
                  <w:r>
                    <w:rPr>
                      <w:rFonts w:hint="eastAsia" w:ascii="仿宋" w:hAnsi="仿宋" w:eastAsia="仿宋" w:cs="仿宋"/>
                      <w:sz w:val="22"/>
                      <w:szCs w:val="22"/>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66A8651">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16985311">
                  <w:pPr>
                    <w:spacing w:line="240" w:lineRule="auto"/>
                    <w:rPr>
                      <w:rFonts w:hint="eastAsia" w:ascii="仿宋" w:hAnsi="仿宋" w:eastAsia="仿宋" w:cs="仿宋"/>
                      <w:sz w:val="24"/>
                      <w:szCs w:val="24"/>
                    </w:rPr>
                  </w:pPr>
                </w:p>
              </w:tc>
            </w:tr>
            <w:tr w14:paraId="5D88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4D54FD7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0EB1E0CF">
                  <w:pPr>
                    <w:spacing w:line="240" w:lineRule="auto"/>
                    <w:jc w:val="center"/>
                    <w:rPr>
                      <w:rFonts w:hint="eastAsia" w:ascii="仿宋" w:hAnsi="仿宋" w:eastAsia="仿宋" w:cs="仿宋"/>
                      <w:sz w:val="22"/>
                      <w:szCs w:val="22"/>
                      <w:lang w:eastAsia="zh-CN"/>
                    </w:rPr>
                  </w:pPr>
                  <w:r>
                    <w:rPr>
                      <w:rFonts w:hint="eastAsia" w:ascii="仿宋" w:hAnsi="仿宋" w:eastAsia="仿宋" w:cs="仿宋"/>
                      <w:sz w:val="22"/>
                      <w:szCs w:val="22"/>
                    </w:rPr>
                    <w:t>工作</w:t>
                  </w:r>
                  <w:r>
                    <w:rPr>
                      <w:rFonts w:hint="eastAsia" w:ascii="仿宋" w:hAnsi="仿宋" w:eastAsia="仿宋" w:cs="仿宋"/>
                      <w:sz w:val="22"/>
                      <w:szCs w:val="22"/>
                      <w:lang w:eastAsia="zh-CN"/>
                    </w:rPr>
                    <w:t>日或节假日值班</w:t>
                  </w:r>
                  <w:r>
                    <w:rPr>
                      <w:rFonts w:hint="eastAsia" w:ascii="仿宋" w:hAnsi="仿宋" w:eastAsia="仿宋" w:cs="仿宋"/>
                      <w:sz w:val="22"/>
                      <w:szCs w:val="22"/>
                    </w:rPr>
                    <w:t>通讯工具未保持畅通</w:t>
                  </w:r>
                  <w:r>
                    <w:rPr>
                      <w:rFonts w:hint="eastAsia" w:ascii="仿宋" w:hAnsi="仿宋" w:eastAsia="仿宋" w:cs="仿宋"/>
                      <w:sz w:val="22"/>
                      <w:szCs w:val="22"/>
                      <w:lang w:eastAsia="zh-CN"/>
                    </w:rPr>
                    <w:t>，未及时回复报修或及时到场处理的（微信或电话回复超过</w:t>
                  </w:r>
                  <w:r>
                    <w:rPr>
                      <w:rFonts w:hint="eastAsia" w:ascii="仿宋" w:hAnsi="仿宋" w:eastAsia="仿宋" w:cs="仿宋"/>
                      <w:sz w:val="22"/>
                      <w:szCs w:val="22"/>
                      <w:lang w:val="en-US" w:eastAsia="zh-CN"/>
                    </w:rPr>
                    <w:t>30分钟</w:t>
                  </w:r>
                  <w:r>
                    <w:rPr>
                      <w:rFonts w:hint="eastAsia" w:ascii="仿宋" w:hAnsi="仿宋" w:eastAsia="仿宋" w:cs="仿宋"/>
                      <w:sz w:val="22"/>
                      <w:szCs w:val="22"/>
                      <w:lang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A58D1B0">
                  <w:pPr>
                    <w:spacing w:line="24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10</w:t>
                  </w:r>
                  <w:r>
                    <w:rPr>
                      <w:rFonts w:hint="eastAsia" w:ascii="仿宋" w:hAnsi="仿宋" w:eastAsia="仿宋" w:cs="仿宋"/>
                      <w:sz w:val="22"/>
                      <w:szCs w:val="22"/>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84426C1">
                  <w:pPr>
                    <w:spacing w:line="240" w:lineRule="auto"/>
                    <w:jc w:val="center"/>
                    <w:rPr>
                      <w:rFonts w:hint="eastAsia" w:ascii="仿宋" w:hAnsi="仿宋" w:eastAsia="仿宋" w:cs="仿宋"/>
                      <w:sz w:val="22"/>
                      <w:szCs w:val="22"/>
                    </w:rPr>
                  </w:pPr>
                  <w:r>
                    <w:rPr>
                      <w:rFonts w:hint="eastAsia" w:ascii="仿宋" w:hAnsi="仿宋" w:eastAsia="仿宋" w:cs="仿宋"/>
                      <w:sz w:val="22"/>
                      <w:szCs w:val="22"/>
                    </w:rPr>
                    <w:t>查见一次扣</w:t>
                  </w:r>
                  <w:r>
                    <w:rPr>
                      <w:rFonts w:hint="eastAsia" w:ascii="仿宋" w:hAnsi="仿宋" w:eastAsia="仿宋" w:cs="仿宋"/>
                      <w:sz w:val="22"/>
                      <w:szCs w:val="22"/>
                      <w:lang w:val="en-US" w:eastAsia="zh-CN"/>
                    </w:rPr>
                    <w:t>2</w:t>
                  </w:r>
                  <w:r>
                    <w:rPr>
                      <w:rFonts w:hint="eastAsia" w:ascii="仿宋" w:hAnsi="仿宋" w:eastAsia="仿宋" w:cs="仿宋"/>
                      <w:sz w:val="22"/>
                      <w:szCs w:val="22"/>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C8A6BCF">
                  <w:pPr>
                    <w:spacing w:line="240" w:lineRule="auto"/>
                    <w:jc w:val="both"/>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ECACD55">
                  <w:pPr>
                    <w:spacing w:line="240" w:lineRule="auto"/>
                    <w:rPr>
                      <w:rFonts w:hint="eastAsia" w:ascii="仿宋" w:hAnsi="仿宋" w:eastAsia="仿宋" w:cs="仿宋"/>
                      <w:sz w:val="24"/>
                      <w:szCs w:val="24"/>
                    </w:rPr>
                  </w:pPr>
                </w:p>
              </w:tc>
            </w:tr>
            <w:tr w14:paraId="47D7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D32EA1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C0AC92A">
                  <w:pPr>
                    <w:spacing w:line="240" w:lineRule="auto"/>
                    <w:jc w:val="center"/>
                    <w:rPr>
                      <w:rFonts w:hint="eastAsia" w:ascii="仿宋" w:hAnsi="仿宋" w:eastAsia="仿宋" w:cs="仿宋"/>
                      <w:sz w:val="22"/>
                      <w:szCs w:val="22"/>
                    </w:rPr>
                  </w:pPr>
                  <w:r>
                    <w:rPr>
                      <w:rFonts w:hint="eastAsia" w:ascii="仿宋" w:hAnsi="仿宋" w:eastAsia="仿宋" w:cs="仿宋"/>
                      <w:sz w:val="22"/>
                      <w:szCs w:val="22"/>
                      <w:lang w:eastAsia="zh-CN"/>
                    </w:rPr>
                    <w:t>科室紧急维修</w:t>
                  </w:r>
                  <w:r>
                    <w:rPr>
                      <w:rFonts w:hint="eastAsia" w:ascii="仿宋" w:hAnsi="仿宋" w:eastAsia="仿宋" w:cs="仿宋"/>
                      <w:sz w:val="22"/>
                      <w:szCs w:val="22"/>
                    </w:rPr>
                    <w:t>未能及时</w:t>
                  </w:r>
                  <w:r>
                    <w:rPr>
                      <w:rFonts w:hint="eastAsia" w:ascii="仿宋" w:hAnsi="仿宋" w:eastAsia="仿宋" w:cs="仿宋"/>
                      <w:sz w:val="22"/>
                      <w:szCs w:val="22"/>
                      <w:lang w:eastAsia="zh-CN"/>
                    </w:rPr>
                    <w:t>处理</w:t>
                  </w:r>
                  <w:r>
                    <w:rPr>
                      <w:rFonts w:hint="eastAsia" w:ascii="仿宋" w:hAnsi="仿宋" w:eastAsia="仿宋" w:cs="仿宋"/>
                      <w:sz w:val="22"/>
                      <w:szCs w:val="22"/>
                    </w:rPr>
                    <w:t>，</w:t>
                  </w:r>
                  <w:r>
                    <w:rPr>
                      <w:rFonts w:hint="eastAsia" w:ascii="仿宋" w:hAnsi="仿宋" w:eastAsia="仿宋" w:cs="仿宋"/>
                      <w:sz w:val="22"/>
                      <w:szCs w:val="22"/>
                      <w:lang w:eastAsia="zh-CN"/>
                    </w:rPr>
                    <w:t>严重影响科室医疗或造成科室负责人投诉的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F44DDFB">
                  <w:pPr>
                    <w:spacing w:line="240" w:lineRule="auto"/>
                    <w:jc w:val="center"/>
                    <w:rPr>
                      <w:rFonts w:hint="eastAsia" w:ascii="仿宋" w:hAnsi="仿宋" w:eastAsia="仿宋" w:cs="仿宋"/>
                      <w:sz w:val="22"/>
                      <w:szCs w:val="22"/>
                    </w:rPr>
                  </w:pPr>
                  <w:r>
                    <w:rPr>
                      <w:rFonts w:hint="eastAsia" w:ascii="仿宋" w:hAnsi="仿宋" w:eastAsia="仿宋" w:cs="仿宋"/>
                      <w:sz w:val="22"/>
                      <w:szCs w:val="22"/>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12909EE">
                  <w:pPr>
                    <w:spacing w:line="240" w:lineRule="auto"/>
                    <w:jc w:val="center"/>
                    <w:rPr>
                      <w:rFonts w:hint="eastAsia" w:ascii="仿宋" w:hAnsi="仿宋" w:eastAsia="仿宋" w:cs="仿宋"/>
                      <w:sz w:val="22"/>
                      <w:szCs w:val="22"/>
                    </w:rPr>
                  </w:pPr>
                  <w:r>
                    <w:rPr>
                      <w:rFonts w:hint="eastAsia" w:ascii="仿宋" w:hAnsi="仿宋" w:eastAsia="仿宋" w:cs="仿宋"/>
                      <w:sz w:val="22"/>
                      <w:szCs w:val="22"/>
                    </w:rPr>
                    <w:t>查见一次扣</w:t>
                  </w:r>
                  <w:r>
                    <w:rPr>
                      <w:rFonts w:hint="eastAsia" w:ascii="仿宋" w:hAnsi="仿宋" w:eastAsia="仿宋" w:cs="仿宋"/>
                      <w:sz w:val="22"/>
                      <w:szCs w:val="22"/>
                      <w:lang w:val="en-US" w:eastAsia="zh-CN"/>
                    </w:rPr>
                    <w:t>2</w:t>
                  </w:r>
                  <w:r>
                    <w:rPr>
                      <w:rFonts w:hint="eastAsia" w:ascii="仿宋" w:hAnsi="仿宋" w:eastAsia="仿宋" w:cs="仿宋"/>
                      <w:sz w:val="22"/>
                      <w:szCs w:val="22"/>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FE7FC53">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01038C0">
                  <w:pPr>
                    <w:spacing w:line="240" w:lineRule="auto"/>
                    <w:rPr>
                      <w:rFonts w:hint="eastAsia" w:ascii="仿宋" w:hAnsi="仿宋" w:eastAsia="仿宋" w:cs="仿宋"/>
                      <w:sz w:val="24"/>
                      <w:szCs w:val="24"/>
                    </w:rPr>
                  </w:pPr>
                </w:p>
              </w:tc>
            </w:tr>
            <w:tr w14:paraId="04D1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405D15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7FBABBD">
                  <w:pPr>
                    <w:spacing w:line="240" w:lineRule="auto"/>
                    <w:ind w:left="35"/>
                    <w:jc w:val="center"/>
                    <w:rPr>
                      <w:rFonts w:hint="eastAsia" w:ascii="仿宋" w:hAnsi="仿宋" w:eastAsia="仿宋" w:cs="仿宋"/>
                      <w:sz w:val="22"/>
                      <w:szCs w:val="22"/>
                    </w:rPr>
                  </w:pPr>
                  <w:r>
                    <w:rPr>
                      <w:rFonts w:hint="eastAsia" w:ascii="仿宋" w:hAnsi="仿宋" w:eastAsia="仿宋" w:cs="仿宋"/>
                      <w:sz w:val="22"/>
                      <w:szCs w:val="22"/>
                      <w:lang w:eastAsia="zh-CN"/>
                    </w:rPr>
                    <w:t>因维修维保业务不精，导致医疗设备</w:t>
                  </w:r>
                  <w:r>
                    <w:rPr>
                      <w:rFonts w:hint="eastAsia" w:ascii="仿宋" w:hAnsi="仿宋" w:eastAsia="仿宋" w:cs="仿宋"/>
                      <w:sz w:val="22"/>
                      <w:szCs w:val="22"/>
                    </w:rPr>
                    <w:t>损坏</w:t>
                  </w:r>
                  <w:r>
                    <w:rPr>
                      <w:rFonts w:hint="eastAsia" w:ascii="仿宋" w:hAnsi="仿宋" w:eastAsia="仿宋" w:cs="仿宋"/>
                      <w:sz w:val="22"/>
                      <w:szCs w:val="22"/>
                      <w:lang w:eastAsia="zh-CN"/>
                    </w:rPr>
                    <w:t>的</w:t>
                  </w:r>
                  <w:r>
                    <w:rPr>
                      <w:rFonts w:hint="eastAsia" w:ascii="仿宋" w:hAnsi="仿宋" w:eastAsia="仿宋" w:cs="仿宋"/>
                      <w:sz w:val="22"/>
                      <w:szCs w:val="22"/>
                    </w:rPr>
                    <w:t>（视情况按规定赔偿）</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3094207">
                  <w:pPr>
                    <w:spacing w:line="240" w:lineRule="auto"/>
                    <w:jc w:val="center"/>
                    <w:rPr>
                      <w:rFonts w:hint="eastAsia" w:ascii="仿宋" w:hAnsi="仿宋" w:eastAsia="仿宋" w:cs="仿宋"/>
                      <w:sz w:val="22"/>
                      <w:szCs w:val="22"/>
                    </w:rPr>
                  </w:pPr>
                  <w:r>
                    <w:rPr>
                      <w:rFonts w:hint="eastAsia" w:ascii="仿宋" w:hAnsi="仿宋" w:eastAsia="仿宋" w:cs="仿宋"/>
                      <w:sz w:val="22"/>
                      <w:szCs w:val="22"/>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2DAC8BF">
                  <w:pPr>
                    <w:spacing w:line="240" w:lineRule="auto"/>
                    <w:jc w:val="center"/>
                    <w:rPr>
                      <w:rFonts w:hint="eastAsia" w:ascii="仿宋" w:hAnsi="仿宋" w:eastAsia="仿宋" w:cs="仿宋"/>
                      <w:sz w:val="22"/>
                      <w:szCs w:val="22"/>
                    </w:rPr>
                  </w:pPr>
                  <w:r>
                    <w:rPr>
                      <w:rFonts w:hint="eastAsia" w:ascii="仿宋" w:hAnsi="仿宋" w:eastAsia="仿宋" w:cs="仿宋"/>
                      <w:sz w:val="22"/>
                      <w:szCs w:val="22"/>
                    </w:rPr>
                    <w:t>查见一次扣</w:t>
                  </w:r>
                  <w:r>
                    <w:rPr>
                      <w:rFonts w:hint="eastAsia" w:ascii="仿宋" w:hAnsi="仿宋" w:eastAsia="仿宋" w:cs="仿宋"/>
                      <w:sz w:val="22"/>
                      <w:szCs w:val="22"/>
                      <w:lang w:val="en-US" w:eastAsia="zh-CN"/>
                    </w:rPr>
                    <w:t>2</w:t>
                  </w:r>
                  <w:r>
                    <w:rPr>
                      <w:rFonts w:hint="eastAsia" w:ascii="仿宋" w:hAnsi="仿宋" w:eastAsia="仿宋" w:cs="仿宋"/>
                      <w:sz w:val="22"/>
                      <w:szCs w:val="22"/>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242C5C2">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63FB5CA">
                  <w:pPr>
                    <w:spacing w:line="240" w:lineRule="auto"/>
                    <w:rPr>
                      <w:rFonts w:hint="eastAsia" w:ascii="仿宋" w:hAnsi="仿宋" w:eastAsia="仿宋" w:cs="仿宋"/>
                      <w:sz w:val="24"/>
                      <w:szCs w:val="24"/>
                    </w:rPr>
                  </w:pPr>
                </w:p>
              </w:tc>
            </w:tr>
            <w:tr w14:paraId="719D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6A513EA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D708BD8">
                  <w:pPr>
                    <w:numPr>
                      <w:ilvl w:val="0"/>
                      <w:numId w:val="0"/>
                    </w:numPr>
                    <w:spacing w:line="240" w:lineRule="auto"/>
                    <w:rPr>
                      <w:rFonts w:hint="eastAsia" w:ascii="仿宋" w:hAnsi="仿宋" w:eastAsia="仿宋" w:cs="仿宋"/>
                      <w:sz w:val="22"/>
                      <w:szCs w:val="22"/>
                    </w:rPr>
                  </w:pPr>
                  <w:r>
                    <w:rPr>
                      <w:rFonts w:hint="eastAsia" w:ascii="仿宋" w:hAnsi="仿宋" w:eastAsia="仿宋" w:cs="仿宋"/>
                      <w:sz w:val="22"/>
                      <w:szCs w:val="22"/>
                      <w:lang w:val="en-US" w:eastAsia="zh-CN"/>
                    </w:rPr>
                    <w:t>按原厂设备维保标准要求，开展年度保养相关工作并按时提交保养记录。保养时间以年度末最后12月20号为准。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0CC891A">
                  <w:pPr>
                    <w:spacing w:line="24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10</w:t>
                  </w:r>
                  <w:r>
                    <w:rPr>
                      <w:rFonts w:hint="eastAsia" w:ascii="仿宋" w:hAnsi="仿宋" w:eastAsia="仿宋" w:cs="仿宋"/>
                      <w:sz w:val="22"/>
                      <w:szCs w:val="22"/>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BFD02E1">
                  <w:pPr>
                    <w:spacing w:line="240" w:lineRule="auto"/>
                    <w:jc w:val="center"/>
                    <w:rPr>
                      <w:rFonts w:hint="eastAsia" w:ascii="仿宋" w:hAnsi="仿宋" w:eastAsia="仿宋" w:cs="仿宋"/>
                      <w:sz w:val="22"/>
                      <w:szCs w:val="22"/>
                    </w:rPr>
                  </w:pPr>
                  <w:r>
                    <w:rPr>
                      <w:rFonts w:hint="eastAsia" w:ascii="仿宋" w:hAnsi="仿宋" w:eastAsia="仿宋" w:cs="仿宋"/>
                      <w:sz w:val="22"/>
                      <w:szCs w:val="22"/>
                    </w:rPr>
                    <w:t>查见一次扣</w:t>
                  </w:r>
                  <w:r>
                    <w:rPr>
                      <w:rFonts w:hint="eastAsia" w:ascii="仿宋" w:hAnsi="仿宋" w:eastAsia="仿宋" w:cs="仿宋"/>
                      <w:sz w:val="22"/>
                      <w:szCs w:val="22"/>
                      <w:lang w:val="en-US" w:eastAsia="zh-CN"/>
                    </w:rPr>
                    <w:t>10</w:t>
                  </w:r>
                  <w:r>
                    <w:rPr>
                      <w:rFonts w:hint="eastAsia" w:ascii="仿宋" w:hAnsi="仿宋" w:eastAsia="仿宋" w:cs="仿宋"/>
                      <w:sz w:val="22"/>
                      <w:szCs w:val="22"/>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409F9F8">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675D4768">
                  <w:pPr>
                    <w:spacing w:line="240" w:lineRule="auto"/>
                    <w:rPr>
                      <w:rFonts w:hint="eastAsia" w:ascii="仿宋" w:hAnsi="仿宋" w:eastAsia="仿宋" w:cs="仿宋"/>
                      <w:sz w:val="24"/>
                      <w:szCs w:val="24"/>
                      <w:lang w:val="en-US" w:eastAsia="zh-CN"/>
                    </w:rPr>
                  </w:pPr>
                </w:p>
              </w:tc>
            </w:tr>
            <w:tr w14:paraId="1416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BD77C4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CD80683">
                  <w:pPr>
                    <w:spacing w:line="240" w:lineRule="auto"/>
                    <w:ind w:left="35"/>
                    <w:jc w:val="center"/>
                    <w:rPr>
                      <w:rFonts w:hint="eastAsia" w:ascii="仿宋" w:hAnsi="仿宋" w:eastAsia="仿宋" w:cs="仿宋"/>
                      <w:sz w:val="22"/>
                      <w:szCs w:val="22"/>
                    </w:rPr>
                  </w:pPr>
                  <w:r>
                    <w:rPr>
                      <w:rFonts w:hint="eastAsia" w:ascii="仿宋" w:hAnsi="仿宋" w:eastAsia="仿宋" w:cs="仿宋"/>
                      <w:sz w:val="22"/>
                      <w:szCs w:val="22"/>
                      <w:lang w:val="en-US" w:eastAsia="zh-CN"/>
                    </w:rPr>
                    <w:t>报修群及时回复并及时远程视频处理，必要时到现场处理。回复不超过30分钟，如需到现场时间以2小时为准。未及时到场或未做有效沟通的。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62FD92C">
                  <w:pPr>
                    <w:spacing w:line="24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10</w:t>
                  </w:r>
                  <w:r>
                    <w:rPr>
                      <w:rFonts w:hint="eastAsia" w:ascii="仿宋" w:hAnsi="仿宋" w:eastAsia="仿宋" w:cs="仿宋"/>
                      <w:sz w:val="22"/>
                      <w:szCs w:val="22"/>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0F209AC">
                  <w:pPr>
                    <w:spacing w:line="240" w:lineRule="auto"/>
                    <w:jc w:val="center"/>
                    <w:rPr>
                      <w:rFonts w:hint="eastAsia" w:ascii="仿宋" w:hAnsi="仿宋" w:eastAsia="仿宋" w:cs="仿宋"/>
                      <w:sz w:val="22"/>
                      <w:szCs w:val="22"/>
                    </w:rPr>
                  </w:pPr>
                  <w:r>
                    <w:rPr>
                      <w:rFonts w:hint="eastAsia" w:ascii="仿宋" w:hAnsi="仿宋" w:eastAsia="仿宋" w:cs="仿宋"/>
                      <w:sz w:val="22"/>
                      <w:szCs w:val="22"/>
                    </w:rPr>
                    <w:t>查见一次扣</w:t>
                  </w:r>
                  <w:r>
                    <w:rPr>
                      <w:rFonts w:hint="eastAsia" w:ascii="仿宋" w:hAnsi="仿宋" w:eastAsia="仿宋" w:cs="仿宋"/>
                      <w:sz w:val="22"/>
                      <w:szCs w:val="22"/>
                      <w:lang w:val="en-US" w:eastAsia="zh-CN"/>
                    </w:rPr>
                    <w:t>2</w:t>
                  </w:r>
                  <w:r>
                    <w:rPr>
                      <w:rFonts w:hint="eastAsia" w:ascii="仿宋" w:hAnsi="仿宋" w:eastAsia="仿宋" w:cs="仿宋"/>
                      <w:sz w:val="22"/>
                      <w:szCs w:val="22"/>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B90477D">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899CFA9">
                  <w:pPr>
                    <w:spacing w:line="240" w:lineRule="auto"/>
                    <w:rPr>
                      <w:rFonts w:hint="eastAsia" w:ascii="仿宋" w:hAnsi="仿宋" w:eastAsia="仿宋" w:cs="仿宋"/>
                      <w:sz w:val="24"/>
                      <w:szCs w:val="24"/>
                    </w:rPr>
                  </w:pPr>
                </w:p>
              </w:tc>
            </w:tr>
            <w:tr w14:paraId="2C12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3F27CB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04CD5E4E">
                  <w:pPr>
                    <w:spacing w:line="240" w:lineRule="auto"/>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维修工程师违反消防安全、生产安全操作的行为，情节严重的退回维保公司</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56E43C6">
                  <w:pPr>
                    <w:spacing w:line="24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10</w:t>
                  </w:r>
                  <w:r>
                    <w:rPr>
                      <w:rFonts w:hint="eastAsia" w:ascii="仿宋" w:hAnsi="仿宋" w:eastAsia="仿宋" w:cs="仿宋"/>
                      <w:sz w:val="22"/>
                      <w:szCs w:val="22"/>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5D5545C">
                  <w:pPr>
                    <w:spacing w:line="240" w:lineRule="auto"/>
                    <w:jc w:val="center"/>
                    <w:rPr>
                      <w:rFonts w:hint="eastAsia" w:ascii="仿宋" w:hAnsi="仿宋" w:eastAsia="仿宋" w:cs="仿宋"/>
                      <w:sz w:val="22"/>
                      <w:szCs w:val="22"/>
                    </w:rPr>
                  </w:pPr>
                  <w:r>
                    <w:rPr>
                      <w:rFonts w:hint="eastAsia" w:ascii="仿宋" w:hAnsi="仿宋" w:eastAsia="仿宋" w:cs="仿宋"/>
                      <w:sz w:val="22"/>
                      <w:szCs w:val="22"/>
                      <w:lang w:eastAsia="zh-CN"/>
                    </w:rPr>
                    <w:t>查见一</w:t>
                  </w:r>
                  <w:r>
                    <w:rPr>
                      <w:rFonts w:hint="eastAsia" w:ascii="仿宋" w:hAnsi="仿宋" w:eastAsia="仿宋" w:cs="仿宋"/>
                      <w:sz w:val="22"/>
                      <w:szCs w:val="22"/>
                    </w:rPr>
                    <w:t>次扣</w:t>
                  </w:r>
                  <w:r>
                    <w:rPr>
                      <w:rFonts w:hint="eastAsia" w:ascii="仿宋" w:hAnsi="仿宋" w:eastAsia="仿宋" w:cs="仿宋"/>
                      <w:sz w:val="22"/>
                      <w:szCs w:val="22"/>
                      <w:lang w:val="en-US" w:eastAsia="zh-CN"/>
                    </w:rPr>
                    <w:t>2</w:t>
                  </w:r>
                  <w:r>
                    <w:rPr>
                      <w:rFonts w:hint="eastAsia" w:ascii="仿宋" w:hAnsi="仿宋" w:eastAsia="仿宋" w:cs="仿宋"/>
                      <w:sz w:val="22"/>
                      <w:szCs w:val="22"/>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A3A922B">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4A6BEFF">
                  <w:pPr>
                    <w:spacing w:line="240" w:lineRule="auto"/>
                    <w:rPr>
                      <w:rFonts w:hint="eastAsia" w:ascii="仿宋" w:hAnsi="仿宋" w:eastAsia="仿宋" w:cs="仿宋"/>
                      <w:sz w:val="24"/>
                      <w:szCs w:val="24"/>
                    </w:rPr>
                  </w:pPr>
                </w:p>
              </w:tc>
            </w:tr>
            <w:tr w14:paraId="1616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3FC6B0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7FF2B23">
                  <w:pPr>
                    <w:spacing w:line="24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需要寄回原厂（第三方）维修处理的医疗设备，未跟科室相关人员（或护士长）确认故障设备状态，或维修周期比较长的未跟科室管理人员沟通好维修周期或未备好备用设备器械</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37A19C7B">
                  <w:pPr>
                    <w:spacing w:line="24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10</w:t>
                  </w:r>
                  <w:r>
                    <w:rPr>
                      <w:rFonts w:hint="eastAsia" w:ascii="仿宋" w:hAnsi="仿宋" w:eastAsia="仿宋" w:cs="仿宋"/>
                      <w:sz w:val="22"/>
                      <w:szCs w:val="22"/>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5A4F607">
                  <w:pPr>
                    <w:spacing w:line="240" w:lineRule="auto"/>
                    <w:jc w:val="center"/>
                    <w:rPr>
                      <w:rFonts w:hint="eastAsia" w:ascii="仿宋" w:hAnsi="仿宋" w:eastAsia="仿宋" w:cs="仿宋"/>
                      <w:sz w:val="22"/>
                      <w:szCs w:val="22"/>
                    </w:rPr>
                  </w:pPr>
                  <w:r>
                    <w:rPr>
                      <w:rFonts w:hint="eastAsia" w:ascii="仿宋" w:hAnsi="仿宋" w:eastAsia="仿宋" w:cs="仿宋"/>
                      <w:sz w:val="22"/>
                      <w:szCs w:val="22"/>
                    </w:rPr>
                    <w:t>查见一次扣2分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8F2D349">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E419F15">
                  <w:pPr>
                    <w:spacing w:line="240" w:lineRule="auto"/>
                    <w:rPr>
                      <w:rFonts w:hint="eastAsia" w:ascii="仿宋" w:hAnsi="仿宋" w:eastAsia="仿宋" w:cs="仿宋"/>
                      <w:sz w:val="24"/>
                      <w:szCs w:val="24"/>
                    </w:rPr>
                  </w:pPr>
                </w:p>
              </w:tc>
            </w:tr>
            <w:tr w14:paraId="7611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F53B08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F08D2EF">
                  <w:pPr>
                    <w:spacing w:line="24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节假日未做好排班工作安排，影响临床一线工作的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162063E6">
                  <w:pPr>
                    <w:spacing w:line="24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10</w:t>
                  </w:r>
                  <w:r>
                    <w:rPr>
                      <w:rFonts w:hint="eastAsia" w:ascii="仿宋" w:hAnsi="仿宋" w:eastAsia="仿宋" w:cs="仿宋"/>
                      <w:sz w:val="22"/>
                      <w:szCs w:val="22"/>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96DBC80">
                  <w:pPr>
                    <w:spacing w:line="240" w:lineRule="auto"/>
                    <w:jc w:val="center"/>
                    <w:rPr>
                      <w:rFonts w:hint="eastAsia" w:ascii="仿宋" w:hAnsi="仿宋" w:eastAsia="仿宋" w:cs="仿宋"/>
                      <w:sz w:val="22"/>
                      <w:szCs w:val="22"/>
                    </w:rPr>
                  </w:pPr>
                  <w:r>
                    <w:rPr>
                      <w:rFonts w:hint="eastAsia" w:ascii="仿宋" w:hAnsi="仿宋" w:eastAsia="仿宋" w:cs="仿宋"/>
                      <w:sz w:val="22"/>
                      <w:szCs w:val="22"/>
                    </w:rPr>
                    <w:t>查见一次扣</w:t>
                  </w:r>
                  <w:r>
                    <w:rPr>
                      <w:rFonts w:hint="eastAsia" w:ascii="仿宋" w:hAnsi="仿宋" w:eastAsia="仿宋" w:cs="仿宋"/>
                      <w:sz w:val="22"/>
                      <w:szCs w:val="22"/>
                      <w:lang w:val="en-US" w:eastAsia="zh-CN"/>
                    </w:rPr>
                    <w:t>2</w:t>
                  </w:r>
                  <w:r>
                    <w:rPr>
                      <w:rFonts w:hint="eastAsia" w:ascii="仿宋" w:hAnsi="仿宋" w:eastAsia="仿宋" w:cs="仿宋"/>
                      <w:sz w:val="22"/>
                      <w:szCs w:val="22"/>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5845689">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DB83F6C">
                  <w:pPr>
                    <w:spacing w:line="240" w:lineRule="auto"/>
                    <w:rPr>
                      <w:rFonts w:hint="eastAsia" w:ascii="仿宋" w:hAnsi="仿宋" w:eastAsia="仿宋" w:cs="仿宋"/>
                      <w:sz w:val="24"/>
                      <w:szCs w:val="24"/>
                    </w:rPr>
                  </w:pPr>
                </w:p>
              </w:tc>
            </w:tr>
            <w:tr w14:paraId="1E4E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FE67BF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8045" w:type="dxa"/>
                  <w:gridSpan w:val="5"/>
                  <w:tcBorders>
                    <w:top w:val="single" w:color="auto" w:sz="4" w:space="0"/>
                    <w:left w:val="single" w:color="auto" w:sz="4" w:space="0"/>
                    <w:bottom w:val="single" w:color="auto" w:sz="4" w:space="0"/>
                    <w:right w:val="single" w:color="auto" w:sz="4" w:space="0"/>
                  </w:tcBorders>
                  <w:noWrap w:val="0"/>
                  <w:vAlign w:val="center"/>
                </w:tcPr>
                <w:p w14:paraId="74880C71">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w:t>
                  </w:r>
                </w:p>
              </w:tc>
            </w:tr>
          </w:tbl>
          <w:p w14:paraId="3D66A7D5">
            <w:pPr>
              <w:keepNext w:val="0"/>
              <w:keepLines w:val="0"/>
              <w:widowControl/>
              <w:suppressLineNumbers w:val="0"/>
              <w:jc w:val="both"/>
              <w:textAlignment w:val="center"/>
              <w:rPr>
                <w:rFonts w:hint="eastAsia" w:ascii="仿宋" w:hAnsi="仿宋" w:eastAsia="仿宋" w:cs="仿宋"/>
                <w:b/>
                <w:bCs/>
                <w:i w:val="0"/>
                <w:iCs w:val="0"/>
                <w:color w:val="000000"/>
                <w:sz w:val="30"/>
                <w:szCs w:val="30"/>
                <w:highlight w:val="none"/>
                <w:u w:val="none"/>
              </w:rPr>
            </w:pPr>
          </w:p>
        </w:tc>
      </w:tr>
    </w:tbl>
    <w:p w14:paraId="2E96D661">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jc w:val="both"/>
        <w:textAlignment w:val="auto"/>
        <w:rPr>
          <w:rFonts w:hint="eastAsia" w:ascii="仿宋" w:hAnsi="仿宋" w:eastAsia="仿宋" w:cs="仿宋"/>
          <w:b w:val="0"/>
          <w:bCs/>
          <w:sz w:val="24"/>
          <w:szCs w:val="24"/>
          <w:lang w:val="en-US" w:eastAsia="zh-CN"/>
        </w:rPr>
      </w:pPr>
    </w:p>
    <w:p w14:paraId="6F0E0FA7">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960" w:firstLineChars="400"/>
        <w:jc w:val="both"/>
        <w:textAlignment w:val="auto"/>
        <w:rPr>
          <w:rFonts w:hint="eastAsia" w:ascii="仿宋" w:hAnsi="仿宋" w:eastAsia="仿宋" w:cs="仿宋"/>
          <w:b w:val="0"/>
          <w:bCs/>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包五</w:t>
      </w:r>
      <w:r>
        <w:rPr>
          <w:rFonts w:hint="eastAsia" w:ascii="仿宋" w:hAnsi="仿宋" w:eastAsia="仿宋" w:cs="仿宋"/>
          <w:b/>
          <w:bCs w:val="0"/>
          <w:i w:val="0"/>
          <w:iCs w:val="0"/>
          <w:color w:val="000000"/>
          <w:sz w:val="28"/>
          <w:szCs w:val="28"/>
          <w:highlight w:val="none"/>
          <w:lang w:val="en-US" w:eastAsia="zh-CN"/>
        </w:rPr>
        <w:t>：</w:t>
      </w:r>
      <w:r>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t>医用气体系统</w:t>
      </w:r>
      <w:r>
        <w:rPr>
          <w:rFonts w:hint="eastAsia" w:ascii="仿宋" w:hAnsi="仿宋" w:eastAsia="仿宋" w:cs="仿宋"/>
          <w:b/>
          <w:bCs/>
          <w:i w:val="0"/>
          <w:iCs w:val="0"/>
          <w:color w:val="000000" w:themeColor="text1"/>
          <w:sz w:val="28"/>
          <w:szCs w:val="28"/>
          <w:highlight w:val="none"/>
          <w:lang w:eastAsia="zh-CN"/>
          <w14:textFill>
            <w14:solidFill>
              <w14:schemeClr w14:val="tx1"/>
            </w14:solidFill>
          </w14:textFill>
        </w:rPr>
        <w:t>维修维保服务</w:t>
      </w:r>
    </w:p>
    <w:p w14:paraId="43245720">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sz w:val="24"/>
          <w:szCs w:val="24"/>
          <w:lang w:val="en-US" w:eastAsia="zh-CN"/>
        </w:rPr>
      </w:pPr>
      <w:r>
        <w:rPr>
          <w:rFonts w:hint="eastAsia" w:ascii="仿宋" w:hAnsi="仿宋" w:eastAsia="仿宋" w:cs="仿宋"/>
          <w:b/>
          <w:bCs/>
          <w:spacing w:val="-3"/>
          <w:sz w:val="28"/>
          <w:szCs w:val="28"/>
          <w:lang w:val="en-US" w:eastAsia="zh-CN"/>
        </w:rPr>
        <w:t>★一、考核表</w:t>
      </w:r>
    </w:p>
    <w:p w14:paraId="127FABD0">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jc w:val="both"/>
        <w:textAlignment w:val="auto"/>
        <w:rPr>
          <w:rFonts w:hint="eastAsia" w:ascii="仿宋" w:hAnsi="仿宋" w:eastAsia="仿宋" w:cs="仿宋"/>
          <w:color w:val="auto"/>
          <w:lang w:val="en-US" w:eastAsia="zh-CN"/>
        </w:rPr>
      </w:pPr>
      <w:r>
        <w:rPr>
          <w:rFonts w:hint="eastAsia" w:ascii="仿宋" w:hAnsi="仿宋" w:eastAsia="仿宋" w:cs="仿宋"/>
          <w:b w:val="0"/>
          <w:bCs/>
          <w:sz w:val="24"/>
          <w:szCs w:val="24"/>
          <w:lang w:val="en-US" w:eastAsia="zh-CN"/>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02E13E64">
      <w:pPr>
        <w:pStyle w:val="1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9"/>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3381"/>
        <w:gridCol w:w="747"/>
        <w:gridCol w:w="2111"/>
        <w:gridCol w:w="893"/>
        <w:gridCol w:w="913"/>
      </w:tblGrid>
      <w:tr w14:paraId="19C5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61" w:type="dxa"/>
            <w:tcBorders>
              <w:bottom w:val="single" w:color="auto" w:sz="4" w:space="0"/>
            </w:tcBorders>
            <w:noWrap w:val="0"/>
            <w:vAlign w:val="center"/>
          </w:tcPr>
          <w:p w14:paraId="1A2AA296">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381" w:type="dxa"/>
            <w:tcBorders>
              <w:bottom w:val="single" w:color="auto" w:sz="4" w:space="0"/>
            </w:tcBorders>
            <w:noWrap w:val="0"/>
            <w:vAlign w:val="center"/>
          </w:tcPr>
          <w:p w14:paraId="06FF3E75">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747" w:type="dxa"/>
            <w:tcBorders>
              <w:bottom w:val="single" w:color="auto" w:sz="4" w:space="0"/>
            </w:tcBorders>
            <w:noWrap w:val="0"/>
            <w:vAlign w:val="center"/>
          </w:tcPr>
          <w:p w14:paraId="7BBB88F8">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2111" w:type="dxa"/>
            <w:tcBorders>
              <w:bottom w:val="single" w:color="auto" w:sz="4" w:space="0"/>
            </w:tcBorders>
            <w:noWrap w:val="0"/>
            <w:vAlign w:val="center"/>
          </w:tcPr>
          <w:p w14:paraId="3CBB969A">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93" w:type="dxa"/>
            <w:tcBorders>
              <w:bottom w:val="single" w:color="auto" w:sz="4" w:space="0"/>
            </w:tcBorders>
            <w:noWrap w:val="0"/>
            <w:vAlign w:val="center"/>
          </w:tcPr>
          <w:p w14:paraId="1318C105">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31A1C049">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913" w:type="dxa"/>
            <w:tcBorders>
              <w:bottom w:val="single" w:color="auto" w:sz="4" w:space="0"/>
            </w:tcBorders>
            <w:noWrap w:val="0"/>
            <w:vAlign w:val="center"/>
          </w:tcPr>
          <w:p w14:paraId="33FE5E76">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4274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62DC9FE">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2ECA79E">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签订合同后</w:t>
            </w:r>
            <w:r>
              <w:rPr>
                <w:rFonts w:hint="eastAsia" w:ascii="仿宋" w:hAnsi="仿宋" w:eastAsia="仿宋" w:cs="仿宋"/>
                <w:sz w:val="24"/>
                <w:szCs w:val="24"/>
                <w:lang w:val="en-US" w:eastAsia="zh-CN"/>
              </w:rPr>
              <w:t>1个月内提供设备全年维保计划及实施方案，未按时提供的扣10分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7B64AA8E">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13B6C9B6">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未提供</w:t>
            </w:r>
            <w:r>
              <w:rPr>
                <w:rFonts w:hint="eastAsia" w:ascii="仿宋" w:hAnsi="仿宋" w:eastAsia="仿宋" w:cs="仿宋"/>
                <w:sz w:val="24"/>
                <w:szCs w:val="24"/>
              </w:rPr>
              <w:t>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5471CD8">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7541E659">
            <w:pPr>
              <w:spacing w:line="240" w:lineRule="auto"/>
              <w:rPr>
                <w:rFonts w:hint="eastAsia" w:ascii="仿宋" w:hAnsi="仿宋" w:eastAsia="仿宋" w:cs="仿宋"/>
                <w:sz w:val="24"/>
                <w:szCs w:val="24"/>
                <w:lang w:val="en-US" w:eastAsia="zh-CN"/>
              </w:rPr>
            </w:pPr>
          </w:p>
        </w:tc>
      </w:tr>
      <w:tr w14:paraId="4163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572AF1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1C53AF3C">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每两个月巡检定期保质保量完成并上交巡检记录，未定期完成的</w:t>
            </w:r>
            <w:r>
              <w:rPr>
                <w:rFonts w:hint="eastAsia" w:ascii="仿宋" w:hAnsi="仿宋" w:eastAsia="仿宋" w:cs="仿宋"/>
                <w:sz w:val="24"/>
                <w:szCs w:val="24"/>
                <w:lang w:val="en-US"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7B3A7B31">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D7A0BC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6F8868C">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760AD010">
            <w:pPr>
              <w:spacing w:line="240" w:lineRule="auto"/>
              <w:rPr>
                <w:rFonts w:hint="eastAsia" w:ascii="仿宋" w:hAnsi="仿宋" w:eastAsia="仿宋" w:cs="仿宋"/>
                <w:sz w:val="24"/>
                <w:szCs w:val="24"/>
              </w:rPr>
            </w:pPr>
          </w:p>
        </w:tc>
      </w:tr>
      <w:tr w14:paraId="6FFE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384A2B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1307A6B">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，未及时回复报修或及时到场处理的（微信或电话回复超过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7E4198D">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E9D344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2355807">
            <w:pPr>
              <w:spacing w:line="240" w:lineRule="auto"/>
              <w:jc w:val="both"/>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1C5C463">
            <w:pPr>
              <w:spacing w:line="240" w:lineRule="auto"/>
              <w:rPr>
                <w:rFonts w:hint="eastAsia" w:ascii="仿宋" w:hAnsi="仿宋" w:eastAsia="仿宋" w:cs="仿宋"/>
                <w:sz w:val="24"/>
                <w:szCs w:val="24"/>
              </w:rPr>
            </w:pPr>
          </w:p>
        </w:tc>
      </w:tr>
      <w:tr w14:paraId="7E63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493339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51599F8">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w:t>
            </w:r>
            <w:r>
              <w:rPr>
                <w:rFonts w:hint="eastAsia" w:ascii="仿宋" w:hAnsi="仿宋" w:eastAsia="仿宋" w:cs="仿宋"/>
                <w:sz w:val="24"/>
                <w:szCs w:val="24"/>
                <w:lang w:eastAsia="zh-CN"/>
              </w:rPr>
              <w:t>处理</w:t>
            </w:r>
            <w:r>
              <w:rPr>
                <w:rFonts w:hint="eastAsia" w:ascii="仿宋" w:hAnsi="仿宋" w:eastAsia="仿宋" w:cs="仿宋"/>
                <w:sz w:val="24"/>
                <w:szCs w:val="24"/>
              </w:rPr>
              <w:t>，</w:t>
            </w:r>
            <w:r>
              <w:rPr>
                <w:rFonts w:hint="eastAsia" w:ascii="仿宋" w:hAnsi="仿宋" w:eastAsia="仿宋" w:cs="仿宋"/>
                <w:sz w:val="24"/>
                <w:szCs w:val="24"/>
                <w:lang w:eastAsia="zh-CN"/>
              </w:rPr>
              <w:t>严重影响科室医疗或造成科室负责人投诉的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25C1E0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1063769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710D371">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6DEA1B7E">
            <w:pPr>
              <w:spacing w:line="240" w:lineRule="auto"/>
              <w:rPr>
                <w:rFonts w:hint="eastAsia" w:ascii="仿宋" w:hAnsi="仿宋" w:eastAsia="仿宋" w:cs="仿宋"/>
                <w:sz w:val="24"/>
                <w:szCs w:val="24"/>
              </w:rPr>
            </w:pPr>
          </w:p>
        </w:tc>
      </w:tr>
      <w:tr w14:paraId="2FF8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63CEF44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5BF88C3F">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D54C72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43CFD2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20B878A">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09254E2C">
            <w:pPr>
              <w:spacing w:line="240" w:lineRule="auto"/>
              <w:rPr>
                <w:rFonts w:hint="eastAsia" w:ascii="仿宋" w:hAnsi="仿宋" w:eastAsia="仿宋" w:cs="仿宋"/>
                <w:sz w:val="24"/>
                <w:szCs w:val="24"/>
              </w:rPr>
            </w:pPr>
          </w:p>
        </w:tc>
      </w:tr>
      <w:tr w14:paraId="6585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A3DB4C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5116F64">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按原厂设备维保标准要求，开展年度保养相关工作并按时提交保养记录。保养时间以年度末最后12月20号为准。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2CEA76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043C089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22605D8">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75DA7CC8">
            <w:pPr>
              <w:spacing w:line="240" w:lineRule="auto"/>
              <w:rPr>
                <w:rFonts w:hint="eastAsia" w:ascii="仿宋" w:hAnsi="仿宋" w:eastAsia="仿宋" w:cs="仿宋"/>
                <w:sz w:val="24"/>
                <w:szCs w:val="24"/>
                <w:lang w:val="en-US" w:eastAsia="zh-CN"/>
              </w:rPr>
            </w:pPr>
          </w:p>
        </w:tc>
      </w:tr>
      <w:tr w14:paraId="6DE6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1912BEC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60476C7">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报修群及时回复并及时远程视频处理，必要时到现场处理。回复不超过30分钟，如需到现场时间以2小时为准。未及时到场或未做有效沟通的。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2D02E82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B022DF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F5C84DA">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6601A080">
            <w:pPr>
              <w:spacing w:line="240" w:lineRule="auto"/>
              <w:rPr>
                <w:rFonts w:hint="eastAsia" w:ascii="仿宋" w:hAnsi="仿宋" w:eastAsia="仿宋" w:cs="仿宋"/>
                <w:sz w:val="24"/>
                <w:szCs w:val="24"/>
              </w:rPr>
            </w:pPr>
          </w:p>
        </w:tc>
      </w:tr>
      <w:tr w14:paraId="0FA6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45A262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F8508E8">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维修工程师违反消防安全、生产安全操作的行为，情节严重的退回维保公司</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2C6BB14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3BC18B4">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3195453">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2F559B6F">
            <w:pPr>
              <w:spacing w:line="240" w:lineRule="auto"/>
              <w:rPr>
                <w:rFonts w:hint="eastAsia" w:ascii="仿宋" w:hAnsi="仿宋" w:eastAsia="仿宋" w:cs="仿宋"/>
                <w:sz w:val="24"/>
                <w:szCs w:val="24"/>
              </w:rPr>
            </w:pPr>
          </w:p>
        </w:tc>
      </w:tr>
      <w:tr w14:paraId="2A3B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64D61F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1DF980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05CC3A6D">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3820A8D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95F2F9C">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2B083805">
            <w:pPr>
              <w:spacing w:line="240" w:lineRule="auto"/>
              <w:rPr>
                <w:rFonts w:hint="eastAsia" w:ascii="仿宋" w:hAnsi="仿宋" w:eastAsia="仿宋" w:cs="仿宋"/>
                <w:sz w:val="24"/>
                <w:szCs w:val="24"/>
              </w:rPr>
            </w:pPr>
          </w:p>
        </w:tc>
      </w:tr>
      <w:tr w14:paraId="2B29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781168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9289D45">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217744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A2165A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A6E66ED">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3C307AD3">
            <w:pPr>
              <w:spacing w:line="240" w:lineRule="auto"/>
              <w:rPr>
                <w:rFonts w:hint="eastAsia" w:ascii="仿宋" w:hAnsi="仿宋" w:eastAsia="仿宋" w:cs="仿宋"/>
                <w:sz w:val="24"/>
                <w:szCs w:val="24"/>
              </w:rPr>
            </w:pPr>
          </w:p>
        </w:tc>
      </w:tr>
      <w:tr w14:paraId="6277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3380D5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8045" w:type="dxa"/>
            <w:gridSpan w:val="5"/>
            <w:tcBorders>
              <w:top w:val="single" w:color="auto" w:sz="4" w:space="0"/>
              <w:left w:val="single" w:color="auto" w:sz="4" w:space="0"/>
              <w:bottom w:val="single" w:color="auto" w:sz="4" w:space="0"/>
              <w:right w:val="single" w:color="auto" w:sz="4" w:space="0"/>
            </w:tcBorders>
            <w:noWrap w:val="0"/>
            <w:vAlign w:val="center"/>
          </w:tcPr>
          <w:p w14:paraId="099C0499">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w:t>
            </w:r>
          </w:p>
        </w:tc>
      </w:tr>
    </w:tbl>
    <w:p w14:paraId="5A5C6D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462" w:firstLineChars="1026"/>
        <w:jc w:val="both"/>
        <w:rPr>
          <w:rFonts w:hint="eastAsia" w:ascii="宋体" w:hAnsi="宋体" w:cs="宋体"/>
          <w:i w:val="0"/>
          <w:iCs w:val="0"/>
          <w:caps w:val="0"/>
          <w:color w:val="222222"/>
          <w:spacing w:val="0"/>
          <w:sz w:val="24"/>
          <w:szCs w:val="24"/>
          <w:lang w:eastAsia="zh-CN"/>
        </w:rPr>
      </w:pPr>
      <w:r>
        <w:rPr>
          <w:rFonts w:hint="eastAsia" w:ascii="仿宋" w:hAnsi="仿宋" w:eastAsia="仿宋" w:cs="仿宋"/>
          <w:sz w:val="24"/>
          <w:szCs w:val="24"/>
          <w:lang w:eastAsia="zh-CN"/>
        </w:rPr>
        <w:t>★</w:t>
      </w:r>
      <w:r>
        <w:rPr>
          <w:rFonts w:hint="eastAsia" w:ascii="仿宋" w:hAnsi="仿宋" w:eastAsia="仿宋" w:cs="仿宋"/>
          <w:b/>
          <w:bCs/>
          <w:sz w:val="32"/>
          <w:szCs w:val="40"/>
          <w:lang w:val="en-US" w:eastAsia="zh-CN"/>
        </w:rPr>
        <w:t>包六：CT维保服务</w:t>
      </w:r>
    </w:p>
    <w:p w14:paraId="7527911F">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sz w:val="24"/>
          <w:szCs w:val="24"/>
          <w:lang w:val="en-US" w:eastAsia="zh-CN"/>
        </w:rPr>
      </w:pPr>
      <w:r>
        <w:rPr>
          <w:rFonts w:hint="eastAsia" w:ascii="仿宋" w:hAnsi="仿宋" w:eastAsia="仿宋" w:cs="仿宋"/>
          <w:b/>
          <w:bCs/>
          <w:spacing w:val="-3"/>
          <w:sz w:val="28"/>
          <w:szCs w:val="28"/>
          <w:lang w:val="en-US" w:eastAsia="zh-CN"/>
        </w:rPr>
        <w:t>★一、考核表</w:t>
      </w:r>
    </w:p>
    <w:p w14:paraId="286102A1">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240" w:firstLineChars="100"/>
        <w:jc w:val="both"/>
        <w:textAlignment w:val="auto"/>
        <w:rPr>
          <w:rFonts w:hint="eastAsia" w:ascii="仿宋" w:hAnsi="仿宋" w:eastAsia="仿宋" w:cs="仿宋"/>
          <w:color w:val="auto"/>
          <w:lang w:val="en-US" w:eastAsia="zh-CN"/>
        </w:rPr>
      </w:pPr>
      <w:r>
        <w:rPr>
          <w:rFonts w:hint="eastAsia" w:ascii="仿宋" w:hAnsi="仿宋" w:eastAsia="仿宋" w:cs="仿宋"/>
          <w:b w:val="0"/>
          <w:bCs/>
          <w:sz w:val="24"/>
          <w:szCs w:val="24"/>
          <w:lang w:val="en-US" w:eastAsia="zh-CN"/>
        </w:rPr>
        <w:t>1、</w:t>
      </w:r>
      <w:r>
        <w:rPr>
          <w:rFonts w:hint="eastAsia" w:ascii="仿宋" w:hAnsi="仿宋" w:eastAsia="仿宋" w:cs="仿宋"/>
          <w:color w:val="auto"/>
          <w:sz w:val="24"/>
          <w:szCs w:val="24"/>
          <w:highlight w:val="none"/>
          <w:lang w:val="en-US" w:eastAsia="zh-CN"/>
        </w:rPr>
        <w:t>服务期限：三年，合同一年一签，考核合格后续签下一年度合同。连续两个月考核不合格的按总成交金额90%支付服务费用，考核3个月不合格的医院有权取消合同，服务商不得有异议。</w:t>
      </w:r>
    </w:p>
    <w:p w14:paraId="621C3F82">
      <w:pPr>
        <w:pStyle w:val="1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2、考核表：</w:t>
      </w:r>
    </w:p>
    <w:tbl>
      <w:tblPr>
        <w:tblStyle w:val="9"/>
        <w:tblW w:w="8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3381"/>
        <w:gridCol w:w="747"/>
        <w:gridCol w:w="2111"/>
        <w:gridCol w:w="893"/>
        <w:gridCol w:w="913"/>
      </w:tblGrid>
      <w:tr w14:paraId="37C6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61" w:type="dxa"/>
            <w:tcBorders>
              <w:bottom w:val="single" w:color="auto" w:sz="4" w:space="0"/>
            </w:tcBorders>
            <w:noWrap w:val="0"/>
            <w:vAlign w:val="center"/>
          </w:tcPr>
          <w:p w14:paraId="0E55F30F">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序号</w:t>
            </w:r>
          </w:p>
        </w:tc>
        <w:tc>
          <w:tcPr>
            <w:tcW w:w="3381" w:type="dxa"/>
            <w:tcBorders>
              <w:bottom w:val="single" w:color="auto" w:sz="4" w:space="0"/>
            </w:tcBorders>
            <w:noWrap w:val="0"/>
            <w:vAlign w:val="center"/>
          </w:tcPr>
          <w:p w14:paraId="55DFB0EE">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具 体 考 核 内 容</w:t>
            </w:r>
          </w:p>
        </w:tc>
        <w:tc>
          <w:tcPr>
            <w:tcW w:w="747" w:type="dxa"/>
            <w:tcBorders>
              <w:bottom w:val="single" w:color="auto" w:sz="4" w:space="0"/>
            </w:tcBorders>
            <w:noWrap w:val="0"/>
            <w:vAlign w:val="center"/>
          </w:tcPr>
          <w:p w14:paraId="1378C2BB">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分数</w:t>
            </w:r>
          </w:p>
        </w:tc>
        <w:tc>
          <w:tcPr>
            <w:tcW w:w="2111" w:type="dxa"/>
            <w:tcBorders>
              <w:bottom w:val="single" w:color="auto" w:sz="4" w:space="0"/>
            </w:tcBorders>
            <w:noWrap w:val="0"/>
            <w:vAlign w:val="center"/>
          </w:tcPr>
          <w:p w14:paraId="3D616C39">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扣分标准</w:t>
            </w:r>
          </w:p>
        </w:tc>
        <w:tc>
          <w:tcPr>
            <w:tcW w:w="893" w:type="dxa"/>
            <w:tcBorders>
              <w:bottom w:val="single" w:color="auto" w:sz="4" w:space="0"/>
            </w:tcBorders>
            <w:noWrap w:val="0"/>
            <w:vAlign w:val="center"/>
          </w:tcPr>
          <w:p w14:paraId="392AB070">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扣分</w:t>
            </w:r>
          </w:p>
          <w:p w14:paraId="6311721E">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结果</w:t>
            </w:r>
          </w:p>
        </w:tc>
        <w:tc>
          <w:tcPr>
            <w:tcW w:w="913" w:type="dxa"/>
            <w:tcBorders>
              <w:bottom w:val="single" w:color="auto" w:sz="4" w:space="0"/>
            </w:tcBorders>
            <w:noWrap w:val="0"/>
            <w:vAlign w:val="center"/>
          </w:tcPr>
          <w:p w14:paraId="61D52987">
            <w:pPr>
              <w:spacing w:line="240" w:lineRule="auto"/>
              <w:jc w:val="center"/>
              <w:rPr>
                <w:rFonts w:hint="eastAsia" w:ascii="仿宋" w:hAnsi="仿宋" w:eastAsia="仿宋" w:cs="仿宋"/>
                <w:bCs/>
                <w:sz w:val="24"/>
                <w:szCs w:val="24"/>
              </w:rPr>
            </w:pPr>
            <w:r>
              <w:rPr>
                <w:rFonts w:hint="eastAsia" w:ascii="仿宋" w:hAnsi="仿宋" w:eastAsia="仿宋" w:cs="仿宋"/>
                <w:bCs/>
                <w:sz w:val="24"/>
                <w:szCs w:val="24"/>
              </w:rPr>
              <w:t>备注</w:t>
            </w:r>
          </w:p>
        </w:tc>
      </w:tr>
      <w:tr w14:paraId="722A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3DD9EE5C">
            <w:pPr>
              <w:spacing w:line="240" w:lineRule="auto"/>
              <w:jc w:val="center"/>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1</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227A3512">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签订合同后</w:t>
            </w:r>
            <w:r>
              <w:rPr>
                <w:rFonts w:hint="eastAsia" w:ascii="仿宋" w:hAnsi="仿宋" w:eastAsia="仿宋" w:cs="仿宋"/>
                <w:sz w:val="24"/>
                <w:szCs w:val="24"/>
                <w:lang w:val="en-US" w:eastAsia="zh-CN"/>
              </w:rPr>
              <w:t>1个月内提供设备全年维保计划及实施方案，未按时提供的扣10分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5E83AD2">
            <w:pPr>
              <w:spacing w:line="240" w:lineRule="auto"/>
              <w:ind w:right="-38" w:rightChars="-18"/>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77E2F9D">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未提供</w:t>
            </w:r>
            <w:r>
              <w:rPr>
                <w:rFonts w:hint="eastAsia" w:ascii="仿宋" w:hAnsi="仿宋" w:eastAsia="仿宋" w:cs="仿宋"/>
                <w:sz w:val="24"/>
                <w:szCs w:val="24"/>
              </w:rPr>
              <w:t>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AD467A7">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06B226B">
            <w:pPr>
              <w:spacing w:line="240" w:lineRule="auto"/>
              <w:rPr>
                <w:rFonts w:hint="eastAsia" w:ascii="仿宋" w:hAnsi="仿宋" w:eastAsia="仿宋" w:cs="仿宋"/>
                <w:sz w:val="24"/>
                <w:szCs w:val="24"/>
                <w:lang w:val="en-US" w:eastAsia="zh-CN"/>
              </w:rPr>
            </w:pPr>
          </w:p>
        </w:tc>
      </w:tr>
      <w:tr w14:paraId="70D6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4391CD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7E11D144">
            <w:pPr>
              <w:spacing w:line="24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每两个月巡检定期保质保量完成并上交巡检记录，未定期完成的</w:t>
            </w:r>
            <w:r>
              <w:rPr>
                <w:rFonts w:hint="eastAsia" w:ascii="仿宋" w:hAnsi="仿宋" w:eastAsia="仿宋" w:cs="仿宋"/>
                <w:sz w:val="24"/>
                <w:szCs w:val="24"/>
                <w:lang w:val="en-US"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33D1A8FA">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72D1B8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4441F04">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0E43BFBC">
            <w:pPr>
              <w:spacing w:line="240" w:lineRule="auto"/>
              <w:rPr>
                <w:rFonts w:hint="eastAsia" w:ascii="仿宋" w:hAnsi="仿宋" w:eastAsia="仿宋" w:cs="仿宋"/>
                <w:sz w:val="24"/>
                <w:szCs w:val="24"/>
              </w:rPr>
            </w:pPr>
          </w:p>
        </w:tc>
      </w:tr>
      <w:tr w14:paraId="652C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55E94A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2EB583A5">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rPr>
              <w:t>工作</w:t>
            </w:r>
            <w:r>
              <w:rPr>
                <w:rFonts w:hint="eastAsia" w:ascii="仿宋" w:hAnsi="仿宋" w:eastAsia="仿宋" w:cs="仿宋"/>
                <w:sz w:val="24"/>
                <w:szCs w:val="24"/>
                <w:lang w:eastAsia="zh-CN"/>
              </w:rPr>
              <w:t>日或节假日值班</w:t>
            </w:r>
            <w:r>
              <w:rPr>
                <w:rFonts w:hint="eastAsia" w:ascii="仿宋" w:hAnsi="仿宋" w:eastAsia="仿宋" w:cs="仿宋"/>
                <w:sz w:val="24"/>
                <w:szCs w:val="24"/>
              </w:rPr>
              <w:t>通讯工具未保持畅通</w:t>
            </w:r>
            <w:r>
              <w:rPr>
                <w:rFonts w:hint="eastAsia" w:ascii="仿宋" w:hAnsi="仿宋" w:eastAsia="仿宋" w:cs="仿宋"/>
                <w:sz w:val="24"/>
                <w:szCs w:val="24"/>
                <w:lang w:eastAsia="zh-CN"/>
              </w:rPr>
              <w:t>，未及时回复报修或及时到场处理的（微信或电话回复超过</w:t>
            </w:r>
            <w:r>
              <w:rPr>
                <w:rFonts w:hint="eastAsia" w:ascii="仿宋" w:hAnsi="仿宋" w:eastAsia="仿宋" w:cs="仿宋"/>
                <w:sz w:val="24"/>
                <w:szCs w:val="24"/>
                <w:lang w:val="en-US" w:eastAsia="zh-CN"/>
              </w:rPr>
              <w:t>30分钟</w:t>
            </w:r>
            <w:r>
              <w:rPr>
                <w:rFonts w:hint="eastAsia" w:ascii="仿宋" w:hAnsi="仿宋" w:eastAsia="仿宋" w:cs="仿宋"/>
                <w:sz w:val="24"/>
                <w:szCs w:val="24"/>
                <w:lang w:eastAsia="zh-CN"/>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2371A541">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FE7D91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B7DF20A">
            <w:pPr>
              <w:spacing w:line="240" w:lineRule="auto"/>
              <w:jc w:val="both"/>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1732DB54">
            <w:pPr>
              <w:spacing w:line="240" w:lineRule="auto"/>
              <w:rPr>
                <w:rFonts w:hint="eastAsia" w:ascii="仿宋" w:hAnsi="仿宋" w:eastAsia="仿宋" w:cs="仿宋"/>
                <w:sz w:val="24"/>
                <w:szCs w:val="24"/>
              </w:rPr>
            </w:pPr>
          </w:p>
        </w:tc>
      </w:tr>
      <w:tr w14:paraId="31F0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01C487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F51AFDB">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科室紧急维修</w:t>
            </w:r>
            <w:r>
              <w:rPr>
                <w:rFonts w:hint="eastAsia" w:ascii="仿宋" w:hAnsi="仿宋" w:eastAsia="仿宋" w:cs="仿宋"/>
                <w:sz w:val="24"/>
                <w:szCs w:val="24"/>
              </w:rPr>
              <w:t>未能及时</w:t>
            </w:r>
            <w:r>
              <w:rPr>
                <w:rFonts w:hint="eastAsia" w:ascii="仿宋" w:hAnsi="仿宋" w:eastAsia="仿宋" w:cs="仿宋"/>
                <w:sz w:val="24"/>
                <w:szCs w:val="24"/>
                <w:lang w:eastAsia="zh-CN"/>
              </w:rPr>
              <w:t>处理</w:t>
            </w:r>
            <w:r>
              <w:rPr>
                <w:rFonts w:hint="eastAsia" w:ascii="仿宋" w:hAnsi="仿宋" w:eastAsia="仿宋" w:cs="仿宋"/>
                <w:sz w:val="24"/>
                <w:szCs w:val="24"/>
              </w:rPr>
              <w:t>，</w:t>
            </w:r>
            <w:r>
              <w:rPr>
                <w:rFonts w:hint="eastAsia" w:ascii="仿宋" w:hAnsi="仿宋" w:eastAsia="仿宋" w:cs="仿宋"/>
                <w:sz w:val="24"/>
                <w:szCs w:val="24"/>
                <w:lang w:eastAsia="zh-CN"/>
              </w:rPr>
              <w:t>严重影响科室医疗或造成科室负责人投诉的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4FDBA1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6935A5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528AEE37">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DDBE358">
            <w:pPr>
              <w:spacing w:line="240" w:lineRule="auto"/>
              <w:rPr>
                <w:rFonts w:hint="eastAsia" w:ascii="仿宋" w:hAnsi="仿宋" w:eastAsia="仿宋" w:cs="仿宋"/>
                <w:sz w:val="24"/>
                <w:szCs w:val="24"/>
              </w:rPr>
            </w:pPr>
          </w:p>
        </w:tc>
      </w:tr>
      <w:tr w14:paraId="0583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BAE8B5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0E99C055">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eastAsia="zh-CN"/>
              </w:rPr>
              <w:t>因维修维保业务不精，导致医疗设备</w:t>
            </w:r>
            <w:r>
              <w:rPr>
                <w:rFonts w:hint="eastAsia" w:ascii="仿宋" w:hAnsi="仿宋" w:eastAsia="仿宋" w:cs="仿宋"/>
                <w:sz w:val="24"/>
                <w:szCs w:val="24"/>
              </w:rPr>
              <w:t>损坏</w:t>
            </w:r>
            <w:r>
              <w:rPr>
                <w:rFonts w:hint="eastAsia" w:ascii="仿宋" w:hAnsi="仿宋" w:eastAsia="仿宋" w:cs="仿宋"/>
                <w:sz w:val="24"/>
                <w:szCs w:val="24"/>
                <w:lang w:eastAsia="zh-CN"/>
              </w:rPr>
              <w:t>的</w:t>
            </w:r>
            <w:r>
              <w:rPr>
                <w:rFonts w:hint="eastAsia" w:ascii="仿宋" w:hAnsi="仿宋" w:eastAsia="仿宋" w:cs="仿宋"/>
                <w:sz w:val="24"/>
                <w:szCs w:val="24"/>
              </w:rPr>
              <w:t>（视情况按规定赔偿）</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7B5D63F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10分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523B4F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393F784">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5D50CB31">
            <w:pPr>
              <w:spacing w:line="240" w:lineRule="auto"/>
              <w:rPr>
                <w:rFonts w:hint="eastAsia" w:ascii="仿宋" w:hAnsi="仿宋" w:eastAsia="仿宋" w:cs="仿宋"/>
                <w:sz w:val="24"/>
                <w:szCs w:val="24"/>
              </w:rPr>
            </w:pPr>
          </w:p>
        </w:tc>
      </w:tr>
      <w:tr w14:paraId="07A8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5A31CC3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1A49665B">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按原厂设备维保标准要求，开展年度保养相关工作并按时提交保养记录。保养时间以年度末最后12月20号为准。</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B6440E7">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1281758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5AB8EB3">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738F65AC">
            <w:pPr>
              <w:spacing w:line="240" w:lineRule="auto"/>
              <w:rPr>
                <w:rFonts w:hint="eastAsia" w:ascii="仿宋" w:hAnsi="仿宋" w:eastAsia="仿宋" w:cs="仿宋"/>
                <w:sz w:val="24"/>
                <w:szCs w:val="24"/>
                <w:lang w:val="en-US" w:eastAsia="zh-CN"/>
              </w:rPr>
            </w:pPr>
          </w:p>
        </w:tc>
      </w:tr>
      <w:tr w14:paraId="2C67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7F9D115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4E0F8B6E">
            <w:pPr>
              <w:spacing w:line="240" w:lineRule="auto"/>
              <w:ind w:left="35"/>
              <w:jc w:val="center"/>
              <w:rPr>
                <w:rFonts w:hint="eastAsia" w:ascii="仿宋" w:hAnsi="仿宋" w:eastAsia="仿宋" w:cs="仿宋"/>
                <w:sz w:val="24"/>
                <w:szCs w:val="24"/>
              </w:rPr>
            </w:pPr>
            <w:r>
              <w:rPr>
                <w:rFonts w:hint="eastAsia" w:ascii="仿宋" w:hAnsi="仿宋" w:eastAsia="仿宋" w:cs="仿宋"/>
                <w:sz w:val="24"/>
                <w:szCs w:val="24"/>
                <w:lang w:val="en-US" w:eastAsia="zh-CN"/>
              </w:rPr>
              <w:t>报修群及时回复并及时远程视频处理，必要时到现场处理。回复不超过30分钟，如需到现场时间以2小时为准。未及时到场或未做有效沟通的。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626ACA05">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19067AD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BC01C3B">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0F53F175">
            <w:pPr>
              <w:spacing w:line="240" w:lineRule="auto"/>
              <w:rPr>
                <w:rFonts w:hint="eastAsia" w:ascii="仿宋" w:hAnsi="仿宋" w:eastAsia="仿宋" w:cs="仿宋"/>
                <w:sz w:val="24"/>
                <w:szCs w:val="24"/>
              </w:rPr>
            </w:pPr>
          </w:p>
        </w:tc>
      </w:tr>
      <w:tr w14:paraId="0461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36E4923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20C45C4C">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维修工程师违反消防安全、生产安全操作的行为，情节严重的退回维保公司</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FCC454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1A9459C">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查见一</w:t>
            </w:r>
            <w:r>
              <w:rPr>
                <w:rFonts w:hint="eastAsia" w:ascii="仿宋" w:hAnsi="仿宋" w:eastAsia="仿宋" w:cs="仿宋"/>
                <w:sz w:val="24"/>
                <w:szCs w:val="24"/>
              </w:rPr>
              <w:t>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56E7FC8D">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10747411">
            <w:pPr>
              <w:spacing w:line="240" w:lineRule="auto"/>
              <w:rPr>
                <w:rFonts w:hint="eastAsia" w:ascii="仿宋" w:hAnsi="仿宋" w:eastAsia="仿宋" w:cs="仿宋"/>
                <w:sz w:val="24"/>
                <w:szCs w:val="24"/>
              </w:rPr>
            </w:pPr>
          </w:p>
        </w:tc>
      </w:tr>
      <w:tr w14:paraId="2006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324329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51CB7D58">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需要寄回原厂（第三方）维修处理的医疗设备，未跟科室相关人员（或护士长）确认故障设备状态，或维修周期比较长的未跟科室管理人员沟通好维修周期或未备好备用设备器械</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07A39F74">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DC4781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查见一次扣2分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C2F6D2B">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4AE7367B">
            <w:pPr>
              <w:spacing w:line="240" w:lineRule="auto"/>
              <w:rPr>
                <w:rFonts w:hint="eastAsia" w:ascii="仿宋" w:hAnsi="仿宋" w:eastAsia="仿宋" w:cs="仿宋"/>
                <w:sz w:val="24"/>
                <w:szCs w:val="24"/>
              </w:rPr>
            </w:pPr>
          </w:p>
        </w:tc>
      </w:tr>
      <w:tr w14:paraId="601A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27B8F3E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381" w:type="dxa"/>
            <w:tcBorders>
              <w:top w:val="single" w:color="auto" w:sz="4" w:space="0"/>
              <w:left w:val="single" w:color="auto" w:sz="4" w:space="0"/>
              <w:bottom w:val="single" w:color="auto" w:sz="4" w:space="0"/>
              <w:right w:val="single" w:color="auto" w:sz="4" w:space="0"/>
            </w:tcBorders>
            <w:noWrap w:val="0"/>
            <w:vAlign w:val="center"/>
          </w:tcPr>
          <w:p w14:paraId="6AF593D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节假日未做好排班工作安排，影响临床一线工作的</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328F5FB3">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14B11A4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查见一次扣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2A62ED2">
            <w:pPr>
              <w:spacing w:line="240" w:lineRule="auto"/>
              <w:jc w:val="center"/>
              <w:rPr>
                <w:rFonts w:hint="eastAsia" w:ascii="仿宋" w:hAnsi="仿宋" w:eastAsia="仿宋" w:cs="仿宋"/>
                <w:sz w:val="24"/>
                <w:szCs w:val="24"/>
                <w:lang w:val="en-US" w:eastAsia="zh-CN"/>
              </w:rPr>
            </w:pPr>
          </w:p>
        </w:tc>
        <w:tc>
          <w:tcPr>
            <w:tcW w:w="913" w:type="dxa"/>
            <w:tcBorders>
              <w:top w:val="single" w:color="auto" w:sz="4" w:space="0"/>
              <w:left w:val="single" w:color="auto" w:sz="4" w:space="0"/>
              <w:bottom w:val="single" w:color="auto" w:sz="4" w:space="0"/>
              <w:right w:val="single" w:color="auto" w:sz="4" w:space="0"/>
            </w:tcBorders>
            <w:noWrap w:val="0"/>
            <w:vAlign w:val="top"/>
          </w:tcPr>
          <w:p w14:paraId="2A80DDA8">
            <w:pPr>
              <w:spacing w:line="240" w:lineRule="auto"/>
              <w:rPr>
                <w:rFonts w:hint="eastAsia" w:ascii="仿宋" w:hAnsi="仿宋" w:eastAsia="仿宋" w:cs="仿宋"/>
                <w:sz w:val="24"/>
                <w:szCs w:val="24"/>
              </w:rPr>
            </w:pPr>
          </w:p>
        </w:tc>
      </w:tr>
      <w:tr w14:paraId="3E18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61" w:type="dxa"/>
            <w:tcBorders>
              <w:top w:val="single" w:color="auto" w:sz="4" w:space="0"/>
              <w:left w:val="single" w:color="auto" w:sz="4" w:space="0"/>
              <w:bottom w:val="single" w:color="auto" w:sz="4" w:space="0"/>
              <w:right w:val="single" w:color="auto" w:sz="4" w:space="0"/>
            </w:tcBorders>
            <w:noWrap w:val="0"/>
            <w:vAlign w:val="center"/>
          </w:tcPr>
          <w:p w14:paraId="09B43B7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8045" w:type="dxa"/>
            <w:gridSpan w:val="5"/>
            <w:tcBorders>
              <w:top w:val="single" w:color="auto" w:sz="4" w:space="0"/>
              <w:left w:val="single" w:color="auto" w:sz="4" w:space="0"/>
              <w:bottom w:val="single" w:color="auto" w:sz="4" w:space="0"/>
              <w:right w:val="single" w:color="auto" w:sz="4" w:space="0"/>
            </w:tcBorders>
            <w:noWrap w:val="0"/>
            <w:vAlign w:val="center"/>
          </w:tcPr>
          <w:p w14:paraId="3D701895">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w:t>
            </w:r>
          </w:p>
        </w:tc>
      </w:tr>
    </w:tbl>
    <w:p w14:paraId="697FE5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b/>
          <w:bCs/>
          <w:i w:val="0"/>
          <w:iCs w:val="0"/>
          <w:caps w:val="0"/>
          <w:color w:val="222222"/>
          <w:spacing w:val="0"/>
          <w:sz w:val="28"/>
          <w:szCs w:val="28"/>
          <w:highlight w:val="yellow"/>
          <w:lang w:val="en-US" w:eastAsia="zh-CN"/>
        </w:rPr>
      </w:pPr>
    </w:p>
    <w:p w14:paraId="0CD8CB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default" w:ascii="仿宋" w:hAnsi="仿宋" w:eastAsia="仿宋" w:cs="仿宋"/>
          <w:b/>
          <w:bCs/>
          <w:i w:val="0"/>
          <w:iCs w:val="0"/>
          <w:caps w:val="0"/>
          <w:color w:val="222222"/>
          <w:spacing w:val="0"/>
          <w:sz w:val="28"/>
          <w:szCs w:val="28"/>
          <w:highlight w:val="yellow"/>
          <w:lang w:val="en-US" w:eastAsia="zh-CN"/>
        </w:rPr>
      </w:pPr>
      <w:r>
        <w:rPr>
          <w:rFonts w:hint="eastAsia" w:ascii="仿宋" w:hAnsi="仿宋" w:eastAsia="仿宋" w:cs="仿宋"/>
          <w:b/>
          <w:bCs/>
          <w:i w:val="0"/>
          <w:iCs w:val="0"/>
          <w:caps w:val="0"/>
          <w:color w:val="222222"/>
          <w:spacing w:val="0"/>
          <w:sz w:val="28"/>
          <w:szCs w:val="28"/>
          <w:highlight w:val="yellow"/>
          <w:lang w:val="en-US" w:eastAsia="zh-CN"/>
        </w:rPr>
        <w:t>注：包二报价格式也同步调整。（更新后的询价文件详见下方附件）</w:t>
      </w:r>
    </w:p>
    <w:p w14:paraId="488255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 w:hAnsi="仿宋" w:eastAsia="仿宋" w:cs="仿宋"/>
          <w:b/>
          <w:bCs/>
          <w:sz w:val="28"/>
          <w:szCs w:val="28"/>
          <w:lang w:val="en-US" w:eastAsia="zh-CN"/>
        </w:rPr>
      </w:pPr>
      <w:r>
        <w:rPr>
          <w:rFonts w:hint="eastAsia" w:ascii="仿宋" w:hAnsi="仿宋" w:eastAsia="仿宋" w:cs="仿宋"/>
          <w:b/>
          <w:bCs/>
          <w:i w:val="0"/>
          <w:iCs w:val="0"/>
          <w:caps w:val="0"/>
          <w:color w:val="222222"/>
          <w:spacing w:val="0"/>
          <w:sz w:val="28"/>
          <w:szCs w:val="28"/>
          <w:lang w:val="en-US" w:eastAsia="zh-CN"/>
        </w:rPr>
        <w:t>原询价文件网上报名截止时间：2026-1-12 ，</w:t>
      </w:r>
      <w:r>
        <w:rPr>
          <w:rFonts w:hint="eastAsia" w:ascii="仿宋" w:hAnsi="仿宋" w:eastAsia="仿宋" w:cs="仿宋"/>
          <w:b/>
          <w:bCs/>
          <w:i w:val="0"/>
          <w:iCs w:val="0"/>
          <w:caps w:val="0"/>
          <w:color w:val="222222"/>
          <w:spacing w:val="0"/>
          <w:sz w:val="28"/>
          <w:szCs w:val="28"/>
        </w:rPr>
        <w:t>更正为：</w:t>
      </w:r>
      <w:r>
        <w:rPr>
          <w:rFonts w:hint="eastAsia" w:ascii="仿宋" w:hAnsi="仿宋" w:eastAsia="仿宋" w:cs="仿宋"/>
          <w:b/>
          <w:bCs/>
          <w:i w:val="0"/>
          <w:iCs w:val="0"/>
          <w:caps w:val="0"/>
          <w:color w:val="222222"/>
          <w:spacing w:val="0"/>
          <w:sz w:val="28"/>
          <w:szCs w:val="28"/>
          <w:lang w:val="en-US" w:eastAsia="zh-CN"/>
        </w:rPr>
        <w:t xml:space="preserve">2026-1-13 </w:t>
      </w:r>
      <w:r>
        <w:rPr>
          <w:rFonts w:hint="eastAsia" w:ascii="仿宋" w:hAnsi="仿宋" w:eastAsia="仿宋" w:cs="仿宋"/>
          <w:b/>
          <w:bCs/>
          <w:i w:val="0"/>
          <w:iCs w:val="0"/>
          <w:caps w:val="0"/>
          <w:color w:val="222222"/>
          <w:spacing w:val="0"/>
          <w:sz w:val="28"/>
          <w:szCs w:val="28"/>
        </w:rPr>
        <w:t xml:space="preserve"> </w:t>
      </w:r>
      <w:r>
        <w:rPr>
          <w:rFonts w:hint="eastAsia" w:ascii="仿宋" w:hAnsi="仿宋" w:eastAsia="仿宋" w:cs="仿宋"/>
          <w:b/>
          <w:bCs/>
          <w:i w:val="0"/>
          <w:iCs w:val="0"/>
          <w:caps w:val="0"/>
          <w:color w:val="222222"/>
          <w:spacing w:val="0"/>
          <w:sz w:val="28"/>
          <w:szCs w:val="28"/>
          <w:lang w:eastAsia="zh-CN"/>
        </w:rPr>
        <w:t>。</w:t>
      </w:r>
      <w:r>
        <w:rPr>
          <w:rFonts w:hint="eastAsia" w:ascii="仿宋" w:hAnsi="仿宋" w:eastAsia="仿宋" w:cs="仿宋"/>
          <w:b/>
          <w:bCs/>
          <w:i w:val="0"/>
          <w:iCs w:val="0"/>
          <w:caps w:val="0"/>
          <w:color w:val="222222"/>
          <w:spacing w:val="0"/>
          <w:sz w:val="28"/>
          <w:szCs w:val="28"/>
          <w:lang w:val="en-US" w:eastAsia="zh-CN"/>
        </w:rPr>
        <w:t xml:space="preserve"> 现场资料递交截止时间：2026-1-14   16：00，更正为：2026-1-15  16:00。</w:t>
      </w:r>
    </w:p>
    <w:p w14:paraId="54F0BC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p>
    <w:p w14:paraId="54EC95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b/>
          <w:bCs/>
          <w:sz w:val="28"/>
          <w:szCs w:val="28"/>
        </w:rPr>
      </w:pPr>
      <w:r>
        <w:rPr>
          <w:rFonts w:hint="eastAsia" w:ascii="宋体" w:hAnsi="宋体" w:eastAsia="宋体" w:cs="宋体"/>
          <w:b/>
          <w:bCs/>
          <w:i w:val="0"/>
          <w:iCs w:val="0"/>
          <w:caps w:val="0"/>
          <w:color w:val="222222"/>
          <w:spacing w:val="0"/>
          <w:sz w:val="28"/>
          <w:szCs w:val="28"/>
        </w:rPr>
        <w:t>其他内容不变</w:t>
      </w:r>
    </w:p>
    <w:p w14:paraId="7CDDFD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b/>
          <w:bCs/>
          <w:sz w:val="28"/>
          <w:szCs w:val="28"/>
        </w:rPr>
      </w:pPr>
      <w:r>
        <w:rPr>
          <w:rFonts w:hint="eastAsia" w:ascii="宋体" w:hAnsi="宋体" w:eastAsia="宋体" w:cs="宋体"/>
          <w:b/>
          <w:bCs/>
          <w:i w:val="0"/>
          <w:iCs w:val="0"/>
          <w:caps w:val="0"/>
          <w:color w:val="222222"/>
          <w:spacing w:val="0"/>
          <w:sz w:val="28"/>
          <w:szCs w:val="28"/>
        </w:rPr>
        <w:t>更正日期：202</w:t>
      </w:r>
      <w:r>
        <w:rPr>
          <w:rFonts w:hint="eastAsia" w:ascii="宋体" w:hAnsi="宋体" w:cs="宋体"/>
          <w:b/>
          <w:bCs/>
          <w:i w:val="0"/>
          <w:iCs w:val="0"/>
          <w:caps w:val="0"/>
          <w:color w:val="222222"/>
          <w:spacing w:val="0"/>
          <w:sz w:val="28"/>
          <w:szCs w:val="28"/>
          <w:lang w:val="en-US" w:eastAsia="zh-CN"/>
        </w:rPr>
        <w:t>6</w:t>
      </w:r>
      <w:r>
        <w:rPr>
          <w:rFonts w:hint="eastAsia" w:ascii="宋体" w:hAnsi="宋体" w:eastAsia="宋体" w:cs="宋体"/>
          <w:b/>
          <w:bCs/>
          <w:i w:val="0"/>
          <w:iCs w:val="0"/>
          <w:caps w:val="0"/>
          <w:color w:val="222222"/>
          <w:spacing w:val="0"/>
          <w:sz w:val="28"/>
          <w:szCs w:val="28"/>
        </w:rPr>
        <w:t>年</w:t>
      </w:r>
      <w:r>
        <w:rPr>
          <w:rFonts w:hint="eastAsia" w:ascii="宋体" w:hAnsi="宋体" w:cs="宋体"/>
          <w:b/>
          <w:bCs/>
          <w:i w:val="0"/>
          <w:iCs w:val="0"/>
          <w:caps w:val="0"/>
          <w:color w:val="222222"/>
          <w:spacing w:val="0"/>
          <w:sz w:val="28"/>
          <w:szCs w:val="28"/>
          <w:lang w:val="en-US" w:eastAsia="zh-CN"/>
        </w:rPr>
        <w:t>1</w:t>
      </w:r>
      <w:r>
        <w:rPr>
          <w:rFonts w:hint="eastAsia" w:ascii="宋体" w:hAnsi="宋体" w:eastAsia="宋体" w:cs="宋体"/>
          <w:b/>
          <w:bCs/>
          <w:i w:val="0"/>
          <w:iCs w:val="0"/>
          <w:caps w:val="0"/>
          <w:color w:val="222222"/>
          <w:spacing w:val="0"/>
          <w:sz w:val="28"/>
          <w:szCs w:val="28"/>
        </w:rPr>
        <w:t>月</w:t>
      </w:r>
      <w:bookmarkStart w:id="0" w:name="_GoBack"/>
      <w:bookmarkEnd w:id="0"/>
      <w:r>
        <w:rPr>
          <w:rFonts w:hint="eastAsia" w:ascii="宋体" w:hAnsi="宋体" w:cs="宋体"/>
          <w:b/>
          <w:bCs/>
          <w:i w:val="0"/>
          <w:iCs w:val="0"/>
          <w:caps w:val="0"/>
          <w:color w:val="222222"/>
          <w:spacing w:val="0"/>
          <w:sz w:val="28"/>
          <w:szCs w:val="28"/>
          <w:lang w:val="en-US" w:eastAsia="zh-CN"/>
        </w:rPr>
        <w:t>9</w:t>
      </w:r>
      <w:r>
        <w:rPr>
          <w:rFonts w:hint="eastAsia" w:ascii="宋体" w:hAnsi="宋体" w:eastAsia="宋体" w:cs="宋体"/>
          <w:b/>
          <w:bCs/>
          <w:i w:val="0"/>
          <w:iCs w:val="0"/>
          <w:caps w:val="0"/>
          <w:color w:val="222222"/>
          <w:spacing w:val="0"/>
          <w:sz w:val="28"/>
          <w:szCs w:val="28"/>
        </w:rPr>
        <w:t>日</w:t>
      </w:r>
    </w:p>
    <w:p w14:paraId="67AB6C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
          <w:bCs/>
          <w:i w:val="0"/>
          <w:iCs w:val="0"/>
          <w:caps w:val="0"/>
          <w:color w:val="222222"/>
          <w:spacing w:val="0"/>
          <w:sz w:val="28"/>
          <w:szCs w:val="28"/>
        </w:rPr>
      </w:pPr>
    </w:p>
    <w:p w14:paraId="063D3823">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4E6893-6DA8-4865-BB91-3A00880B4A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2" w:fontKey="{FDC69328-6093-4366-B2E5-F8764C6F31E5}"/>
  </w:font>
  <w:font w:name="仿宋">
    <w:panose1 w:val="02010609060101010101"/>
    <w:charset w:val="86"/>
    <w:family w:val="auto"/>
    <w:pitch w:val="default"/>
    <w:sig w:usb0="800002BF" w:usb1="38CF7CFA" w:usb2="00000016" w:usb3="00000000" w:csb0="00040001" w:csb1="00000000"/>
    <w:embedRegular r:id="rId3" w:fontKey="{16951B58-09AE-4E10-964A-6B637FB05A8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7F6F8"/>
    <w:multiLevelType w:val="singleLevel"/>
    <w:tmpl w:val="8B67F6F8"/>
    <w:lvl w:ilvl="0" w:tentative="0">
      <w:start w:val="1"/>
      <w:numFmt w:val="decimal"/>
      <w:suff w:val="nothing"/>
      <w:lvlText w:val="%1、"/>
      <w:lvlJc w:val="left"/>
    </w:lvl>
  </w:abstractNum>
  <w:abstractNum w:abstractNumId="1">
    <w:nsid w:val="A94444EB"/>
    <w:multiLevelType w:val="singleLevel"/>
    <w:tmpl w:val="A94444EB"/>
    <w:lvl w:ilvl="0" w:tentative="0">
      <w:start w:val="1"/>
      <w:numFmt w:val="decimal"/>
      <w:suff w:val="nothing"/>
      <w:lvlText w:val="%1、"/>
      <w:lvlJc w:val="left"/>
    </w:lvl>
  </w:abstractNum>
  <w:abstractNum w:abstractNumId="2">
    <w:nsid w:val="ED0AA1E6"/>
    <w:multiLevelType w:val="singleLevel"/>
    <w:tmpl w:val="ED0AA1E6"/>
    <w:lvl w:ilvl="0" w:tentative="0">
      <w:start w:val="1"/>
      <w:numFmt w:val="decimal"/>
      <w:suff w:val="nothing"/>
      <w:lvlText w:val="%1、"/>
      <w:lvlJc w:val="left"/>
    </w:lvl>
  </w:abstractNum>
  <w:abstractNum w:abstractNumId="3">
    <w:nsid w:val="0A0820CA"/>
    <w:multiLevelType w:val="singleLevel"/>
    <w:tmpl w:val="0A0820CA"/>
    <w:lvl w:ilvl="0" w:tentative="0">
      <w:start w:val="1"/>
      <w:numFmt w:val="decimal"/>
      <w:suff w:val="nothing"/>
      <w:lvlText w:val="（%1）"/>
      <w:lvlJc w:val="left"/>
      <w:rPr>
        <w:rFonts w:hint="default"/>
        <w:b w:val="0"/>
        <w:bCs w:val="0"/>
      </w:rPr>
    </w:lvl>
  </w:abstractNum>
  <w:abstractNum w:abstractNumId="4">
    <w:nsid w:val="2641A620"/>
    <w:multiLevelType w:val="singleLevel"/>
    <w:tmpl w:val="2641A620"/>
    <w:lvl w:ilvl="0" w:tentative="0">
      <w:start w:val="1"/>
      <w:numFmt w:val="decimal"/>
      <w:suff w:val="nothing"/>
      <w:lvlText w:val="（%1）"/>
      <w:lvlJc w:val="left"/>
      <w:rPr>
        <w:rFonts w:hint="default"/>
        <w:b w:val="0"/>
        <w:bCs w:val="0"/>
      </w:rPr>
    </w:lvl>
  </w:abstractNum>
  <w:abstractNum w:abstractNumId="5">
    <w:nsid w:val="583B01AB"/>
    <w:multiLevelType w:val="singleLevel"/>
    <w:tmpl w:val="583B01AB"/>
    <w:lvl w:ilvl="0" w:tentative="0">
      <w:start w:val="1"/>
      <w:numFmt w:val="chineseCounting"/>
      <w:suff w:val="nothing"/>
      <w:lvlText w:val="%1、"/>
      <w:lvlJc w:val="left"/>
      <w:rPr>
        <w:rFonts w:hint="eastAsia"/>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05597"/>
    <w:rsid w:val="0183533A"/>
    <w:rsid w:val="0A883935"/>
    <w:rsid w:val="0FE51F22"/>
    <w:rsid w:val="11FC4B10"/>
    <w:rsid w:val="1226519C"/>
    <w:rsid w:val="19B1359D"/>
    <w:rsid w:val="1CBF5C49"/>
    <w:rsid w:val="1F7D3F22"/>
    <w:rsid w:val="2249557F"/>
    <w:rsid w:val="25F72C80"/>
    <w:rsid w:val="27C20E8C"/>
    <w:rsid w:val="3F397A0D"/>
    <w:rsid w:val="3F4D1B61"/>
    <w:rsid w:val="41FF2822"/>
    <w:rsid w:val="50E8117A"/>
    <w:rsid w:val="516E79EA"/>
    <w:rsid w:val="52705597"/>
    <w:rsid w:val="5898359F"/>
    <w:rsid w:val="5FBB7B8E"/>
    <w:rsid w:val="6A8D06EE"/>
    <w:rsid w:val="6CA87DFD"/>
    <w:rsid w:val="71EB74D2"/>
    <w:rsid w:val="7259023B"/>
    <w:rsid w:val="734D6893"/>
    <w:rsid w:val="7AA634A2"/>
    <w:rsid w:val="7CCA2210"/>
    <w:rsid w:val="7E050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3"/>
    <w:basedOn w:val="1"/>
    <w:unhideWhenUsed/>
    <w:qFormat/>
    <w:uiPriority w:val="99"/>
    <w:pPr>
      <w:jc w:val="center"/>
    </w:pPr>
    <w:rPr>
      <w:rFonts w:hint="eastAsia" w:hAnsi="Symbol"/>
      <w:sz w:val="10"/>
      <w:szCs w:val="24"/>
    </w:rPr>
  </w:style>
  <w:style w:type="paragraph" w:styleId="4">
    <w:name w:val="Body Text"/>
    <w:basedOn w:val="1"/>
    <w:next w:val="1"/>
    <w:qFormat/>
    <w:uiPriority w:val="99"/>
    <w:pPr>
      <w:spacing w:after="120"/>
    </w:pPr>
    <w:rPr>
      <w:rFonts w:ascii="宋体"/>
      <w:kern w:val="0"/>
      <w:sz w:val="34"/>
      <w:szCs w:val="20"/>
    </w:rPr>
  </w:style>
  <w:style w:type="paragraph" w:styleId="5">
    <w:name w:val="Body Text Indent"/>
    <w:basedOn w:val="1"/>
    <w:unhideWhenUsed/>
    <w:qFormat/>
    <w:uiPriority w:val="99"/>
    <w:pPr>
      <w:spacing w:after="120"/>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4"/>
    <w:qFormat/>
    <w:uiPriority w:val="99"/>
    <w:pPr>
      <w:ind w:firstLine="420" w:firstLineChars="100"/>
    </w:pPr>
    <w:rPr>
      <w:sz w:val="18"/>
    </w:rPr>
  </w:style>
  <w:style w:type="paragraph" w:styleId="8">
    <w:name w:val="Body Text First Indent 2"/>
    <w:basedOn w:val="5"/>
    <w:unhideWhenUsed/>
    <w:qFormat/>
    <w:uiPriority w:val="99"/>
    <w:pPr>
      <w:ind w:firstLine="420" w:firstLineChars="200"/>
    </w:pPr>
  </w:style>
  <w:style w:type="character" w:styleId="11">
    <w:name w:val="Strong"/>
    <w:basedOn w:val="10"/>
    <w:qFormat/>
    <w:uiPriority w:val="0"/>
    <w:rPr>
      <w:b/>
    </w:rPr>
  </w:style>
  <w:style w:type="paragraph" w:customStyle="1" w:styleId="12">
    <w:name w:val="列出段落11"/>
    <w:basedOn w:val="1"/>
    <w:qFormat/>
    <w:uiPriority w:val="34"/>
    <w:pPr>
      <w:spacing w:after="0" w:line="240" w:lineRule="auto"/>
      <w:ind w:firstLine="420" w:firstLineChars="200"/>
      <w:jc w:val="both"/>
    </w:pPr>
    <w:rPr>
      <w:rFonts w:ascii="Calibri" w:hAnsi="Calibri" w:eastAsia="宋体" w:cs="Times New Roman"/>
      <w:sz w:val="21"/>
      <w:szCs w:val="22"/>
    </w:rPr>
  </w:style>
  <w:style w:type="paragraph" w:customStyle="1" w:styleId="13">
    <w:name w:val="样式"/>
    <w:basedOn w:val="1"/>
    <w:qFormat/>
    <w:uiPriority w:val="0"/>
    <w:pPr>
      <w:autoSpaceDE w:val="0"/>
      <w:autoSpaceDN w:val="0"/>
      <w:adjustRightInd w:val="0"/>
      <w:jc w:val="left"/>
    </w:pPr>
    <w:rPr>
      <w:rFonts w:hint="eastAsia" w:ascii="宋体" w:hAnsi="宋体" w:eastAsia="宋体" w:cs="Times New Roman"/>
      <w:kern w:val="0"/>
      <w:sz w:val="24"/>
    </w:rPr>
  </w:style>
  <w:style w:type="paragraph" w:customStyle="1" w:styleId="14">
    <w:name w:val="正文（绿盟科技）"/>
    <w:qFormat/>
    <w:uiPriority w:val="0"/>
    <w:pPr>
      <w:spacing w:line="300" w:lineRule="auto"/>
    </w:pPr>
    <w:rPr>
      <w:rFonts w:ascii="Arial" w:hAnsi="Arial" w:eastAsia="宋体" w:cs="Times New Roman"/>
      <w:sz w:val="21"/>
      <w:szCs w:val="21"/>
      <w:lang w:val="en-US" w:eastAsia="zh-CN" w:bidi="ar-SA"/>
    </w:rPr>
  </w:style>
  <w:style w:type="table" w:customStyle="1" w:styleId="15">
    <w:name w:val="Table Normal"/>
    <w:unhideWhenUsed/>
    <w:qFormat/>
    <w:uiPriority w:val="0"/>
    <w:tblPr>
      <w:tblCellMar>
        <w:top w:w="0" w:type="dxa"/>
        <w:left w:w="0" w:type="dxa"/>
        <w:bottom w:w="0" w:type="dxa"/>
        <w:right w:w="0" w:type="dxa"/>
      </w:tblCellMar>
    </w:tblPr>
  </w:style>
  <w:style w:type="character" w:customStyle="1" w:styleId="16">
    <w:name w:val="font01"/>
    <w:basedOn w:val="10"/>
    <w:qFormat/>
    <w:uiPriority w:val="0"/>
    <w:rPr>
      <w:rFonts w:hint="eastAsia" w:ascii="华文楷体" w:hAnsi="华文楷体" w:eastAsia="华文楷体" w:cs="华文楷体"/>
      <w:color w:val="000000"/>
      <w:sz w:val="18"/>
      <w:szCs w:val="18"/>
      <w:u w:val="none"/>
    </w:rPr>
  </w:style>
  <w:style w:type="paragraph" w:customStyle="1" w:styleId="1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8410</Words>
  <Characters>8857</Characters>
  <Lines>0</Lines>
  <Paragraphs>0</Paragraphs>
  <TotalTime>0</TotalTime>
  <ScaleCrop>false</ScaleCrop>
  <LinksUpToDate>false</LinksUpToDate>
  <CharactersWithSpaces>9024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2025-06-10T06:39:00Z</dcterms:created>
  <dc:creator>爱、吃鱼</dc:creator>
  <cp:lastModifiedBy>ASUS</cp:lastModifiedBy>
  <cp:lastPrinted>2026-01-09T07:26:00Z</cp:lastPrinted>
  <dcterms:modified xsi:type="dcterms:W3CDTF">2026-01-09T08:07:02Z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BCE7DC3916E34D6B86F460DE2F5121B4_13</vt:lpwstr>
  </property>
  <property fmtid="{D5CDD505-2E9C-101B-9397-08002B2CF9AE}" pid="4" name="KSOTemplateDocerSaveRecord">
    <vt:lpwstr>eyJoZGlkIjoiNDE1ZTFlMjFjZDEzODY3NmE0ZDIwNjM3NWU4ZDkyNWQiLCJ1c2VySWQiOiIzMzA3NDM0MzYifQ==</vt:lpwstr>
  </property>
</Properties>
</file>