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66AE">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2026年医疗设备</w:t>
      </w:r>
      <w:r>
        <w:rPr>
          <w:rFonts w:hint="eastAsia" w:ascii="方正小标宋简体" w:hAnsi="方正小标宋简体" w:eastAsia="方正小标宋简体" w:cs="方正小标宋简体"/>
          <w:b/>
          <w:bCs w:val="0"/>
          <w:color w:val="auto"/>
          <w:sz w:val="44"/>
          <w:szCs w:val="44"/>
          <w:lang w:val="en-US" w:eastAsia="zh-CN"/>
        </w:rPr>
        <w:t>维修维保服务</w:t>
      </w:r>
      <w:r>
        <w:rPr>
          <w:rFonts w:hint="eastAsia" w:ascii="方正小标宋简体" w:hAnsi="方正小标宋简体" w:eastAsia="方正小标宋简体" w:cs="方正小标宋简体"/>
          <w:bCs/>
          <w:color w:val="auto"/>
          <w:sz w:val="44"/>
          <w:szCs w:val="44"/>
          <w:lang w:val="en-US" w:eastAsia="zh-CN"/>
        </w:rPr>
        <w:t>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根据医院业务需要，我院拟采购2026年医疗设备维修维保服务项目。现将具体采购需求公告如下，各潜在供应商如有意向参与，请主动与我院联系，并在公示期内提供以下资料，以便初步甄选。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1、公司相关业务情况、业绩简介（</w:t>
      </w:r>
      <w:r>
        <w:rPr>
          <w:rFonts w:hint="eastAsia" w:ascii="仿宋" w:hAnsi="仿宋" w:eastAsia="仿宋" w:cs="仿宋"/>
          <w:color w:val="FF0000"/>
          <w:sz w:val="28"/>
          <w:szCs w:val="28"/>
          <w:lang w:val="en-US" w:eastAsia="zh-CN"/>
        </w:rPr>
        <w:t>包含公司技术服务团队人员资质、提供三个及以上医院维保服务业绩</w:t>
      </w:r>
      <w:r>
        <w:rPr>
          <w:rFonts w:hint="eastAsia" w:ascii="仿宋" w:hAnsi="仿宋" w:eastAsia="仿宋" w:cs="仿宋"/>
          <w:color w:val="000000" w:themeColor="text1"/>
          <w:sz w:val="28"/>
          <w:szCs w:val="28"/>
          <w:lang w:val="en-US" w:eastAsia="zh-CN"/>
          <w14:textFill>
            <w14:solidFill>
              <w14:schemeClr w14:val="tx1"/>
            </w14:solidFill>
          </w14:textFill>
        </w:rPr>
        <w:t>）</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3、提供电子版报价资料和相关服务方案资料，以便医院甄选使用（</w:t>
      </w:r>
      <w:r>
        <w:rPr>
          <w:rFonts w:hint="eastAsia" w:ascii="仿宋" w:hAnsi="仿宋" w:eastAsia="仿宋" w:cs="仿宋"/>
          <w:b/>
          <w:bCs/>
          <w:color w:val="FF0000"/>
          <w:sz w:val="28"/>
          <w:szCs w:val="28"/>
          <w:lang w:val="en-US" w:eastAsia="zh-CN"/>
        </w:rPr>
        <w:t>本项目需Excel电子报价，U盘单独密封递交</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0000FF"/>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w:t>
      </w:r>
      <w:r>
        <w:rPr>
          <w:rFonts w:hint="eastAsia" w:ascii="仿宋" w:hAnsi="仿宋" w:eastAsia="仿宋" w:cs="仿宋"/>
          <w:color w:val="0000FF"/>
          <w:sz w:val="28"/>
          <w:szCs w:val="28"/>
          <w:lang w:val="en-US" w:eastAsia="zh-CN"/>
        </w:rPr>
        <w:t>、</w:t>
      </w:r>
      <w:r>
        <w:rPr>
          <w:rFonts w:hint="eastAsia" w:ascii="仿宋" w:hAnsi="仿宋" w:eastAsia="仿宋" w:cs="仿宋"/>
          <w:color w:val="auto"/>
          <w:sz w:val="28"/>
          <w:szCs w:val="28"/>
          <w:lang w:val="en-US" w:eastAsia="zh-CN"/>
        </w:rPr>
        <w:t>报名资料接收时间：（2026年1月7日-2026年1月12日；文件接收截止日期：2026年1月14日16：00）递交资料人员须为法人或授权委托人并提供证明文件查看。报名登记表见附件3。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7356396E">
      <w:pPr>
        <w:numPr>
          <w:ilvl w:val="0"/>
          <w:numId w:val="0"/>
        </w:numPr>
        <w:spacing w:line="560" w:lineRule="exact"/>
        <w:rPr>
          <w:rFonts w:hint="eastAsia" w:ascii="仿宋" w:hAnsi="仿宋" w:eastAsia="仿宋" w:cs="仿宋"/>
          <w:b/>
          <w:bCs/>
          <w:color w:val="auto"/>
          <w:sz w:val="32"/>
          <w:szCs w:val="32"/>
          <w:lang w:val="en-US" w:eastAsia="zh-CN"/>
        </w:rPr>
      </w:pPr>
    </w:p>
    <w:p w14:paraId="1D652274">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1111686B">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color w:val="auto"/>
          <w:kern w:val="2"/>
          <w:sz w:val="32"/>
          <w:szCs w:val="32"/>
          <w:highlight w:val="none"/>
          <w:lang w:val="en-US" w:eastAsia="zh-CN" w:bidi="ar-SA"/>
        </w:rPr>
        <w:t>采购需求及技术服务要求</w:t>
      </w:r>
    </w:p>
    <w:p w14:paraId="7D46E51E">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p>
    <w:tbl>
      <w:tblPr>
        <w:tblStyle w:val="20"/>
        <w:tblW w:w="860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17"/>
        <w:gridCol w:w="1650"/>
        <w:gridCol w:w="1650"/>
        <w:gridCol w:w="1267"/>
        <w:gridCol w:w="1267"/>
      </w:tblGrid>
      <w:tr w14:paraId="60BD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08" w:type="dxa"/>
            <w:gridSpan w:val="6"/>
            <w:noWrap/>
            <w:vAlign w:val="center"/>
          </w:tcPr>
          <w:p w14:paraId="57FF0D13">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包一：</w:t>
            </w:r>
            <w:r>
              <w:rPr>
                <w:rFonts w:hint="eastAsia" w:ascii="仿宋" w:hAnsi="仿宋" w:eastAsia="仿宋" w:cs="仿宋"/>
                <w:b/>
                <w:bCs w:val="0"/>
                <w:i w:val="0"/>
                <w:iCs w:val="0"/>
                <w:color w:val="auto"/>
                <w:sz w:val="28"/>
                <w:szCs w:val="28"/>
                <w:highlight w:val="none"/>
                <w:lang w:val="en-US" w:eastAsia="zh-CN"/>
              </w:rPr>
              <w:t>血液透析设备整机维保服务</w:t>
            </w:r>
          </w:p>
        </w:tc>
      </w:tr>
      <w:tr w14:paraId="3D83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7" w:type="dxa"/>
            <w:noWrap w:val="0"/>
            <w:vAlign w:val="center"/>
          </w:tcPr>
          <w:p w14:paraId="0A2D59AA">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917" w:type="dxa"/>
            <w:noWrap w:val="0"/>
            <w:vAlign w:val="center"/>
          </w:tcPr>
          <w:p w14:paraId="6B70B1E3">
            <w:pPr>
              <w:ind w:right="-298"/>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650" w:type="dxa"/>
            <w:noWrap w:val="0"/>
            <w:vAlign w:val="center"/>
          </w:tcPr>
          <w:p w14:paraId="4CB6F073">
            <w:pPr>
              <w:jc w:val="center"/>
              <w:rPr>
                <w:rFonts w:hint="eastAsia" w:ascii="仿宋" w:hAnsi="仿宋" w:eastAsia="仿宋" w:cs="仿宋"/>
                <w:b/>
                <w:bCs/>
                <w:sz w:val="28"/>
                <w:szCs w:val="28"/>
              </w:rPr>
            </w:pPr>
            <w:r>
              <w:rPr>
                <w:rFonts w:hint="eastAsia" w:ascii="仿宋" w:hAnsi="仿宋" w:eastAsia="仿宋" w:cs="仿宋"/>
                <w:b/>
                <w:bCs/>
                <w:sz w:val="24"/>
                <w:szCs w:val="24"/>
              </w:rPr>
              <w:t>生产厂家</w:t>
            </w:r>
          </w:p>
        </w:tc>
        <w:tc>
          <w:tcPr>
            <w:tcW w:w="1650" w:type="dxa"/>
            <w:noWrap w:val="0"/>
            <w:vAlign w:val="center"/>
          </w:tcPr>
          <w:p w14:paraId="71551F1E">
            <w:pPr>
              <w:jc w:val="center"/>
              <w:rPr>
                <w:rFonts w:hint="eastAsia" w:ascii="仿宋" w:hAnsi="仿宋" w:eastAsia="仿宋" w:cs="仿宋"/>
                <w:b/>
                <w:bCs/>
                <w:sz w:val="28"/>
                <w:szCs w:val="28"/>
              </w:rPr>
            </w:pPr>
            <w:r>
              <w:rPr>
                <w:rFonts w:hint="eastAsia" w:ascii="仿宋" w:hAnsi="仿宋" w:eastAsia="仿宋" w:cs="仿宋"/>
                <w:b/>
                <w:bCs/>
                <w:sz w:val="28"/>
                <w:szCs w:val="28"/>
              </w:rPr>
              <w:t>设备产品号</w:t>
            </w:r>
          </w:p>
        </w:tc>
        <w:tc>
          <w:tcPr>
            <w:tcW w:w="1267" w:type="dxa"/>
            <w:noWrap w:val="0"/>
            <w:vAlign w:val="center"/>
          </w:tcPr>
          <w:p w14:paraId="55A7BB5D">
            <w:pPr>
              <w:jc w:val="center"/>
              <w:rPr>
                <w:rFonts w:hint="eastAsia" w:ascii="仿宋" w:hAnsi="仿宋" w:eastAsia="仿宋" w:cs="仿宋"/>
                <w:b/>
                <w:bCs/>
                <w:sz w:val="28"/>
                <w:szCs w:val="28"/>
              </w:rPr>
            </w:pPr>
            <w:r>
              <w:rPr>
                <w:rFonts w:hint="eastAsia" w:ascii="仿宋" w:hAnsi="仿宋" w:eastAsia="仿宋" w:cs="仿宋"/>
                <w:b/>
                <w:bCs/>
                <w:sz w:val="28"/>
                <w:szCs w:val="28"/>
              </w:rPr>
              <w:t>设备系列号</w:t>
            </w:r>
          </w:p>
        </w:tc>
        <w:tc>
          <w:tcPr>
            <w:tcW w:w="1267" w:type="dxa"/>
            <w:noWrap w:val="0"/>
            <w:vAlign w:val="center"/>
          </w:tcPr>
          <w:p w14:paraId="7E9090CC">
            <w:pPr>
              <w:jc w:val="center"/>
              <w:rPr>
                <w:rFonts w:hint="eastAsia" w:ascii="仿宋" w:hAnsi="仿宋" w:eastAsia="仿宋" w:cs="仿宋"/>
                <w:b/>
                <w:bCs/>
                <w:sz w:val="28"/>
                <w:szCs w:val="28"/>
              </w:rPr>
            </w:pPr>
            <w:r>
              <w:rPr>
                <w:rFonts w:hint="eastAsia" w:ascii="仿宋" w:hAnsi="仿宋" w:eastAsia="仿宋" w:cs="仿宋"/>
                <w:b/>
                <w:bCs/>
                <w:sz w:val="24"/>
                <w:szCs w:val="24"/>
              </w:rPr>
              <w:t>维保类型</w:t>
            </w:r>
          </w:p>
        </w:tc>
      </w:tr>
      <w:tr w14:paraId="17A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E797246">
            <w:pPr>
              <w:spacing w:line="360" w:lineRule="auto"/>
              <w:ind w:right="-298"/>
              <w:jc w:val="center"/>
              <w:rPr>
                <w:rFonts w:hint="eastAsia" w:ascii="仿宋" w:hAnsi="仿宋" w:eastAsia="仿宋" w:cs="仿宋"/>
                <w:sz w:val="20"/>
              </w:rPr>
            </w:pPr>
            <w:r>
              <w:rPr>
                <w:rFonts w:hint="eastAsia" w:ascii="仿宋" w:hAnsi="仿宋" w:eastAsia="仿宋" w:cs="仿宋"/>
                <w:sz w:val="20"/>
              </w:rPr>
              <w:t>1</w:t>
            </w:r>
          </w:p>
        </w:tc>
        <w:tc>
          <w:tcPr>
            <w:tcW w:w="1917" w:type="dxa"/>
            <w:noWrap w:val="0"/>
            <w:vAlign w:val="top"/>
          </w:tcPr>
          <w:p w14:paraId="61AD64C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0110AB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4A9F4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312C42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315415</w:t>
            </w:r>
          </w:p>
        </w:tc>
        <w:tc>
          <w:tcPr>
            <w:tcW w:w="1267" w:type="dxa"/>
            <w:noWrap w:val="0"/>
            <w:vAlign w:val="top"/>
          </w:tcPr>
          <w:p w14:paraId="24B58E8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0B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6CED524">
            <w:pPr>
              <w:spacing w:line="360" w:lineRule="auto"/>
              <w:ind w:right="-298"/>
              <w:jc w:val="center"/>
              <w:rPr>
                <w:rFonts w:hint="eastAsia" w:ascii="仿宋" w:hAnsi="仿宋" w:eastAsia="仿宋" w:cs="仿宋"/>
                <w:sz w:val="20"/>
              </w:rPr>
            </w:pPr>
            <w:r>
              <w:rPr>
                <w:rFonts w:hint="eastAsia" w:ascii="仿宋" w:hAnsi="仿宋" w:eastAsia="仿宋" w:cs="仿宋"/>
                <w:sz w:val="20"/>
              </w:rPr>
              <w:t>2</w:t>
            </w:r>
          </w:p>
        </w:tc>
        <w:tc>
          <w:tcPr>
            <w:tcW w:w="1917" w:type="dxa"/>
            <w:noWrap w:val="0"/>
            <w:vAlign w:val="top"/>
          </w:tcPr>
          <w:p w14:paraId="338878D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6AC350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6318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466A2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315416</w:t>
            </w:r>
          </w:p>
        </w:tc>
        <w:tc>
          <w:tcPr>
            <w:tcW w:w="1267" w:type="dxa"/>
            <w:noWrap w:val="0"/>
            <w:vAlign w:val="top"/>
          </w:tcPr>
          <w:p w14:paraId="1BC719B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85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003D511">
            <w:pPr>
              <w:spacing w:line="360" w:lineRule="auto"/>
              <w:ind w:right="-298"/>
              <w:jc w:val="center"/>
              <w:rPr>
                <w:rFonts w:hint="eastAsia" w:ascii="仿宋" w:hAnsi="仿宋" w:eastAsia="仿宋" w:cs="仿宋"/>
                <w:sz w:val="20"/>
              </w:rPr>
            </w:pPr>
            <w:r>
              <w:rPr>
                <w:rFonts w:hint="eastAsia" w:ascii="仿宋" w:hAnsi="仿宋" w:eastAsia="仿宋" w:cs="仿宋"/>
                <w:sz w:val="20"/>
              </w:rPr>
              <w:t>3</w:t>
            </w:r>
          </w:p>
        </w:tc>
        <w:tc>
          <w:tcPr>
            <w:tcW w:w="1917" w:type="dxa"/>
            <w:noWrap w:val="0"/>
            <w:vAlign w:val="top"/>
          </w:tcPr>
          <w:p w14:paraId="461B2D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5A16B9A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17E3BB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9E7A36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315417</w:t>
            </w:r>
          </w:p>
        </w:tc>
        <w:tc>
          <w:tcPr>
            <w:tcW w:w="1267" w:type="dxa"/>
            <w:noWrap w:val="0"/>
            <w:vAlign w:val="top"/>
          </w:tcPr>
          <w:p w14:paraId="41E264A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693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B3CF069">
            <w:pPr>
              <w:spacing w:line="360" w:lineRule="auto"/>
              <w:ind w:right="-298"/>
              <w:jc w:val="center"/>
              <w:rPr>
                <w:rFonts w:hint="eastAsia" w:ascii="仿宋" w:hAnsi="仿宋" w:eastAsia="仿宋" w:cs="仿宋"/>
                <w:sz w:val="20"/>
              </w:rPr>
            </w:pPr>
            <w:r>
              <w:rPr>
                <w:rFonts w:hint="eastAsia" w:ascii="仿宋" w:hAnsi="仿宋" w:eastAsia="仿宋" w:cs="仿宋"/>
                <w:sz w:val="20"/>
              </w:rPr>
              <w:t>4</w:t>
            </w:r>
          </w:p>
        </w:tc>
        <w:tc>
          <w:tcPr>
            <w:tcW w:w="1917" w:type="dxa"/>
            <w:noWrap w:val="0"/>
            <w:vAlign w:val="top"/>
          </w:tcPr>
          <w:p w14:paraId="5C95F83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19194E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F872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52304E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315418</w:t>
            </w:r>
          </w:p>
        </w:tc>
        <w:tc>
          <w:tcPr>
            <w:tcW w:w="1267" w:type="dxa"/>
            <w:noWrap w:val="0"/>
            <w:vAlign w:val="top"/>
          </w:tcPr>
          <w:p w14:paraId="14CD45E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0D5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337337">
            <w:pPr>
              <w:spacing w:line="360" w:lineRule="auto"/>
              <w:ind w:right="-298"/>
              <w:jc w:val="center"/>
              <w:rPr>
                <w:rFonts w:hint="eastAsia" w:ascii="仿宋" w:hAnsi="仿宋" w:eastAsia="仿宋" w:cs="仿宋"/>
                <w:sz w:val="20"/>
              </w:rPr>
            </w:pPr>
            <w:r>
              <w:rPr>
                <w:rFonts w:hint="eastAsia" w:ascii="仿宋" w:hAnsi="仿宋" w:eastAsia="仿宋" w:cs="仿宋"/>
                <w:sz w:val="20"/>
              </w:rPr>
              <w:t>5</w:t>
            </w:r>
          </w:p>
        </w:tc>
        <w:tc>
          <w:tcPr>
            <w:tcW w:w="1917" w:type="dxa"/>
            <w:noWrap w:val="0"/>
            <w:vAlign w:val="top"/>
          </w:tcPr>
          <w:p w14:paraId="33629E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F77AF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4AFD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7B15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513397</w:t>
            </w:r>
          </w:p>
        </w:tc>
        <w:tc>
          <w:tcPr>
            <w:tcW w:w="1267" w:type="dxa"/>
            <w:noWrap w:val="0"/>
            <w:vAlign w:val="top"/>
          </w:tcPr>
          <w:p w14:paraId="523A89A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A2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4B1EF1B">
            <w:pPr>
              <w:spacing w:line="360" w:lineRule="auto"/>
              <w:ind w:right="-298"/>
              <w:jc w:val="center"/>
              <w:rPr>
                <w:rFonts w:hint="eastAsia" w:ascii="仿宋" w:hAnsi="仿宋" w:eastAsia="仿宋" w:cs="仿宋"/>
                <w:sz w:val="20"/>
              </w:rPr>
            </w:pPr>
            <w:r>
              <w:rPr>
                <w:rFonts w:hint="eastAsia" w:ascii="仿宋" w:hAnsi="仿宋" w:eastAsia="仿宋" w:cs="仿宋"/>
                <w:sz w:val="20"/>
              </w:rPr>
              <w:t>6</w:t>
            </w:r>
          </w:p>
        </w:tc>
        <w:tc>
          <w:tcPr>
            <w:tcW w:w="1917" w:type="dxa"/>
            <w:noWrap w:val="0"/>
            <w:vAlign w:val="top"/>
          </w:tcPr>
          <w:p w14:paraId="0671DA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21053A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4B0158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48358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513418</w:t>
            </w:r>
          </w:p>
        </w:tc>
        <w:tc>
          <w:tcPr>
            <w:tcW w:w="1267" w:type="dxa"/>
            <w:noWrap w:val="0"/>
            <w:vAlign w:val="top"/>
          </w:tcPr>
          <w:p w14:paraId="542587A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38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EFCE768">
            <w:pPr>
              <w:spacing w:line="360" w:lineRule="auto"/>
              <w:ind w:right="-298"/>
              <w:jc w:val="center"/>
              <w:rPr>
                <w:rFonts w:hint="eastAsia" w:ascii="仿宋" w:hAnsi="仿宋" w:eastAsia="仿宋" w:cs="仿宋"/>
                <w:sz w:val="20"/>
              </w:rPr>
            </w:pPr>
            <w:r>
              <w:rPr>
                <w:rFonts w:hint="eastAsia" w:ascii="仿宋" w:hAnsi="仿宋" w:eastAsia="仿宋" w:cs="仿宋"/>
                <w:sz w:val="20"/>
              </w:rPr>
              <w:t>7</w:t>
            </w:r>
          </w:p>
        </w:tc>
        <w:tc>
          <w:tcPr>
            <w:tcW w:w="1917" w:type="dxa"/>
            <w:noWrap w:val="0"/>
            <w:vAlign w:val="top"/>
          </w:tcPr>
          <w:p w14:paraId="2849377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B5B15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59AE5E8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0BC41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513419</w:t>
            </w:r>
          </w:p>
        </w:tc>
        <w:tc>
          <w:tcPr>
            <w:tcW w:w="1267" w:type="dxa"/>
            <w:noWrap w:val="0"/>
            <w:vAlign w:val="top"/>
          </w:tcPr>
          <w:p w14:paraId="2B3E891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69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C5B332B">
            <w:pPr>
              <w:spacing w:line="360" w:lineRule="auto"/>
              <w:ind w:right="-298"/>
              <w:jc w:val="center"/>
              <w:rPr>
                <w:rFonts w:hint="eastAsia" w:ascii="仿宋" w:hAnsi="仿宋" w:eastAsia="仿宋" w:cs="仿宋"/>
                <w:sz w:val="20"/>
              </w:rPr>
            </w:pPr>
            <w:r>
              <w:rPr>
                <w:rFonts w:hint="eastAsia" w:ascii="仿宋" w:hAnsi="仿宋" w:eastAsia="仿宋" w:cs="仿宋"/>
                <w:sz w:val="20"/>
              </w:rPr>
              <w:t>8</w:t>
            </w:r>
          </w:p>
        </w:tc>
        <w:tc>
          <w:tcPr>
            <w:tcW w:w="1917" w:type="dxa"/>
            <w:noWrap w:val="0"/>
            <w:vAlign w:val="top"/>
          </w:tcPr>
          <w:p w14:paraId="5376815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F805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6710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340FE4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513420</w:t>
            </w:r>
          </w:p>
        </w:tc>
        <w:tc>
          <w:tcPr>
            <w:tcW w:w="1267" w:type="dxa"/>
            <w:noWrap w:val="0"/>
            <w:vAlign w:val="top"/>
          </w:tcPr>
          <w:p w14:paraId="00E940C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9F8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CB13472">
            <w:pPr>
              <w:spacing w:line="360" w:lineRule="auto"/>
              <w:ind w:right="-298"/>
              <w:jc w:val="center"/>
              <w:rPr>
                <w:rFonts w:hint="eastAsia" w:ascii="仿宋" w:hAnsi="仿宋" w:eastAsia="仿宋" w:cs="仿宋"/>
                <w:sz w:val="20"/>
              </w:rPr>
            </w:pPr>
            <w:r>
              <w:rPr>
                <w:rFonts w:hint="eastAsia" w:ascii="仿宋" w:hAnsi="仿宋" w:eastAsia="仿宋" w:cs="仿宋"/>
                <w:sz w:val="20"/>
              </w:rPr>
              <w:t>9</w:t>
            </w:r>
          </w:p>
        </w:tc>
        <w:tc>
          <w:tcPr>
            <w:tcW w:w="1917" w:type="dxa"/>
            <w:noWrap w:val="0"/>
            <w:vAlign w:val="top"/>
          </w:tcPr>
          <w:p w14:paraId="139D9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403800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9C092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ECBAE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513421</w:t>
            </w:r>
          </w:p>
        </w:tc>
        <w:tc>
          <w:tcPr>
            <w:tcW w:w="1267" w:type="dxa"/>
            <w:noWrap w:val="0"/>
            <w:vAlign w:val="top"/>
          </w:tcPr>
          <w:p w14:paraId="77EFB09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A16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BB6F6FB">
            <w:pPr>
              <w:spacing w:line="360" w:lineRule="auto"/>
              <w:ind w:right="-298"/>
              <w:jc w:val="center"/>
              <w:rPr>
                <w:rFonts w:hint="eastAsia" w:ascii="仿宋" w:hAnsi="仿宋" w:eastAsia="仿宋" w:cs="仿宋"/>
                <w:sz w:val="20"/>
              </w:rPr>
            </w:pPr>
            <w:r>
              <w:rPr>
                <w:rFonts w:hint="eastAsia" w:ascii="仿宋" w:hAnsi="仿宋" w:eastAsia="仿宋" w:cs="仿宋"/>
                <w:sz w:val="20"/>
              </w:rPr>
              <w:t>10</w:t>
            </w:r>
          </w:p>
        </w:tc>
        <w:tc>
          <w:tcPr>
            <w:tcW w:w="1917" w:type="dxa"/>
            <w:noWrap w:val="0"/>
            <w:vAlign w:val="top"/>
          </w:tcPr>
          <w:p w14:paraId="7BEFC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BFFB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00BBFE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6C5DB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513422</w:t>
            </w:r>
          </w:p>
        </w:tc>
        <w:tc>
          <w:tcPr>
            <w:tcW w:w="1267" w:type="dxa"/>
            <w:noWrap w:val="0"/>
            <w:vAlign w:val="top"/>
          </w:tcPr>
          <w:p w14:paraId="4032C33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60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012DA6D6">
            <w:pPr>
              <w:spacing w:line="360" w:lineRule="auto"/>
              <w:ind w:right="-298"/>
              <w:jc w:val="center"/>
              <w:rPr>
                <w:rFonts w:hint="eastAsia" w:ascii="仿宋" w:hAnsi="仿宋" w:eastAsia="仿宋" w:cs="仿宋"/>
                <w:sz w:val="20"/>
              </w:rPr>
            </w:pPr>
            <w:r>
              <w:rPr>
                <w:rFonts w:hint="eastAsia" w:ascii="仿宋" w:hAnsi="仿宋" w:eastAsia="仿宋" w:cs="仿宋"/>
                <w:sz w:val="20"/>
              </w:rPr>
              <w:t>11</w:t>
            </w:r>
          </w:p>
        </w:tc>
        <w:tc>
          <w:tcPr>
            <w:tcW w:w="1917" w:type="dxa"/>
            <w:noWrap w:val="0"/>
            <w:vAlign w:val="top"/>
          </w:tcPr>
          <w:p w14:paraId="2CE121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43B796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52781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39433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513423</w:t>
            </w:r>
          </w:p>
        </w:tc>
        <w:tc>
          <w:tcPr>
            <w:tcW w:w="1267" w:type="dxa"/>
            <w:noWrap w:val="0"/>
            <w:vAlign w:val="top"/>
          </w:tcPr>
          <w:p w14:paraId="06A4D3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5F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7B5C84">
            <w:pPr>
              <w:spacing w:line="360" w:lineRule="auto"/>
              <w:ind w:right="-298"/>
              <w:jc w:val="center"/>
              <w:rPr>
                <w:rFonts w:hint="eastAsia" w:ascii="仿宋" w:hAnsi="仿宋" w:eastAsia="仿宋" w:cs="仿宋"/>
                <w:sz w:val="20"/>
              </w:rPr>
            </w:pPr>
            <w:r>
              <w:rPr>
                <w:rFonts w:hint="eastAsia" w:ascii="仿宋" w:hAnsi="仿宋" w:eastAsia="仿宋" w:cs="仿宋"/>
                <w:sz w:val="20"/>
              </w:rPr>
              <w:t>12</w:t>
            </w:r>
          </w:p>
        </w:tc>
        <w:tc>
          <w:tcPr>
            <w:tcW w:w="1917" w:type="dxa"/>
            <w:noWrap w:val="0"/>
            <w:vAlign w:val="top"/>
          </w:tcPr>
          <w:p w14:paraId="1072A70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79CFE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B9D15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D640F3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513424</w:t>
            </w:r>
          </w:p>
        </w:tc>
        <w:tc>
          <w:tcPr>
            <w:tcW w:w="1267" w:type="dxa"/>
            <w:noWrap w:val="0"/>
            <w:vAlign w:val="top"/>
          </w:tcPr>
          <w:p w14:paraId="489AA4F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02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BBEDCBB">
            <w:pPr>
              <w:spacing w:line="360" w:lineRule="auto"/>
              <w:ind w:right="-298"/>
              <w:jc w:val="center"/>
              <w:rPr>
                <w:rFonts w:hint="eastAsia" w:ascii="仿宋" w:hAnsi="仿宋" w:eastAsia="仿宋" w:cs="仿宋"/>
                <w:sz w:val="20"/>
              </w:rPr>
            </w:pPr>
            <w:r>
              <w:rPr>
                <w:rFonts w:hint="eastAsia" w:ascii="仿宋" w:hAnsi="仿宋" w:eastAsia="仿宋" w:cs="仿宋"/>
                <w:sz w:val="20"/>
              </w:rPr>
              <w:t>13</w:t>
            </w:r>
          </w:p>
        </w:tc>
        <w:tc>
          <w:tcPr>
            <w:tcW w:w="1917" w:type="dxa"/>
            <w:noWrap w:val="0"/>
            <w:vAlign w:val="top"/>
          </w:tcPr>
          <w:p w14:paraId="67AA77D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3F768D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8F482B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7C40B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513425</w:t>
            </w:r>
          </w:p>
        </w:tc>
        <w:tc>
          <w:tcPr>
            <w:tcW w:w="1267" w:type="dxa"/>
            <w:noWrap w:val="0"/>
            <w:vAlign w:val="top"/>
          </w:tcPr>
          <w:p w14:paraId="105F7FC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4ADE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50C22FD">
            <w:pPr>
              <w:spacing w:line="360" w:lineRule="auto"/>
              <w:ind w:right="-298"/>
              <w:jc w:val="center"/>
              <w:rPr>
                <w:rFonts w:hint="eastAsia" w:ascii="仿宋" w:hAnsi="仿宋" w:eastAsia="仿宋" w:cs="仿宋"/>
                <w:sz w:val="20"/>
              </w:rPr>
            </w:pPr>
            <w:r>
              <w:rPr>
                <w:rFonts w:hint="eastAsia" w:ascii="仿宋" w:hAnsi="仿宋" w:eastAsia="仿宋" w:cs="仿宋"/>
                <w:sz w:val="20"/>
              </w:rPr>
              <w:t>14</w:t>
            </w:r>
          </w:p>
        </w:tc>
        <w:tc>
          <w:tcPr>
            <w:tcW w:w="1917" w:type="dxa"/>
            <w:noWrap w:val="0"/>
            <w:vAlign w:val="top"/>
          </w:tcPr>
          <w:p w14:paraId="2BEB9A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D2E59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30A11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0802E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513426</w:t>
            </w:r>
          </w:p>
        </w:tc>
        <w:tc>
          <w:tcPr>
            <w:tcW w:w="1267" w:type="dxa"/>
            <w:noWrap w:val="0"/>
            <w:vAlign w:val="top"/>
          </w:tcPr>
          <w:p w14:paraId="379EE09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51A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333C422">
            <w:pPr>
              <w:spacing w:line="360" w:lineRule="auto"/>
              <w:ind w:right="-298"/>
              <w:jc w:val="center"/>
              <w:rPr>
                <w:rFonts w:hint="eastAsia" w:ascii="仿宋" w:hAnsi="仿宋" w:eastAsia="仿宋" w:cs="仿宋"/>
                <w:sz w:val="20"/>
              </w:rPr>
            </w:pPr>
            <w:r>
              <w:rPr>
                <w:rFonts w:hint="eastAsia" w:ascii="仿宋" w:hAnsi="仿宋" w:eastAsia="仿宋" w:cs="仿宋"/>
                <w:sz w:val="20"/>
              </w:rPr>
              <w:t>15</w:t>
            </w:r>
          </w:p>
        </w:tc>
        <w:tc>
          <w:tcPr>
            <w:tcW w:w="1917" w:type="dxa"/>
            <w:noWrap w:val="0"/>
            <w:vAlign w:val="top"/>
          </w:tcPr>
          <w:p w14:paraId="7B169A3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191805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5F762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6F4339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513427</w:t>
            </w:r>
          </w:p>
        </w:tc>
        <w:tc>
          <w:tcPr>
            <w:tcW w:w="1267" w:type="dxa"/>
            <w:noWrap w:val="0"/>
            <w:vAlign w:val="top"/>
          </w:tcPr>
          <w:p w14:paraId="4BB2430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AB9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8BEA127">
            <w:pPr>
              <w:spacing w:line="360" w:lineRule="auto"/>
              <w:ind w:right="-298"/>
              <w:jc w:val="center"/>
              <w:rPr>
                <w:rFonts w:hint="eastAsia" w:ascii="仿宋" w:hAnsi="仿宋" w:eastAsia="仿宋" w:cs="仿宋"/>
                <w:sz w:val="20"/>
              </w:rPr>
            </w:pPr>
            <w:r>
              <w:rPr>
                <w:rFonts w:hint="eastAsia" w:ascii="仿宋" w:hAnsi="仿宋" w:eastAsia="仿宋" w:cs="仿宋"/>
                <w:sz w:val="20"/>
              </w:rPr>
              <w:t>16</w:t>
            </w:r>
          </w:p>
        </w:tc>
        <w:tc>
          <w:tcPr>
            <w:tcW w:w="1917" w:type="dxa"/>
            <w:noWrap w:val="0"/>
            <w:vAlign w:val="top"/>
          </w:tcPr>
          <w:p w14:paraId="2B1A04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C7384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63DA17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64CEC7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513428</w:t>
            </w:r>
          </w:p>
        </w:tc>
        <w:tc>
          <w:tcPr>
            <w:tcW w:w="1267" w:type="dxa"/>
            <w:noWrap w:val="0"/>
            <w:vAlign w:val="top"/>
          </w:tcPr>
          <w:p w14:paraId="546DF6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1CD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FDA69D0">
            <w:pPr>
              <w:spacing w:line="360" w:lineRule="auto"/>
              <w:ind w:right="-298"/>
              <w:jc w:val="center"/>
              <w:rPr>
                <w:rFonts w:hint="eastAsia" w:ascii="仿宋" w:hAnsi="仿宋" w:eastAsia="仿宋" w:cs="仿宋"/>
                <w:sz w:val="20"/>
              </w:rPr>
            </w:pPr>
            <w:r>
              <w:rPr>
                <w:rFonts w:hint="eastAsia" w:ascii="仿宋" w:hAnsi="仿宋" w:eastAsia="仿宋" w:cs="仿宋"/>
                <w:sz w:val="20"/>
              </w:rPr>
              <w:t>17</w:t>
            </w:r>
          </w:p>
        </w:tc>
        <w:tc>
          <w:tcPr>
            <w:tcW w:w="1917" w:type="dxa"/>
            <w:noWrap w:val="0"/>
            <w:vAlign w:val="top"/>
          </w:tcPr>
          <w:p w14:paraId="6882F1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DCA7F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BA3A54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A25C34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513429</w:t>
            </w:r>
          </w:p>
        </w:tc>
        <w:tc>
          <w:tcPr>
            <w:tcW w:w="1267" w:type="dxa"/>
            <w:noWrap w:val="0"/>
            <w:vAlign w:val="top"/>
          </w:tcPr>
          <w:p w14:paraId="29493F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B33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5016B16">
            <w:pPr>
              <w:spacing w:line="360" w:lineRule="auto"/>
              <w:ind w:right="-298"/>
              <w:jc w:val="center"/>
              <w:rPr>
                <w:rFonts w:hint="eastAsia" w:ascii="仿宋" w:hAnsi="仿宋" w:eastAsia="仿宋" w:cs="仿宋"/>
                <w:sz w:val="20"/>
              </w:rPr>
            </w:pPr>
            <w:r>
              <w:rPr>
                <w:rFonts w:hint="eastAsia" w:ascii="仿宋" w:hAnsi="仿宋" w:eastAsia="仿宋" w:cs="仿宋"/>
                <w:sz w:val="20"/>
              </w:rPr>
              <w:t>18</w:t>
            </w:r>
          </w:p>
        </w:tc>
        <w:tc>
          <w:tcPr>
            <w:tcW w:w="1917" w:type="dxa"/>
            <w:noWrap w:val="0"/>
            <w:vAlign w:val="top"/>
          </w:tcPr>
          <w:p w14:paraId="45CD73B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D49280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9D0FC2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436A14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513430</w:t>
            </w:r>
          </w:p>
        </w:tc>
        <w:tc>
          <w:tcPr>
            <w:tcW w:w="1267" w:type="dxa"/>
            <w:noWrap w:val="0"/>
            <w:vAlign w:val="top"/>
          </w:tcPr>
          <w:p w14:paraId="1E6CC1C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998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F4ADB68">
            <w:pPr>
              <w:spacing w:line="360" w:lineRule="auto"/>
              <w:ind w:right="-298"/>
              <w:jc w:val="center"/>
              <w:rPr>
                <w:rFonts w:hint="eastAsia" w:ascii="仿宋" w:hAnsi="仿宋" w:eastAsia="仿宋" w:cs="仿宋"/>
                <w:sz w:val="20"/>
              </w:rPr>
            </w:pPr>
            <w:r>
              <w:rPr>
                <w:rFonts w:hint="eastAsia" w:ascii="仿宋" w:hAnsi="仿宋" w:eastAsia="仿宋" w:cs="仿宋"/>
                <w:sz w:val="20"/>
              </w:rPr>
              <w:t>19</w:t>
            </w:r>
          </w:p>
        </w:tc>
        <w:tc>
          <w:tcPr>
            <w:tcW w:w="1917" w:type="dxa"/>
            <w:noWrap w:val="0"/>
            <w:vAlign w:val="top"/>
          </w:tcPr>
          <w:p w14:paraId="4B1C41D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6B128B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261A7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D60501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513431</w:t>
            </w:r>
          </w:p>
        </w:tc>
        <w:tc>
          <w:tcPr>
            <w:tcW w:w="1267" w:type="dxa"/>
            <w:noWrap w:val="0"/>
            <w:vAlign w:val="top"/>
          </w:tcPr>
          <w:p w14:paraId="792F17A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8D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938EE97">
            <w:pPr>
              <w:spacing w:line="360" w:lineRule="auto"/>
              <w:ind w:right="-298"/>
              <w:jc w:val="center"/>
              <w:rPr>
                <w:rFonts w:hint="eastAsia" w:ascii="仿宋" w:hAnsi="仿宋" w:eastAsia="仿宋" w:cs="仿宋"/>
                <w:sz w:val="20"/>
              </w:rPr>
            </w:pPr>
            <w:r>
              <w:rPr>
                <w:rFonts w:hint="eastAsia" w:ascii="仿宋" w:hAnsi="仿宋" w:eastAsia="仿宋" w:cs="仿宋"/>
                <w:sz w:val="20"/>
              </w:rPr>
              <w:t>20</w:t>
            </w:r>
          </w:p>
        </w:tc>
        <w:tc>
          <w:tcPr>
            <w:tcW w:w="1917" w:type="dxa"/>
            <w:noWrap w:val="0"/>
            <w:vAlign w:val="top"/>
          </w:tcPr>
          <w:p w14:paraId="1D64364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7C5C1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794568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0D0077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513432</w:t>
            </w:r>
          </w:p>
        </w:tc>
        <w:tc>
          <w:tcPr>
            <w:tcW w:w="1267" w:type="dxa"/>
            <w:noWrap w:val="0"/>
            <w:vAlign w:val="top"/>
          </w:tcPr>
          <w:p w14:paraId="4CBC2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bl>
    <w:p w14:paraId="04F77434">
      <w:pPr>
        <w:numPr>
          <w:ilvl w:val="0"/>
          <w:numId w:val="0"/>
        </w:numPr>
        <w:rPr>
          <w:rFonts w:hint="default"/>
          <w:lang w:val="en-US" w:eastAsia="zh-CN"/>
        </w:rPr>
      </w:pPr>
    </w:p>
    <w:p w14:paraId="68EF39BD">
      <w:pPr>
        <w:numPr>
          <w:ilvl w:val="0"/>
          <w:numId w:val="0"/>
        </w:num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w:t>
      </w:r>
      <w:r>
        <w:rPr>
          <w:rFonts w:hint="eastAsia" w:ascii="黑体" w:hAnsi="黑体" w:eastAsia="黑体"/>
          <w:b/>
          <w:bCs/>
          <w:sz w:val="32"/>
          <w:szCs w:val="32"/>
          <w:lang w:val="en-US" w:eastAsia="zh-CN" w:bidi="zh-CN"/>
        </w:rPr>
        <w:t>技术服务要求</w:t>
      </w:r>
    </w:p>
    <w:p w14:paraId="5C9E89EC">
      <w:pPr>
        <w:numPr>
          <w:ilvl w:val="0"/>
          <w:numId w:val="3"/>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维保服务期限内更换所有包含但不限于以下零配件或易损件：密封圈、滤网、卡槽等。更换涉及所有费用均包含在维保报价内，医院不再另行支付费用。</w:t>
      </w:r>
    </w:p>
    <w:p w14:paraId="3D41CB1D">
      <w:pPr>
        <w:numPr>
          <w:ilvl w:val="0"/>
          <w:numId w:val="3"/>
        </w:numPr>
        <w:spacing w:line="360" w:lineRule="auto"/>
        <w:ind w:firstLine="480" w:firstLineChars="200"/>
        <w:rPr>
          <w:rFonts w:hint="eastAsia" w:ascii="仿宋" w:hAnsi="仿宋" w:eastAsia="仿宋" w:cs="仿宋"/>
          <w:b/>
          <w:bCs/>
          <w:color w:val="auto"/>
          <w:sz w:val="24"/>
          <w:szCs w:val="40"/>
          <w:lang w:val="en-US" w:eastAsia="zh-CN"/>
        </w:rPr>
      </w:pPr>
      <w:r>
        <w:rPr>
          <w:rFonts w:hint="eastAsia" w:ascii="仿宋" w:hAnsi="仿宋" w:eastAsia="仿宋" w:cs="仿宋"/>
          <w:color w:val="auto"/>
          <w:sz w:val="24"/>
          <w:szCs w:val="24"/>
          <w:lang w:val="en-US" w:eastAsia="zh-CN"/>
        </w:rPr>
        <w:t>维保服务期限内不限次更换保障设备正常运行的正压泵、负压泵、超滤泵等主要部件，</w:t>
      </w:r>
      <w:r>
        <w:rPr>
          <w:rFonts w:hint="eastAsia" w:ascii="仿宋" w:hAnsi="仿宋" w:eastAsia="仿宋" w:cs="仿宋"/>
          <w:sz w:val="24"/>
          <w:szCs w:val="24"/>
          <w:lang w:val="en-US" w:eastAsia="zh-CN"/>
        </w:rPr>
        <w:t>更换涉及所有费用均包含在维保报价内，医院不再另行支付费用</w:t>
      </w:r>
      <w:r>
        <w:rPr>
          <w:rFonts w:hint="eastAsia" w:ascii="仿宋" w:hAnsi="仿宋" w:eastAsia="仿宋" w:cs="仿宋"/>
          <w:color w:val="auto"/>
          <w:sz w:val="24"/>
          <w:szCs w:val="24"/>
          <w:lang w:val="en-US" w:eastAsia="zh-CN"/>
        </w:rPr>
        <w:t>。</w:t>
      </w:r>
    </w:p>
    <w:p w14:paraId="6971ED69">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质量保障措施：每次维修/巡检/保养完成后都会对机器进行检查，进行模拟操作以保证机器运行正常，并且对机器进行消毒。</w:t>
      </w:r>
    </w:p>
    <w:p w14:paraId="630275D2">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b w:val="0"/>
          <w:kern w:val="2"/>
          <w:sz w:val="24"/>
          <w:szCs w:val="24"/>
          <w:highlight w:val="none"/>
          <w:lang w:val="en-US" w:eastAsia="zh-CN" w:bidi="ar-SA"/>
        </w:rPr>
        <w:t>血透设备：一年提供2次保养，按照年度</w:t>
      </w:r>
      <w:r>
        <w:rPr>
          <w:rFonts w:hint="eastAsia" w:ascii="仿宋" w:hAnsi="仿宋" w:eastAsia="仿宋" w:cs="仿宋"/>
          <w:b w:val="0"/>
          <w:sz w:val="24"/>
          <w:szCs w:val="24"/>
          <w:highlight w:val="none"/>
        </w:rPr>
        <w:t>保养周期执行；</w:t>
      </w:r>
    </w:p>
    <w:p w14:paraId="1B713168">
      <w:pPr>
        <w:pStyle w:val="6"/>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lang w:val="en-US" w:eastAsia="zh-CN" w:bidi="ar-SA"/>
        </w:rPr>
        <w:t>响应时间：周一至周六上午七时至下午六时（“服务时间”），服务时间内收到电话报修后立即电话响应，如电话响应无法解决则【24】小时内现场响应并解决机器故障。</w:t>
      </w:r>
    </w:p>
    <w:p w14:paraId="03DC972F">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01CBB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EF29BB1">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372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0673BF06">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7FA7EDA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6C513ED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7C8A72F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573E29E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293FB92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1FA9088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0C4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EB2F7F0">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735254B">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0356DF">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66C5C8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7AB7860">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6A7516D">
            <w:pPr>
              <w:spacing w:line="240" w:lineRule="auto"/>
              <w:rPr>
                <w:rFonts w:hint="eastAsia" w:ascii="仿宋" w:hAnsi="仿宋" w:eastAsia="仿宋" w:cs="仿宋"/>
                <w:sz w:val="24"/>
                <w:szCs w:val="24"/>
                <w:lang w:val="en-US" w:eastAsia="zh-CN"/>
              </w:rPr>
            </w:pPr>
          </w:p>
        </w:tc>
      </w:tr>
      <w:tr w14:paraId="387A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1FA3DD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B52C5A5">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012B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E16262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5E58ED0">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347F6C0">
            <w:pPr>
              <w:spacing w:line="240" w:lineRule="auto"/>
              <w:rPr>
                <w:rFonts w:hint="eastAsia" w:ascii="仿宋" w:hAnsi="仿宋" w:eastAsia="仿宋" w:cs="仿宋"/>
                <w:sz w:val="24"/>
                <w:szCs w:val="24"/>
              </w:rPr>
            </w:pPr>
          </w:p>
        </w:tc>
      </w:tr>
      <w:tr w14:paraId="769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D5FF5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38888D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C2D3A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AE3228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AFB8E45">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361F08B">
            <w:pPr>
              <w:spacing w:line="240" w:lineRule="auto"/>
              <w:rPr>
                <w:rFonts w:hint="eastAsia" w:ascii="仿宋" w:hAnsi="仿宋" w:eastAsia="仿宋" w:cs="仿宋"/>
                <w:sz w:val="24"/>
                <w:szCs w:val="24"/>
              </w:rPr>
            </w:pPr>
          </w:p>
        </w:tc>
      </w:tr>
      <w:tr w14:paraId="4FB4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E94D2D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D83AE6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9A236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35F08C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CD2E18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8B27337">
            <w:pPr>
              <w:spacing w:line="240" w:lineRule="auto"/>
              <w:rPr>
                <w:rFonts w:hint="eastAsia" w:ascii="仿宋" w:hAnsi="仿宋" w:eastAsia="仿宋" w:cs="仿宋"/>
                <w:sz w:val="24"/>
                <w:szCs w:val="24"/>
              </w:rPr>
            </w:pPr>
          </w:p>
        </w:tc>
      </w:tr>
      <w:tr w14:paraId="21D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F243E1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CA71BDF">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B73EE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D75A3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3EEA84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86873D7">
            <w:pPr>
              <w:spacing w:line="240" w:lineRule="auto"/>
              <w:rPr>
                <w:rFonts w:hint="eastAsia" w:ascii="仿宋" w:hAnsi="仿宋" w:eastAsia="仿宋" w:cs="仿宋"/>
                <w:sz w:val="24"/>
                <w:szCs w:val="24"/>
              </w:rPr>
            </w:pPr>
          </w:p>
        </w:tc>
      </w:tr>
      <w:tr w14:paraId="7AFE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D802C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AA1BFBE">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5EC66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8AB434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6F54C5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B226630">
            <w:pPr>
              <w:spacing w:line="240" w:lineRule="auto"/>
              <w:rPr>
                <w:rFonts w:hint="eastAsia" w:ascii="仿宋" w:hAnsi="仿宋" w:eastAsia="仿宋" w:cs="仿宋"/>
                <w:sz w:val="24"/>
                <w:szCs w:val="24"/>
                <w:lang w:val="en-US" w:eastAsia="zh-CN"/>
              </w:rPr>
            </w:pPr>
          </w:p>
        </w:tc>
      </w:tr>
      <w:tr w14:paraId="161B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351B0A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DF665E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4CC5A9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8469BC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2BCC09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84DE867">
            <w:pPr>
              <w:spacing w:line="240" w:lineRule="auto"/>
              <w:rPr>
                <w:rFonts w:hint="eastAsia" w:ascii="仿宋" w:hAnsi="仿宋" w:eastAsia="仿宋" w:cs="仿宋"/>
                <w:sz w:val="24"/>
                <w:szCs w:val="24"/>
              </w:rPr>
            </w:pPr>
          </w:p>
        </w:tc>
      </w:tr>
      <w:tr w14:paraId="79EE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D0ADC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42034B2">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2DD0E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AAAA82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F40FB7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FAE32DF">
            <w:pPr>
              <w:spacing w:line="240" w:lineRule="auto"/>
              <w:rPr>
                <w:rFonts w:hint="eastAsia" w:ascii="仿宋" w:hAnsi="仿宋" w:eastAsia="仿宋" w:cs="仿宋"/>
                <w:sz w:val="24"/>
                <w:szCs w:val="24"/>
              </w:rPr>
            </w:pPr>
          </w:p>
        </w:tc>
      </w:tr>
      <w:tr w14:paraId="1A93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34F7D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03C574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19A12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D163F0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61A6B6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2C2393E">
            <w:pPr>
              <w:spacing w:line="240" w:lineRule="auto"/>
              <w:rPr>
                <w:rFonts w:hint="eastAsia" w:ascii="仿宋" w:hAnsi="仿宋" w:eastAsia="仿宋" w:cs="仿宋"/>
                <w:sz w:val="24"/>
                <w:szCs w:val="24"/>
              </w:rPr>
            </w:pPr>
          </w:p>
        </w:tc>
      </w:tr>
      <w:tr w14:paraId="0F8B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261233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92BE7C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146A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8CAAFC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E7D4A2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C6C4EE2">
            <w:pPr>
              <w:spacing w:line="240" w:lineRule="auto"/>
              <w:rPr>
                <w:rFonts w:hint="eastAsia" w:ascii="仿宋" w:hAnsi="仿宋" w:eastAsia="仿宋" w:cs="仿宋"/>
                <w:sz w:val="24"/>
                <w:szCs w:val="24"/>
                <w:lang w:val="en-US" w:eastAsia="zh-CN"/>
              </w:rPr>
            </w:pPr>
          </w:p>
        </w:tc>
      </w:tr>
      <w:tr w14:paraId="0A78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BF2FC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A3FD8EC">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C459E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CADF66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02F8D75">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474B878">
            <w:pPr>
              <w:spacing w:line="240" w:lineRule="auto"/>
              <w:rPr>
                <w:rFonts w:hint="eastAsia" w:ascii="仿宋" w:hAnsi="仿宋" w:eastAsia="仿宋" w:cs="仿宋"/>
                <w:sz w:val="24"/>
                <w:szCs w:val="24"/>
              </w:rPr>
            </w:pPr>
          </w:p>
        </w:tc>
      </w:tr>
      <w:tr w14:paraId="3657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E7B5A2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4DDAF7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438893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D64282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D117C2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29A9EB6">
            <w:pPr>
              <w:spacing w:line="240" w:lineRule="auto"/>
              <w:rPr>
                <w:rFonts w:hint="eastAsia" w:ascii="仿宋" w:hAnsi="仿宋" w:eastAsia="仿宋" w:cs="仿宋"/>
                <w:sz w:val="24"/>
                <w:szCs w:val="24"/>
              </w:rPr>
            </w:pPr>
          </w:p>
        </w:tc>
      </w:tr>
      <w:tr w14:paraId="7232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76C710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747F159D">
            <w:pPr>
              <w:spacing w:line="240" w:lineRule="auto"/>
              <w:rPr>
                <w:rFonts w:hint="eastAsia" w:ascii="仿宋" w:hAnsi="仿宋" w:eastAsia="仿宋" w:cs="仿宋"/>
                <w:sz w:val="24"/>
                <w:szCs w:val="24"/>
              </w:rPr>
            </w:pPr>
          </w:p>
        </w:tc>
      </w:tr>
    </w:tbl>
    <w:p w14:paraId="38B7D9D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0A57AF9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3046BC3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4242494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4932C2E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709D58A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26B6EEA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tbl>
      <w:tblPr>
        <w:tblStyle w:val="35"/>
        <w:tblW w:w="9438"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385"/>
        <w:gridCol w:w="1333"/>
        <w:gridCol w:w="2438"/>
      </w:tblGrid>
      <w:tr w14:paraId="6AC0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438" w:type="dxa"/>
            <w:gridSpan w:val="5"/>
            <w:noWrap w:val="0"/>
            <w:vAlign w:val="center"/>
          </w:tcPr>
          <w:p w14:paraId="31FA18F4">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val="0"/>
                <w:i w:val="0"/>
                <w:iCs w:val="0"/>
                <w:color w:val="auto"/>
                <w:sz w:val="28"/>
                <w:szCs w:val="28"/>
                <w:highlight w:val="none"/>
                <w:lang w:val="en-US" w:eastAsia="zh-CN"/>
              </w:rPr>
              <w:t>包二：层流设备维修维保服务</w:t>
            </w:r>
          </w:p>
          <w:p w14:paraId="4D710EF9">
            <w:pPr>
              <w:bidi w:val="0"/>
              <w:spacing w:line="240" w:lineRule="auto"/>
              <w:jc w:val="center"/>
              <w:rPr>
                <w:rFonts w:hint="eastAsia" w:ascii="仿宋" w:hAnsi="仿宋" w:eastAsia="仿宋" w:cs="仿宋"/>
                <w:b/>
                <w:bCs/>
                <w:sz w:val="24"/>
                <w:szCs w:val="24"/>
                <w:lang w:eastAsia="zh-CN"/>
              </w:rPr>
            </w:pPr>
          </w:p>
        </w:tc>
      </w:tr>
      <w:tr w14:paraId="7444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53FC23C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36D2A25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385" w:type="dxa"/>
            <w:noWrap w:val="0"/>
            <w:vAlign w:val="center"/>
          </w:tcPr>
          <w:p w14:paraId="0721BF2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333" w:type="dxa"/>
            <w:noWrap w:val="0"/>
            <w:vAlign w:val="center"/>
          </w:tcPr>
          <w:p w14:paraId="06B595C6">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单位</w:t>
            </w:r>
          </w:p>
        </w:tc>
        <w:tc>
          <w:tcPr>
            <w:tcW w:w="2438" w:type="dxa"/>
            <w:noWrap w:val="0"/>
            <w:vAlign w:val="center"/>
          </w:tcPr>
          <w:p w14:paraId="3EB6C36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维保类别</w:t>
            </w:r>
          </w:p>
        </w:tc>
      </w:tr>
      <w:tr w14:paraId="31BB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C2E484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657" w:type="dxa"/>
            <w:noWrap w:val="0"/>
            <w:vAlign w:val="center"/>
          </w:tcPr>
          <w:p w14:paraId="6975CB8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手术室层流</w:t>
            </w:r>
          </w:p>
        </w:tc>
        <w:tc>
          <w:tcPr>
            <w:tcW w:w="1385" w:type="dxa"/>
            <w:noWrap w:val="0"/>
            <w:vAlign w:val="center"/>
          </w:tcPr>
          <w:p w14:paraId="560FE02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7+1（备用）</w:t>
            </w:r>
          </w:p>
        </w:tc>
        <w:tc>
          <w:tcPr>
            <w:tcW w:w="1333" w:type="dxa"/>
            <w:noWrap w:val="0"/>
            <w:vAlign w:val="center"/>
          </w:tcPr>
          <w:p w14:paraId="69331C7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7C7EDE8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全保</w:t>
            </w:r>
          </w:p>
        </w:tc>
      </w:tr>
      <w:tr w14:paraId="5F8E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E6DB6E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657" w:type="dxa"/>
            <w:noWrap w:val="0"/>
            <w:vAlign w:val="center"/>
          </w:tcPr>
          <w:p w14:paraId="0A7B8FD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供应室</w:t>
            </w:r>
          </w:p>
        </w:tc>
        <w:tc>
          <w:tcPr>
            <w:tcW w:w="1385" w:type="dxa"/>
            <w:noWrap w:val="0"/>
            <w:vAlign w:val="center"/>
          </w:tcPr>
          <w:p w14:paraId="1C57512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586CCFA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4B18A1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全保</w:t>
            </w:r>
          </w:p>
        </w:tc>
      </w:tr>
      <w:tr w14:paraId="1152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97CFD4">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7" w:type="dxa"/>
            <w:noWrap w:val="0"/>
            <w:vAlign w:val="center"/>
          </w:tcPr>
          <w:p w14:paraId="342ED6D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ICU</w:t>
            </w:r>
          </w:p>
        </w:tc>
        <w:tc>
          <w:tcPr>
            <w:tcW w:w="1385" w:type="dxa"/>
            <w:noWrap w:val="0"/>
            <w:vAlign w:val="center"/>
          </w:tcPr>
          <w:p w14:paraId="221F80C3">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64DBB40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08BD93C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全保</w:t>
            </w:r>
          </w:p>
        </w:tc>
      </w:tr>
      <w:tr w14:paraId="3CC6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C7A1D3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657" w:type="dxa"/>
            <w:noWrap w:val="0"/>
            <w:vAlign w:val="center"/>
          </w:tcPr>
          <w:p w14:paraId="32D7A0C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PCR 实验室</w:t>
            </w:r>
          </w:p>
        </w:tc>
        <w:tc>
          <w:tcPr>
            <w:tcW w:w="1385" w:type="dxa"/>
            <w:noWrap w:val="0"/>
            <w:vAlign w:val="center"/>
          </w:tcPr>
          <w:p w14:paraId="3CA736F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0882760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81CFA6D">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全保</w:t>
            </w:r>
          </w:p>
        </w:tc>
      </w:tr>
      <w:tr w14:paraId="5C39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DFD8BE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657" w:type="dxa"/>
            <w:noWrap w:val="0"/>
            <w:vAlign w:val="center"/>
          </w:tcPr>
          <w:p w14:paraId="47DBA99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肿瘤科</w:t>
            </w:r>
          </w:p>
        </w:tc>
        <w:tc>
          <w:tcPr>
            <w:tcW w:w="1385" w:type="dxa"/>
            <w:noWrap w:val="0"/>
            <w:vAlign w:val="center"/>
          </w:tcPr>
          <w:p w14:paraId="764B562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3FEDCA5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6DCC36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全保</w:t>
            </w:r>
          </w:p>
        </w:tc>
      </w:tr>
      <w:tr w14:paraId="0510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F06259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657" w:type="dxa"/>
            <w:noWrap w:val="0"/>
            <w:vAlign w:val="center"/>
          </w:tcPr>
          <w:p w14:paraId="7BBC4C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洗浆房</w:t>
            </w:r>
          </w:p>
        </w:tc>
        <w:tc>
          <w:tcPr>
            <w:tcW w:w="1385" w:type="dxa"/>
            <w:noWrap w:val="0"/>
            <w:vAlign w:val="center"/>
          </w:tcPr>
          <w:p w14:paraId="78ADBD7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7F74F41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6D8E115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全保</w:t>
            </w:r>
          </w:p>
        </w:tc>
      </w:tr>
      <w:tr w14:paraId="7CF5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38" w:type="dxa"/>
            <w:gridSpan w:val="5"/>
            <w:noWrap w:val="0"/>
            <w:vAlign w:val="center"/>
          </w:tcPr>
          <w:p w14:paraId="6683BDA8">
            <w:pPr>
              <w:tabs>
                <w:tab w:val="left" w:pos="1636"/>
              </w:tabs>
              <w:bidi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合计：13 间</w:t>
            </w:r>
          </w:p>
        </w:tc>
      </w:tr>
    </w:tbl>
    <w:p w14:paraId="12F8F1AA">
      <w:pPr>
        <w:pStyle w:val="7"/>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p w14:paraId="05967AA7">
      <w:pPr>
        <w:pStyle w:val="7"/>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sz w:val="24"/>
          <w:szCs w:val="24"/>
          <w:u w:val="none" w:color="auto"/>
          <w:lang w:val="en-US" w:eastAsia="zh-CN"/>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层流净化系统过滤器更换清单                                                 </w:t>
      </w:r>
      <w:r>
        <w:rPr>
          <w:rFonts w:hint="eastAsia" w:ascii="仿宋" w:hAnsi="仿宋" w:eastAsia="仿宋" w:cs="仿宋"/>
          <w:b w:val="0"/>
          <w:bCs w:val="0"/>
          <w:color w:val="000000" w:themeColor="text1"/>
          <w:w w:val="95"/>
          <w:sz w:val="24"/>
          <w:szCs w:val="24"/>
          <w:highlight w:val="none"/>
          <w:u w:val="none" w:color="auto"/>
          <w:lang w:val="en-US" w:eastAsia="zh-CN"/>
          <w14:textFill>
            <w14:solidFill>
              <w14:schemeClr w14:val="tx1"/>
            </w14:solidFill>
          </w14:textFill>
        </w:rPr>
        <w:t>注：以下数据为单次更换使用量</w:t>
      </w:r>
    </w:p>
    <w:tbl>
      <w:tblPr>
        <w:tblStyle w:val="20"/>
        <w:tblpPr w:leftFromText="180" w:rightFromText="180" w:vertAnchor="text" w:horzAnchor="page" w:tblpX="1327" w:tblpY="331"/>
        <w:tblOverlap w:val="never"/>
        <w:tblW w:w="9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860"/>
        <w:gridCol w:w="3480"/>
        <w:gridCol w:w="1065"/>
        <w:gridCol w:w="1080"/>
        <w:gridCol w:w="1230"/>
      </w:tblGrid>
      <w:tr w14:paraId="7623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D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8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项目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D0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CB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C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备注</w:t>
            </w:r>
          </w:p>
        </w:tc>
      </w:tr>
      <w:tr w14:paraId="756E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66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9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9FB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C1B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D9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61112A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90E79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1AF15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153220C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82E059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2C60E0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33FDA60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4F455C9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06B3D6B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r>
      <w:tr w14:paraId="1579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B9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6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2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8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5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5D350B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A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218">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BD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9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初效过滤器592*592*46mm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A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3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3E5AF5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72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FE6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B2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6D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初效过滤器490*490*46mm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85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E66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44C36F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5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606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D0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3D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0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D9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2F8A40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F5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B4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8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66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82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8A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624E0F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603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A7D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67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909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中效过滤器592*592*381mm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48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C2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DC01F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0B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CBC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CD7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5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中效过滤器490*490*381mm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E67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6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7B530B6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A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54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6D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1D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22E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8E7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30" w:type="dxa"/>
            <w:vMerge w:val="continue"/>
            <w:tcBorders>
              <w:left w:val="single" w:color="000000" w:sz="4" w:space="0"/>
              <w:right w:val="single" w:color="000000" w:sz="4" w:space="0"/>
            </w:tcBorders>
            <w:shd w:val="clear" w:color="auto" w:fill="auto"/>
            <w:noWrap/>
            <w:vAlign w:val="center"/>
          </w:tcPr>
          <w:p w14:paraId="205B57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A6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0E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C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3E1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C8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FEC4B9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39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C39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B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4E7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高效过滤器610*305*350mm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99B9">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F7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1230" w:type="dxa"/>
            <w:vMerge w:val="continue"/>
            <w:tcBorders>
              <w:left w:val="single" w:color="000000" w:sz="4" w:space="0"/>
              <w:right w:val="single" w:color="000000" w:sz="4" w:space="0"/>
            </w:tcBorders>
            <w:shd w:val="clear" w:color="auto" w:fill="auto"/>
            <w:noWrap/>
            <w:vAlign w:val="center"/>
          </w:tcPr>
          <w:p w14:paraId="18EA76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833">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A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A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714">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E3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87DD1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D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8C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52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75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95B">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4A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04E415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7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E47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E9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19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AD4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A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603FE3E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1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92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1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63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E7B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18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1ACF23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r>
      <w:tr w14:paraId="703B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B8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4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ED4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AA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3A1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B5D99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9D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0BA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D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62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C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B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59637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96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CD4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696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3F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3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23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54C61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DA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42E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21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93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BE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08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9B21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A3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9E2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3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D4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EFB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C11C5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F3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20F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A94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D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初效过滤器520*790*46mm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5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F9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0954E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PCR实验室</w:t>
            </w:r>
          </w:p>
        </w:tc>
      </w:tr>
      <w:tr w14:paraId="35E8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229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5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543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中效过滤器520*790*381mm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96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633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0FC78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C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508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850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5E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882">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5F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230" w:type="dxa"/>
            <w:vMerge w:val="continue"/>
            <w:tcBorders>
              <w:left w:val="single" w:color="000000" w:sz="4" w:space="0"/>
              <w:right w:val="single" w:color="000000" w:sz="4" w:space="0"/>
            </w:tcBorders>
            <w:shd w:val="clear" w:color="auto" w:fill="auto"/>
            <w:noWrap/>
            <w:vAlign w:val="center"/>
          </w:tcPr>
          <w:p w14:paraId="41C31F1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7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5B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8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60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D1BA">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7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042515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A0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24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7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381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C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A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4EFB48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r>
      <w:tr w14:paraId="3277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FB61">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98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B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32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71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032578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92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02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248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E1F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A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1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406CB7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70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895446">
            <w:pPr>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 29</w:t>
            </w:r>
          </w:p>
        </w:tc>
        <w:tc>
          <w:tcPr>
            <w:tcW w:w="18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D4561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8049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35FB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333D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2602A6A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洗浆房</w:t>
            </w:r>
          </w:p>
        </w:tc>
      </w:tr>
      <w:tr w14:paraId="5BE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7D582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18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5CE26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677C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C2181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77F5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FA243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2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D6EEC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31</w:t>
            </w:r>
          </w:p>
        </w:tc>
        <w:tc>
          <w:tcPr>
            <w:tcW w:w="1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DE9C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90B0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7344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0DC8D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58001D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1F3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0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0B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85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B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7935844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消毒供应中心</w:t>
            </w:r>
          </w:p>
        </w:tc>
      </w:tr>
      <w:tr w14:paraId="19EC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84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F2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F1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50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7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378BFF7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3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04D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99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89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FF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8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0641AF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DE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117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A4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C5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221">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F9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1A34519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F8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50F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C5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73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9C80">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9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8AA1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BA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6F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A9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E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37E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9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76C088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728462C">
      <w:pPr>
        <w:numPr>
          <w:ilvl w:val="0"/>
          <w:numId w:val="4"/>
        </w:numPr>
        <w:rPr>
          <w:rFonts w:hint="eastAsia" w:ascii="仿宋" w:hAnsi="仿宋" w:eastAsia="仿宋" w:cs="仿宋"/>
          <w:b/>
          <w:bCs/>
          <w:sz w:val="32"/>
          <w:szCs w:val="32"/>
          <w:lang w:val="en-US" w:eastAsia="zh-CN" w:bidi="zh-CN"/>
        </w:rPr>
      </w:pPr>
      <w:r>
        <w:rPr>
          <w:rFonts w:hint="eastAsia" w:ascii="仿宋" w:hAnsi="仿宋" w:eastAsia="仿宋" w:cs="仿宋"/>
          <w:b/>
          <w:bCs/>
          <w:sz w:val="32"/>
          <w:szCs w:val="32"/>
          <w:lang w:val="en-US" w:eastAsia="zh-CN" w:bidi="zh-CN"/>
        </w:rPr>
        <w:t>技术服务要求</w:t>
      </w:r>
    </w:p>
    <w:tbl>
      <w:tblPr>
        <w:tblStyle w:val="20"/>
        <w:tblW w:w="9492" w:type="dxa"/>
        <w:tblCellSpacing w:w="15" w:type="dxa"/>
        <w:tblInd w:w="-3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39"/>
        <w:gridCol w:w="930"/>
        <w:gridCol w:w="1920"/>
        <w:gridCol w:w="4620"/>
        <w:gridCol w:w="1083"/>
      </w:tblGrid>
      <w:tr w14:paraId="5E723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trPr>
        <w:tc>
          <w:tcPr>
            <w:tcW w:w="894" w:type="dxa"/>
            <w:shd w:val="clear" w:color="auto" w:fill="auto"/>
            <w:vAlign w:val="center"/>
          </w:tcPr>
          <w:p w14:paraId="7A68A4A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900" w:type="dxa"/>
            <w:shd w:val="clear" w:color="auto" w:fill="auto"/>
            <w:vAlign w:val="center"/>
          </w:tcPr>
          <w:p w14:paraId="39503461">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  名称</w:t>
            </w:r>
          </w:p>
        </w:tc>
        <w:tc>
          <w:tcPr>
            <w:tcW w:w="1890" w:type="dxa"/>
            <w:shd w:val="clear" w:color="auto" w:fill="auto"/>
            <w:vAlign w:val="center"/>
          </w:tcPr>
          <w:p w14:paraId="6E6193F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设备信息</w:t>
            </w:r>
          </w:p>
        </w:tc>
        <w:tc>
          <w:tcPr>
            <w:tcW w:w="4590" w:type="dxa"/>
            <w:shd w:val="clear" w:color="auto" w:fill="auto"/>
            <w:vAlign w:val="center"/>
          </w:tcPr>
          <w:p w14:paraId="4350C22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具体要求</w:t>
            </w:r>
          </w:p>
        </w:tc>
        <w:tc>
          <w:tcPr>
            <w:tcW w:w="1038" w:type="dxa"/>
            <w:shd w:val="clear" w:color="auto" w:fill="auto"/>
            <w:vAlign w:val="center"/>
          </w:tcPr>
          <w:p w14:paraId="0C537EB9">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设备位置</w:t>
            </w:r>
          </w:p>
        </w:tc>
      </w:tr>
      <w:tr w14:paraId="0099A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94" w:type="dxa"/>
            <w:shd w:val="clear" w:color="auto" w:fill="auto"/>
            <w:vAlign w:val="center"/>
          </w:tcPr>
          <w:p w14:paraId="1DED694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900" w:type="dxa"/>
            <w:vMerge w:val="restart"/>
            <w:shd w:val="clear" w:color="auto" w:fill="auto"/>
            <w:vAlign w:val="center"/>
          </w:tcPr>
          <w:p w14:paraId="4DAB8577">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层流净化系统维保服务项目</w:t>
            </w:r>
          </w:p>
        </w:tc>
        <w:tc>
          <w:tcPr>
            <w:tcW w:w="1890" w:type="dxa"/>
            <w:shd w:val="clear" w:color="auto" w:fill="auto"/>
            <w:vAlign w:val="center"/>
          </w:tcPr>
          <w:p w14:paraId="5EB5A49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品牌：浙江国祥；数量：6台净化空调机组、1台新风预处理机组及4台风冷热泵模块机状态：正常使用；启用年份：2019年</w:t>
            </w:r>
          </w:p>
        </w:tc>
        <w:tc>
          <w:tcPr>
            <w:tcW w:w="4590" w:type="dxa"/>
            <w:vMerge w:val="restart"/>
            <w:shd w:val="clear" w:color="auto" w:fill="auto"/>
            <w:vAlign w:val="center"/>
          </w:tcPr>
          <w:p w14:paraId="7A8216DE">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维保内容包含层流净化系统（通风系统、水循环系统、电气控制和显示系统等）的维修保养以及初、中、高效过滤器、回风滤网的清洗更换。2、维保质量要求及方案设计要求严格按照《医院消毒卫生标准》GB15982-2012、《医院洁净手术部建筑技术规范》GB50333-2013、《医院空气净化管理规范》WS/T368-2025相关技术文件及规范上规定的要求进行维修保养，定期监测，确保全天候温湿度、风量、压差、尘埃粒子等主要指标符合国家相关标准；同时符合医院</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麻醉手术中心</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、肿瘤科、检验科PCR室、消毒供应中心、洗浆房竣工图设计规范；</w:t>
            </w:r>
          </w:p>
          <w:p w14:paraId="348BB90B">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初效过滤器每2个月更换一次；中效过滤器每3个月更换一次；亚高效每6个月更换一次；末端高效过滤器宜每年检查一次,当阻力超过设计初阻力 160 Pa、已经使用3年以上时或尘埃粒子数据临近《医院洁净手术部建筑技术规范》GB50333-2013标准时更换一次。初效过滤器每季度清洗一次。</w:t>
            </w:r>
          </w:p>
          <w:p w14:paraId="2EC4DA5E">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麻醉手术中心；检验科PCR实验室的层流净化空调系统进行一次全面的维护保养和技术指标检测，包括洁净室洁净区域的洁净度、静压差、截面风速、换气次数、温湿度、噪音、照度的检测，并附《洁净室数据自检报告》《维护保养报告》。</w:t>
            </w:r>
          </w:p>
          <w:p w14:paraId="1E34186C">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、肿瘤科、洗浆房、消毒供应中心新风机组系统进行一次全面的维护保养和技术指标检测，并出具《维护保养报告》。</w:t>
            </w:r>
          </w:p>
        </w:tc>
        <w:tc>
          <w:tcPr>
            <w:tcW w:w="1038" w:type="dxa"/>
            <w:shd w:val="clear" w:color="auto" w:fill="auto"/>
            <w:vAlign w:val="center"/>
          </w:tcPr>
          <w:p w14:paraId="4977CD3F">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    手术    中心</w:t>
            </w:r>
            <w:r>
              <w:rPr>
                <w:rFonts w:hint="eastAsia" w:ascii="仿宋" w:hAnsi="仿宋" w:eastAsia="仿宋" w:cs="仿宋"/>
                <w:kern w:val="0"/>
                <w:sz w:val="24"/>
                <w:szCs w:val="24"/>
                <w:lang w:val="en-US" w:eastAsia="zh-CN" w:bidi="ar"/>
              </w:rPr>
              <w:fldChar w:fldCharType="end"/>
            </w:r>
          </w:p>
        </w:tc>
      </w:tr>
      <w:tr w14:paraId="08851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94" w:type="dxa"/>
            <w:shd w:val="clear" w:color="auto" w:fill="auto"/>
            <w:vAlign w:val="center"/>
          </w:tcPr>
          <w:p w14:paraId="2F2B9E82">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900" w:type="dxa"/>
            <w:vMerge w:val="continue"/>
            <w:shd w:val="clear" w:color="auto" w:fill="auto"/>
            <w:vAlign w:val="center"/>
          </w:tcPr>
          <w:p w14:paraId="2E6028E2">
            <w:pPr>
              <w:spacing w:line="360" w:lineRule="auto"/>
              <w:rPr>
                <w:rFonts w:hint="eastAsia" w:ascii="仿宋" w:hAnsi="仿宋" w:eastAsia="仿宋" w:cs="仿宋"/>
                <w:sz w:val="24"/>
                <w:szCs w:val="24"/>
              </w:rPr>
            </w:pPr>
          </w:p>
        </w:tc>
        <w:tc>
          <w:tcPr>
            <w:tcW w:w="1890" w:type="dxa"/>
            <w:shd w:val="clear" w:color="auto" w:fill="auto"/>
            <w:vAlign w:val="center"/>
          </w:tcPr>
          <w:p w14:paraId="690937BA">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590" w:type="dxa"/>
            <w:vMerge w:val="continue"/>
            <w:shd w:val="clear" w:color="auto" w:fill="auto"/>
            <w:vAlign w:val="center"/>
          </w:tcPr>
          <w:p w14:paraId="4C45AC5C">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2027A131">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  医学     科</w:t>
            </w:r>
            <w:r>
              <w:rPr>
                <w:rFonts w:hint="eastAsia" w:ascii="仿宋" w:hAnsi="仿宋" w:eastAsia="仿宋" w:cs="仿宋"/>
                <w:kern w:val="0"/>
                <w:sz w:val="24"/>
                <w:szCs w:val="24"/>
                <w:lang w:val="en-US" w:eastAsia="zh-CN" w:bidi="ar"/>
              </w:rPr>
              <w:fldChar w:fldCharType="end"/>
            </w:r>
          </w:p>
        </w:tc>
      </w:tr>
      <w:tr w14:paraId="539A97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10" w:hRule="atLeast"/>
          <w:tblCellSpacing w:w="15" w:type="dxa"/>
        </w:trPr>
        <w:tc>
          <w:tcPr>
            <w:tcW w:w="894" w:type="dxa"/>
            <w:shd w:val="clear" w:color="auto" w:fill="auto"/>
            <w:vAlign w:val="center"/>
          </w:tcPr>
          <w:p w14:paraId="6FE79954">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900" w:type="dxa"/>
            <w:vMerge w:val="continue"/>
            <w:shd w:val="clear" w:color="auto" w:fill="auto"/>
            <w:vAlign w:val="center"/>
          </w:tcPr>
          <w:p w14:paraId="7F37463F">
            <w:pPr>
              <w:spacing w:line="360" w:lineRule="auto"/>
              <w:rPr>
                <w:rFonts w:hint="eastAsia" w:ascii="仿宋" w:hAnsi="仿宋" w:eastAsia="仿宋" w:cs="仿宋"/>
                <w:sz w:val="24"/>
                <w:szCs w:val="24"/>
              </w:rPr>
            </w:pPr>
          </w:p>
        </w:tc>
        <w:tc>
          <w:tcPr>
            <w:tcW w:w="1890" w:type="dxa"/>
            <w:shd w:val="clear" w:color="auto" w:fill="auto"/>
            <w:vAlign w:val="center"/>
          </w:tcPr>
          <w:p w14:paraId="61989FC4">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590" w:type="dxa"/>
            <w:vMerge w:val="continue"/>
            <w:shd w:val="clear" w:color="auto" w:fill="auto"/>
            <w:vAlign w:val="center"/>
          </w:tcPr>
          <w:p w14:paraId="00BA6A00">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1CFC41D7">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肿</w:t>
            </w:r>
          </w:p>
          <w:p w14:paraId="5D6CDA8F">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瘤</w:t>
            </w:r>
          </w:p>
          <w:p w14:paraId="42132F4C">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科</w:t>
            </w:r>
          </w:p>
        </w:tc>
      </w:tr>
      <w:tr w14:paraId="72998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94" w:type="dxa"/>
            <w:shd w:val="clear" w:color="auto" w:fill="auto"/>
            <w:vAlign w:val="center"/>
          </w:tcPr>
          <w:p w14:paraId="76A28E54">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900" w:type="dxa"/>
            <w:vMerge w:val="continue"/>
            <w:shd w:val="clear" w:color="auto" w:fill="auto"/>
            <w:vAlign w:val="center"/>
          </w:tcPr>
          <w:p w14:paraId="18A53080">
            <w:pPr>
              <w:spacing w:line="360" w:lineRule="auto"/>
              <w:rPr>
                <w:rFonts w:hint="eastAsia" w:ascii="仿宋" w:hAnsi="仿宋" w:eastAsia="仿宋" w:cs="仿宋"/>
                <w:sz w:val="24"/>
                <w:szCs w:val="24"/>
              </w:rPr>
            </w:pPr>
          </w:p>
        </w:tc>
        <w:tc>
          <w:tcPr>
            <w:tcW w:w="1890" w:type="dxa"/>
            <w:shd w:val="clear" w:color="auto" w:fill="auto"/>
            <w:vAlign w:val="center"/>
          </w:tcPr>
          <w:p w14:paraId="00DA3532">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品牌：奥克斯；数量：1台全新风直喷氟系统空调机组状态：正常使用启用年份：2022年</w:t>
            </w:r>
          </w:p>
        </w:tc>
        <w:tc>
          <w:tcPr>
            <w:tcW w:w="4590" w:type="dxa"/>
            <w:vMerge w:val="continue"/>
            <w:shd w:val="clear" w:color="auto" w:fill="auto"/>
            <w:vAlign w:val="center"/>
          </w:tcPr>
          <w:p w14:paraId="2E7F13C7">
            <w:pPr>
              <w:spacing w:line="360" w:lineRule="auto"/>
              <w:rPr>
                <w:rFonts w:hint="eastAsia" w:ascii="仿宋" w:hAnsi="仿宋" w:eastAsia="仿宋" w:cs="仿宋"/>
                <w:sz w:val="24"/>
                <w:szCs w:val="24"/>
              </w:rPr>
            </w:pPr>
          </w:p>
        </w:tc>
        <w:tc>
          <w:tcPr>
            <w:tcW w:w="1038" w:type="dxa"/>
            <w:shd w:val="clear" w:color="auto" w:fill="auto"/>
            <w:vAlign w:val="center"/>
          </w:tcPr>
          <w:p w14:paraId="689F0622">
            <w:pPr>
              <w:keepNext w:val="0"/>
              <w:keepLines w:val="0"/>
              <w:widowControl/>
              <w:suppressLineNumbers w:val="0"/>
              <w:spacing w:line="360" w:lineRule="auto"/>
              <w:ind w:left="239" w:leftChars="114"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检验科PCR室</w:t>
            </w:r>
          </w:p>
        </w:tc>
      </w:tr>
      <w:tr w14:paraId="541B6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8" w:hRule="atLeast"/>
          <w:tblCellSpacing w:w="15" w:type="dxa"/>
        </w:trPr>
        <w:tc>
          <w:tcPr>
            <w:tcW w:w="894" w:type="dxa"/>
            <w:shd w:val="clear" w:color="auto" w:fill="auto"/>
            <w:vAlign w:val="center"/>
          </w:tcPr>
          <w:p w14:paraId="0E4BC8E8">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900" w:type="dxa"/>
            <w:vMerge w:val="continue"/>
            <w:shd w:val="clear" w:color="auto" w:fill="auto"/>
            <w:vAlign w:val="center"/>
          </w:tcPr>
          <w:p w14:paraId="62578E09">
            <w:pPr>
              <w:spacing w:line="360" w:lineRule="auto"/>
              <w:rPr>
                <w:rFonts w:hint="eastAsia" w:ascii="仿宋" w:hAnsi="仿宋" w:eastAsia="仿宋" w:cs="仿宋"/>
                <w:sz w:val="24"/>
                <w:szCs w:val="24"/>
              </w:rPr>
            </w:pPr>
          </w:p>
        </w:tc>
        <w:tc>
          <w:tcPr>
            <w:tcW w:w="1890" w:type="dxa"/>
            <w:shd w:val="clear" w:color="auto" w:fill="auto"/>
            <w:vAlign w:val="center"/>
          </w:tcPr>
          <w:p w14:paraId="371F675E">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590" w:type="dxa"/>
            <w:vMerge w:val="continue"/>
            <w:shd w:val="clear" w:color="auto" w:fill="auto"/>
            <w:vAlign w:val="center"/>
          </w:tcPr>
          <w:p w14:paraId="260AE637">
            <w:pPr>
              <w:spacing w:line="360" w:lineRule="auto"/>
              <w:rPr>
                <w:rFonts w:hint="eastAsia" w:ascii="仿宋" w:hAnsi="仿宋" w:eastAsia="仿宋" w:cs="仿宋"/>
                <w:sz w:val="24"/>
                <w:szCs w:val="24"/>
              </w:rPr>
            </w:pPr>
          </w:p>
        </w:tc>
        <w:tc>
          <w:tcPr>
            <w:tcW w:w="1038" w:type="dxa"/>
            <w:shd w:val="clear" w:color="auto" w:fill="auto"/>
            <w:vAlign w:val="center"/>
          </w:tcPr>
          <w:p w14:paraId="47351FF5">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洗 浆 房</w:t>
            </w:r>
          </w:p>
        </w:tc>
      </w:tr>
      <w:tr w14:paraId="32C19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894" w:type="dxa"/>
            <w:shd w:val="clear" w:color="auto" w:fill="auto"/>
            <w:vAlign w:val="center"/>
          </w:tcPr>
          <w:p w14:paraId="5A3811FC">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备注</w:t>
            </w:r>
          </w:p>
        </w:tc>
        <w:tc>
          <w:tcPr>
            <w:tcW w:w="8508" w:type="dxa"/>
            <w:gridSpan w:val="4"/>
            <w:shd w:val="clear" w:color="auto" w:fill="auto"/>
            <w:vAlign w:val="center"/>
          </w:tcPr>
          <w:p w14:paraId="70C24487">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因检测不合格造成院感或医疗事故，医院有权追究相关责任。   </w:t>
            </w:r>
          </w:p>
          <w:p w14:paraId="0754E77B">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检测报告、保养报告均一式3份，检测保养完成后5个工作日提交报告。                                      </w:t>
            </w:r>
          </w:p>
          <w:p w14:paraId="0695B767">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参与调研单位，对以上内容表述不明或有异议的，可与我院联系进行现场查看；</w:t>
            </w:r>
          </w:p>
          <w:p w14:paraId="3445BC51">
            <w:pPr>
              <w:keepNext w:val="0"/>
              <w:keepLines w:val="0"/>
              <w:widowControl/>
              <w:numPr>
                <w:ilvl w:val="0"/>
                <w:numId w:val="0"/>
              </w:numPr>
              <w:suppressLineNumbers w:val="0"/>
              <w:spacing w:line="360" w:lineRule="auto"/>
              <w:ind w:leftChars="-100"/>
              <w:jc w:val="left"/>
              <w:rPr>
                <w:rFonts w:hint="eastAsia" w:ascii="仿宋" w:hAnsi="仿宋" w:eastAsia="仿宋" w:cs="仿宋"/>
                <w:kern w:val="0"/>
                <w:sz w:val="24"/>
                <w:szCs w:val="24"/>
                <w:lang w:val="en-US" w:eastAsia="zh-CN" w:bidi="ar"/>
              </w:rPr>
            </w:pPr>
          </w:p>
        </w:tc>
      </w:tr>
    </w:tbl>
    <w:p w14:paraId="4F59F34B">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7AB7F6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1E5A718">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6F54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3991E0AA">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3516DF4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0E88FAC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0AAF8B6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43B0FE3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1F3A4AA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65D42F2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48A8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8F64C1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56503B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6CB98FD">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74CEA9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360277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8C0F3DB">
            <w:pPr>
              <w:spacing w:line="240" w:lineRule="auto"/>
              <w:rPr>
                <w:rFonts w:hint="eastAsia" w:ascii="仿宋" w:hAnsi="仿宋" w:eastAsia="仿宋" w:cs="仿宋"/>
                <w:sz w:val="24"/>
                <w:szCs w:val="24"/>
                <w:lang w:val="en-US" w:eastAsia="zh-CN"/>
              </w:rPr>
            </w:pPr>
          </w:p>
        </w:tc>
      </w:tr>
      <w:tr w14:paraId="1DF8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3DBF3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E0F95E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71B206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7538CA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85E4FF9">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47779F8">
            <w:pPr>
              <w:spacing w:line="240" w:lineRule="auto"/>
              <w:rPr>
                <w:rFonts w:hint="eastAsia" w:ascii="仿宋" w:hAnsi="仿宋" w:eastAsia="仿宋" w:cs="仿宋"/>
                <w:sz w:val="24"/>
                <w:szCs w:val="24"/>
              </w:rPr>
            </w:pPr>
          </w:p>
        </w:tc>
      </w:tr>
      <w:tr w14:paraId="46ED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EFC7A1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94F3575">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B6E6D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A284EB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E14609E">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6D26AB8">
            <w:pPr>
              <w:spacing w:line="240" w:lineRule="auto"/>
              <w:rPr>
                <w:rFonts w:hint="eastAsia" w:ascii="仿宋" w:hAnsi="仿宋" w:eastAsia="仿宋" w:cs="仿宋"/>
                <w:sz w:val="24"/>
                <w:szCs w:val="24"/>
              </w:rPr>
            </w:pPr>
          </w:p>
        </w:tc>
      </w:tr>
      <w:tr w14:paraId="6DDE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52BBFA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98F643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7E1D2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5D2E0A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623783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7AFB3CD">
            <w:pPr>
              <w:spacing w:line="240" w:lineRule="auto"/>
              <w:rPr>
                <w:rFonts w:hint="eastAsia" w:ascii="仿宋" w:hAnsi="仿宋" w:eastAsia="仿宋" w:cs="仿宋"/>
                <w:sz w:val="24"/>
                <w:szCs w:val="24"/>
              </w:rPr>
            </w:pPr>
          </w:p>
        </w:tc>
      </w:tr>
      <w:tr w14:paraId="6F98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126156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68849CB">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CE590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FFBE5A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ABBF60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1D3C9DB">
            <w:pPr>
              <w:spacing w:line="240" w:lineRule="auto"/>
              <w:rPr>
                <w:rFonts w:hint="eastAsia" w:ascii="仿宋" w:hAnsi="仿宋" w:eastAsia="仿宋" w:cs="仿宋"/>
                <w:sz w:val="24"/>
                <w:szCs w:val="24"/>
              </w:rPr>
            </w:pPr>
          </w:p>
        </w:tc>
      </w:tr>
      <w:tr w14:paraId="239F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9EA41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395F328">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85B87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7C3E0E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EFD193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DEE7222">
            <w:pPr>
              <w:spacing w:line="240" w:lineRule="auto"/>
              <w:rPr>
                <w:rFonts w:hint="eastAsia" w:ascii="仿宋" w:hAnsi="仿宋" w:eastAsia="仿宋" w:cs="仿宋"/>
                <w:sz w:val="24"/>
                <w:szCs w:val="24"/>
                <w:lang w:val="en-US" w:eastAsia="zh-CN"/>
              </w:rPr>
            </w:pPr>
          </w:p>
        </w:tc>
      </w:tr>
      <w:tr w14:paraId="562E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5CC20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441F60A">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C4B67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9EC9F9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C9EBE4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59CDF75">
            <w:pPr>
              <w:spacing w:line="240" w:lineRule="auto"/>
              <w:rPr>
                <w:rFonts w:hint="eastAsia" w:ascii="仿宋" w:hAnsi="仿宋" w:eastAsia="仿宋" w:cs="仿宋"/>
                <w:sz w:val="24"/>
                <w:szCs w:val="24"/>
              </w:rPr>
            </w:pPr>
          </w:p>
        </w:tc>
      </w:tr>
      <w:tr w14:paraId="01A7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491B0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E7B29C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3161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69867C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9BDE3C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5A32F89">
            <w:pPr>
              <w:spacing w:line="240" w:lineRule="auto"/>
              <w:rPr>
                <w:rFonts w:hint="eastAsia" w:ascii="仿宋" w:hAnsi="仿宋" w:eastAsia="仿宋" w:cs="仿宋"/>
                <w:sz w:val="24"/>
                <w:szCs w:val="24"/>
              </w:rPr>
            </w:pPr>
          </w:p>
        </w:tc>
      </w:tr>
      <w:tr w14:paraId="43B0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CA2306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0868EC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439F3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8412CE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FFB9968">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CED83A9">
            <w:pPr>
              <w:spacing w:line="240" w:lineRule="auto"/>
              <w:rPr>
                <w:rFonts w:hint="eastAsia" w:ascii="仿宋" w:hAnsi="仿宋" w:eastAsia="仿宋" w:cs="仿宋"/>
                <w:sz w:val="24"/>
                <w:szCs w:val="24"/>
              </w:rPr>
            </w:pPr>
          </w:p>
        </w:tc>
      </w:tr>
      <w:tr w14:paraId="417E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AFB5A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42D43F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0BE18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EEAD5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3F381A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54988E5">
            <w:pPr>
              <w:spacing w:line="240" w:lineRule="auto"/>
              <w:rPr>
                <w:rFonts w:hint="eastAsia" w:ascii="仿宋" w:hAnsi="仿宋" w:eastAsia="仿宋" w:cs="仿宋"/>
                <w:sz w:val="24"/>
                <w:szCs w:val="24"/>
                <w:lang w:val="en-US" w:eastAsia="zh-CN"/>
              </w:rPr>
            </w:pPr>
          </w:p>
        </w:tc>
      </w:tr>
      <w:tr w14:paraId="6098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CCB7FE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3233F1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13941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C79EE6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057A22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5057916">
            <w:pPr>
              <w:spacing w:line="240" w:lineRule="auto"/>
              <w:rPr>
                <w:rFonts w:hint="eastAsia" w:ascii="仿宋" w:hAnsi="仿宋" w:eastAsia="仿宋" w:cs="仿宋"/>
                <w:sz w:val="24"/>
                <w:szCs w:val="24"/>
              </w:rPr>
            </w:pPr>
          </w:p>
        </w:tc>
      </w:tr>
      <w:tr w14:paraId="4A3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71BECE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696EA2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482B4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CA4C60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36CF852">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7AA8CCE">
            <w:pPr>
              <w:spacing w:line="240" w:lineRule="auto"/>
              <w:rPr>
                <w:rFonts w:hint="eastAsia" w:ascii="仿宋" w:hAnsi="仿宋" w:eastAsia="仿宋" w:cs="仿宋"/>
                <w:sz w:val="24"/>
                <w:szCs w:val="24"/>
              </w:rPr>
            </w:pPr>
          </w:p>
        </w:tc>
      </w:tr>
      <w:tr w14:paraId="7597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034389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537AE572">
            <w:pPr>
              <w:spacing w:line="240" w:lineRule="auto"/>
              <w:rPr>
                <w:rFonts w:hint="eastAsia" w:ascii="仿宋" w:hAnsi="仿宋" w:eastAsia="仿宋" w:cs="仿宋"/>
                <w:sz w:val="24"/>
                <w:szCs w:val="24"/>
              </w:rPr>
            </w:pPr>
          </w:p>
        </w:tc>
      </w:tr>
    </w:tbl>
    <w:p w14:paraId="6718472C">
      <w:pPr>
        <w:pStyle w:val="19"/>
        <w:numPr>
          <w:ilvl w:val="0"/>
          <w:numId w:val="0"/>
        </w:numPr>
        <w:rPr>
          <w:rFonts w:hint="eastAsia" w:ascii="仿宋" w:hAnsi="仿宋" w:eastAsia="仿宋" w:cs="仿宋"/>
          <w:lang w:val="en-US" w:eastAsia="zh-CN"/>
        </w:rPr>
      </w:pPr>
    </w:p>
    <w:tbl>
      <w:tblPr>
        <w:tblStyle w:val="20"/>
        <w:tblpPr w:leftFromText="180" w:rightFromText="180" w:vertAnchor="text" w:horzAnchor="page" w:tblpX="1976" w:tblpY="561"/>
        <w:tblOverlap w:val="never"/>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8"/>
      </w:tblGrid>
      <w:tr w14:paraId="084D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608" w:type="dxa"/>
            <w:noWrap/>
            <w:vAlign w:val="center"/>
          </w:tcPr>
          <w:p w14:paraId="18B5ADA1">
            <w:pPr>
              <w:spacing w:line="500" w:lineRule="exact"/>
              <w:jc w:val="center"/>
              <w:rPr>
                <w:rFonts w:hint="eastAsia" w:ascii="仿宋" w:hAnsi="仿宋" w:eastAsia="仿宋" w:cs="仿宋"/>
                <w:sz w:val="24"/>
                <w:szCs w:val="24"/>
                <w:lang w:eastAsia="zh-CN"/>
              </w:rPr>
            </w:pPr>
          </w:p>
          <w:p w14:paraId="56AD72EA">
            <w:pPr>
              <w:spacing w:line="500" w:lineRule="exact"/>
              <w:ind w:firstLine="1200" w:firstLineChars="500"/>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包三：影像、</w:t>
            </w:r>
            <w:r>
              <w:rPr>
                <w:rFonts w:hint="eastAsia" w:ascii="仿宋" w:hAnsi="仿宋" w:eastAsia="仿宋" w:cs="仿宋"/>
                <w:b/>
                <w:bCs w:val="0"/>
                <w:i w:val="0"/>
                <w:iCs w:val="0"/>
                <w:color w:val="auto"/>
                <w:sz w:val="28"/>
                <w:szCs w:val="28"/>
                <w:highlight w:val="none"/>
                <w:lang w:val="en-US" w:eastAsia="zh-CN"/>
              </w:rPr>
              <w:t>镜子、呼吸麻醉类设备维修维保服务</w:t>
            </w:r>
          </w:p>
          <w:p w14:paraId="676508EA">
            <w:pPr>
              <w:spacing w:line="500" w:lineRule="exact"/>
              <w:jc w:val="center"/>
              <w:rPr>
                <w:rFonts w:hint="eastAsia" w:ascii="仿宋" w:hAnsi="仿宋" w:eastAsia="仿宋" w:cs="仿宋"/>
                <w:b/>
                <w:bCs w:val="0"/>
                <w:i w:val="0"/>
                <w:iCs w:val="0"/>
                <w:color w:val="auto"/>
                <w:sz w:val="28"/>
                <w:szCs w:val="28"/>
                <w:highlight w:val="none"/>
                <w:lang w:val="en-US" w:eastAsia="zh-CN"/>
              </w:rPr>
            </w:pPr>
          </w:p>
        </w:tc>
      </w:tr>
    </w:tbl>
    <w:p w14:paraId="18449AD5">
      <w:pPr>
        <w:pStyle w:val="19"/>
        <w:numPr>
          <w:ilvl w:val="0"/>
          <w:numId w:val="0"/>
        </w:numPr>
        <w:rPr>
          <w:rFonts w:hint="eastAsia" w:ascii="仿宋" w:hAnsi="仿宋" w:eastAsia="仿宋" w:cs="仿宋"/>
          <w:lang w:val="en-US" w:eastAsia="zh-CN"/>
        </w:rPr>
      </w:pPr>
    </w:p>
    <w:p w14:paraId="1C3A8499">
      <w:pPr>
        <w:numPr>
          <w:ilvl w:val="0"/>
          <w:numId w:val="0"/>
        </w:numPr>
        <w:spacing w:line="360" w:lineRule="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1DCE37C8">
      <w:pPr>
        <w:pStyle w:val="7"/>
        <w:numPr>
          <w:ilvl w:val="0"/>
          <w:numId w:val="7"/>
        </w:numPr>
        <w:spacing w:line="360" w:lineRule="auto"/>
        <w:jc w:val="both"/>
        <w:rPr>
          <w:rFonts w:hint="eastAsia" w:ascii="仿宋" w:hAnsi="仿宋" w:eastAsia="仿宋" w:cs="仿宋"/>
          <w:b/>
          <w:bCs/>
          <w:sz w:val="28"/>
          <w:szCs w:val="44"/>
          <w:lang w:val="en-US" w:eastAsia="zh-CN"/>
        </w:rPr>
      </w:pPr>
      <w:r>
        <w:rPr>
          <w:rFonts w:hint="eastAsia" w:ascii="仿宋" w:hAnsi="仿宋" w:eastAsia="仿宋" w:cs="仿宋"/>
          <w:b/>
          <w:bCs/>
          <w:sz w:val="28"/>
          <w:szCs w:val="44"/>
          <w:lang w:val="en-US" w:eastAsia="zh-CN"/>
        </w:rPr>
        <w:t>影像设备维修、维保服务清单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69B2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5D2FD835">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266C1D3D">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03C544FD">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2A8F41A0">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406C711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24CD412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61D7D5E5">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3F33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6E6626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657" w:type="dxa"/>
            <w:noWrap w:val="0"/>
            <w:vAlign w:val="center"/>
          </w:tcPr>
          <w:p w14:paraId="720F74B0">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牙科 X 射线机</w:t>
            </w:r>
          </w:p>
        </w:tc>
        <w:tc>
          <w:tcPr>
            <w:tcW w:w="1256" w:type="dxa"/>
            <w:noWrap w:val="0"/>
            <w:vAlign w:val="center"/>
          </w:tcPr>
          <w:p w14:paraId="4ACEA53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宁波蓝野</w:t>
            </w:r>
          </w:p>
        </w:tc>
        <w:tc>
          <w:tcPr>
            <w:tcW w:w="750" w:type="dxa"/>
            <w:noWrap w:val="0"/>
            <w:vAlign w:val="center"/>
          </w:tcPr>
          <w:p w14:paraId="5418727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7E2A41C0">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38D2DDB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口腔科</w:t>
            </w:r>
          </w:p>
        </w:tc>
        <w:tc>
          <w:tcPr>
            <w:tcW w:w="1181" w:type="dxa"/>
            <w:noWrap w:val="0"/>
            <w:vAlign w:val="center"/>
          </w:tcPr>
          <w:p w14:paraId="4F7501E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4FE23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EA4B5A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657" w:type="dxa"/>
            <w:noWrap w:val="0"/>
            <w:vAlign w:val="center"/>
          </w:tcPr>
          <w:p w14:paraId="7B8166A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牙科 CT</w:t>
            </w:r>
          </w:p>
        </w:tc>
        <w:tc>
          <w:tcPr>
            <w:tcW w:w="1256" w:type="dxa"/>
            <w:noWrap w:val="0"/>
            <w:vAlign w:val="center"/>
          </w:tcPr>
          <w:p w14:paraId="7DCE933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岛光</w:t>
            </w:r>
          </w:p>
        </w:tc>
        <w:tc>
          <w:tcPr>
            <w:tcW w:w="750" w:type="dxa"/>
            <w:noWrap w:val="0"/>
            <w:vAlign w:val="center"/>
          </w:tcPr>
          <w:p w14:paraId="6686722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37AF1A5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0FFD7E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口腔科</w:t>
            </w:r>
          </w:p>
        </w:tc>
        <w:tc>
          <w:tcPr>
            <w:tcW w:w="1181" w:type="dxa"/>
            <w:noWrap w:val="0"/>
            <w:vAlign w:val="center"/>
          </w:tcPr>
          <w:p w14:paraId="63A68B4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633E2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141957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657" w:type="dxa"/>
            <w:noWrap w:val="0"/>
            <w:vAlign w:val="center"/>
          </w:tcPr>
          <w:p w14:paraId="0EA793B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医用诊断 X 射线机（动态胃肠 DR）</w:t>
            </w:r>
          </w:p>
        </w:tc>
        <w:tc>
          <w:tcPr>
            <w:tcW w:w="1256" w:type="dxa"/>
            <w:noWrap w:val="0"/>
            <w:vAlign w:val="center"/>
          </w:tcPr>
          <w:p w14:paraId="5ABF935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珠海普利德</w:t>
            </w:r>
          </w:p>
        </w:tc>
        <w:tc>
          <w:tcPr>
            <w:tcW w:w="750" w:type="dxa"/>
            <w:noWrap w:val="0"/>
            <w:vAlign w:val="center"/>
          </w:tcPr>
          <w:p w14:paraId="7176B5B0">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00FF9FA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18976E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25947AB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3B0CA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9DCE6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657" w:type="dxa"/>
            <w:noWrap w:val="0"/>
            <w:vAlign w:val="center"/>
          </w:tcPr>
          <w:p w14:paraId="51EB679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乳腺钼靶机</w:t>
            </w:r>
          </w:p>
        </w:tc>
        <w:tc>
          <w:tcPr>
            <w:tcW w:w="1256" w:type="dxa"/>
            <w:noWrap w:val="0"/>
            <w:vAlign w:val="center"/>
          </w:tcPr>
          <w:p w14:paraId="146133C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北京普标特</w:t>
            </w:r>
          </w:p>
        </w:tc>
        <w:tc>
          <w:tcPr>
            <w:tcW w:w="750" w:type="dxa"/>
            <w:noWrap w:val="0"/>
            <w:vAlign w:val="center"/>
          </w:tcPr>
          <w:p w14:paraId="438B246C">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1099F66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61968B5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39922FE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742F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0B6069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657" w:type="dxa"/>
            <w:noWrap w:val="0"/>
            <w:vAlign w:val="center"/>
          </w:tcPr>
          <w:p w14:paraId="54276BD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高压注射器</w:t>
            </w:r>
          </w:p>
        </w:tc>
        <w:tc>
          <w:tcPr>
            <w:tcW w:w="1256" w:type="dxa"/>
            <w:noWrap w:val="0"/>
            <w:vAlign w:val="center"/>
          </w:tcPr>
          <w:p w14:paraId="7A191C2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MEDTRONAG</w:t>
            </w:r>
          </w:p>
        </w:tc>
        <w:tc>
          <w:tcPr>
            <w:tcW w:w="750" w:type="dxa"/>
            <w:noWrap w:val="0"/>
            <w:vAlign w:val="center"/>
          </w:tcPr>
          <w:p w14:paraId="16DC750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6CCE2A4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2F68D12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22C21C3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2A58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C82BE1">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657" w:type="dxa"/>
            <w:noWrap w:val="0"/>
            <w:vAlign w:val="center"/>
          </w:tcPr>
          <w:p w14:paraId="27E5344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数字化医用 X 射线摄影系统</w:t>
            </w:r>
          </w:p>
        </w:tc>
        <w:tc>
          <w:tcPr>
            <w:tcW w:w="1256" w:type="dxa"/>
            <w:noWrap w:val="0"/>
            <w:vAlign w:val="center"/>
          </w:tcPr>
          <w:p w14:paraId="2148276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通用</w:t>
            </w:r>
          </w:p>
        </w:tc>
        <w:tc>
          <w:tcPr>
            <w:tcW w:w="750" w:type="dxa"/>
            <w:noWrap w:val="0"/>
            <w:vAlign w:val="center"/>
          </w:tcPr>
          <w:p w14:paraId="0E7339B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4F4BE3C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4CE937F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315703F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37CF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87EC9A0">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657" w:type="dxa"/>
            <w:noWrap w:val="0"/>
            <w:vAlign w:val="center"/>
          </w:tcPr>
          <w:p w14:paraId="574D447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数字化医用 X 射线摄影（DR）</w:t>
            </w:r>
          </w:p>
        </w:tc>
        <w:tc>
          <w:tcPr>
            <w:tcW w:w="1256" w:type="dxa"/>
            <w:noWrap w:val="0"/>
            <w:vAlign w:val="center"/>
          </w:tcPr>
          <w:p w14:paraId="28622FD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南京普爱</w:t>
            </w:r>
          </w:p>
        </w:tc>
        <w:tc>
          <w:tcPr>
            <w:tcW w:w="750" w:type="dxa"/>
            <w:noWrap w:val="0"/>
            <w:vAlign w:val="center"/>
          </w:tcPr>
          <w:p w14:paraId="6FBC2F6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50EDF1B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4101DF0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老区放射科</w:t>
            </w:r>
          </w:p>
        </w:tc>
        <w:tc>
          <w:tcPr>
            <w:tcW w:w="1181" w:type="dxa"/>
            <w:noWrap w:val="0"/>
            <w:vAlign w:val="center"/>
          </w:tcPr>
          <w:p w14:paraId="07F7CFC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1F872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BF45AF2">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657" w:type="dxa"/>
            <w:noWrap w:val="0"/>
            <w:vAlign w:val="center"/>
          </w:tcPr>
          <w:p w14:paraId="6D1B038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高频移动式手术 X 射线机</w:t>
            </w:r>
          </w:p>
        </w:tc>
        <w:tc>
          <w:tcPr>
            <w:tcW w:w="1256" w:type="dxa"/>
            <w:noWrap w:val="0"/>
            <w:vAlign w:val="center"/>
          </w:tcPr>
          <w:p w14:paraId="50CBA88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南京普爱</w:t>
            </w:r>
          </w:p>
        </w:tc>
        <w:tc>
          <w:tcPr>
            <w:tcW w:w="750" w:type="dxa"/>
            <w:noWrap w:val="0"/>
            <w:vAlign w:val="center"/>
          </w:tcPr>
          <w:p w14:paraId="20192C6C">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4AFF15F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17AF3B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手术室</w:t>
            </w:r>
          </w:p>
        </w:tc>
        <w:tc>
          <w:tcPr>
            <w:tcW w:w="1181" w:type="dxa"/>
            <w:noWrap w:val="0"/>
            <w:vAlign w:val="center"/>
          </w:tcPr>
          <w:p w14:paraId="025BF64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4736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3E26C0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657" w:type="dxa"/>
            <w:noWrap w:val="0"/>
            <w:vAlign w:val="center"/>
          </w:tcPr>
          <w:p w14:paraId="2350C82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移动式 C 型臂 X 射线机</w:t>
            </w:r>
          </w:p>
        </w:tc>
        <w:tc>
          <w:tcPr>
            <w:tcW w:w="1256" w:type="dxa"/>
            <w:noWrap w:val="0"/>
            <w:vAlign w:val="center"/>
          </w:tcPr>
          <w:p w14:paraId="1262AD4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南京普爱</w:t>
            </w:r>
          </w:p>
        </w:tc>
        <w:tc>
          <w:tcPr>
            <w:tcW w:w="750" w:type="dxa"/>
            <w:noWrap w:val="0"/>
            <w:vAlign w:val="center"/>
          </w:tcPr>
          <w:p w14:paraId="4DDCB48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135E28A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40BE3C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手术室</w:t>
            </w:r>
          </w:p>
        </w:tc>
        <w:tc>
          <w:tcPr>
            <w:tcW w:w="1181" w:type="dxa"/>
            <w:noWrap w:val="0"/>
            <w:vAlign w:val="center"/>
          </w:tcPr>
          <w:p w14:paraId="275F7F8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28F2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1CF26B">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3657" w:type="dxa"/>
            <w:noWrap w:val="0"/>
            <w:vAlign w:val="center"/>
          </w:tcPr>
          <w:p w14:paraId="44C8201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骨密度仪（双能 X 射线）</w:t>
            </w:r>
          </w:p>
        </w:tc>
        <w:tc>
          <w:tcPr>
            <w:tcW w:w="1256" w:type="dxa"/>
            <w:noWrap w:val="0"/>
            <w:vAlign w:val="center"/>
          </w:tcPr>
          <w:p w14:paraId="16D6EE6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OSTEOSYS.C</w:t>
            </w:r>
          </w:p>
          <w:p w14:paraId="768BA83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O.LTD</w:t>
            </w:r>
          </w:p>
        </w:tc>
        <w:tc>
          <w:tcPr>
            <w:tcW w:w="750" w:type="dxa"/>
            <w:noWrap w:val="0"/>
            <w:vAlign w:val="center"/>
          </w:tcPr>
          <w:p w14:paraId="3AC8D5DC">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650B164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4B164A3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体检科</w:t>
            </w:r>
          </w:p>
        </w:tc>
        <w:tc>
          <w:tcPr>
            <w:tcW w:w="1181" w:type="dxa"/>
            <w:noWrap w:val="0"/>
            <w:vAlign w:val="center"/>
          </w:tcPr>
          <w:p w14:paraId="3D5F746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7A93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FB6A5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657" w:type="dxa"/>
            <w:noWrap w:val="0"/>
            <w:vAlign w:val="center"/>
          </w:tcPr>
          <w:p w14:paraId="2C29F01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医用血管造影X射线机</w:t>
            </w:r>
          </w:p>
        </w:tc>
        <w:tc>
          <w:tcPr>
            <w:tcW w:w="1256" w:type="dxa"/>
            <w:noWrap w:val="0"/>
            <w:vAlign w:val="center"/>
          </w:tcPr>
          <w:p w14:paraId="005A5E9A">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西门子</w:t>
            </w:r>
          </w:p>
        </w:tc>
        <w:tc>
          <w:tcPr>
            <w:tcW w:w="750" w:type="dxa"/>
            <w:noWrap w:val="0"/>
            <w:vAlign w:val="center"/>
          </w:tcPr>
          <w:p w14:paraId="6221E344">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noWrap w:val="0"/>
            <w:vAlign w:val="center"/>
          </w:tcPr>
          <w:p w14:paraId="387F92F6">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台</w:t>
            </w:r>
          </w:p>
        </w:tc>
        <w:tc>
          <w:tcPr>
            <w:tcW w:w="1256" w:type="dxa"/>
            <w:noWrap w:val="0"/>
            <w:vAlign w:val="center"/>
          </w:tcPr>
          <w:p w14:paraId="50EA7ADF">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介入室</w:t>
            </w:r>
          </w:p>
        </w:tc>
        <w:tc>
          <w:tcPr>
            <w:tcW w:w="1181" w:type="dxa"/>
            <w:noWrap w:val="0"/>
            <w:vAlign w:val="center"/>
          </w:tcPr>
          <w:p w14:paraId="305B49A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5709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2C409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657" w:type="dxa"/>
            <w:noWrap w:val="0"/>
            <w:vAlign w:val="center"/>
          </w:tcPr>
          <w:p w14:paraId="3C4E7C90">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放射类设备</w:t>
            </w:r>
          </w:p>
        </w:tc>
        <w:tc>
          <w:tcPr>
            <w:tcW w:w="1256" w:type="dxa"/>
            <w:noWrap w:val="0"/>
            <w:vAlign w:val="center"/>
          </w:tcPr>
          <w:p w14:paraId="3D6131C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50" w:type="dxa"/>
            <w:noWrap w:val="0"/>
            <w:vAlign w:val="center"/>
          </w:tcPr>
          <w:p w14:paraId="145EB5E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694" w:type="dxa"/>
            <w:noWrap w:val="0"/>
            <w:vAlign w:val="center"/>
          </w:tcPr>
          <w:p w14:paraId="72AB7252">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台</w:t>
            </w:r>
          </w:p>
        </w:tc>
        <w:tc>
          <w:tcPr>
            <w:tcW w:w="1256" w:type="dxa"/>
            <w:noWrap w:val="0"/>
            <w:vAlign w:val="center"/>
          </w:tcPr>
          <w:p w14:paraId="190570F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1" w:type="dxa"/>
            <w:noWrap w:val="0"/>
            <w:vAlign w:val="center"/>
          </w:tcPr>
          <w:p w14:paraId="68A5DF62">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定期性能检测</w:t>
            </w:r>
          </w:p>
        </w:tc>
      </w:tr>
      <w:tr w14:paraId="303E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19" w:type="dxa"/>
            <w:gridSpan w:val="7"/>
            <w:noWrap w:val="0"/>
            <w:vAlign w:val="center"/>
          </w:tcPr>
          <w:p w14:paraId="2FAA3DD1">
            <w:pPr>
              <w:bidi w:val="0"/>
              <w:spacing w:line="240" w:lineRule="auto"/>
              <w:jc w:val="left"/>
              <w:rPr>
                <w:rFonts w:hint="eastAsia" w:ascii="仿宋" w:hAnsi="仿宋" w:eastAsia="仿宋" w:cs="仿宋"/>
                <w:sz w:val="24"/>
                <w:szCs w:val="24"/>
                <w:lang w:eastAsia="zh-CN"/>
              </w:rPr>
            </w:pPr>
            <w:r>
              <w:rPr>
                <w:rFonts w:hint="eastAsia" w:ascii="仿宋" w:hAnsi="仿宋" w:eastAsia="仿宋" w:cs="仿宋"/>
                <w:sz w:val="24"/>
                <w:szCs w:val="24"/>
              </w:rPr>
              <w:t>设备数量合计：1</w:t>
            </w:r>
            <w:r>
              <w:rPr>
                <w:rFonts w:hint="eastAsia" w:ascii="仿宋" w:hAnsi="仿宋" w:eastAsia="仿宋" w:cs="仿宋"/>
                <w:sz w:val="24"/>
                <w:szCs w:val="24"/>
                <w:lang w:val="en-US" w:eastAsia="zh-CN"/>
              </w:rPr>
              <w:t>1</w:t>
            </w:r>
            <w:r>
              <w:rPr>
                <w:rFonts w:hint="eastAsia" w:ascii="仿宋" w:hAnsi="仿宋" w:eastAsia="仿宋" w:cs="仿宋"/>
                <w:sz w:val="24"/>
                <w:szCs w:val="24"/>
              </w:rPr>
              <w:t>台/套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性能检测设备除外</w:t>
            </w:r>
            <w:r>
              <w:rPr>
                <w:rFonts w:hint="eastAsia" w:ascii="仿宋" w:hAnsi="仿宋" w:eastAsia="仿宋" w:cs="仿宋"/>
                <w:sz w:val="24"/>
                <w:szCs w:val="24"/>
                <w:lang w:eastAsia="zh-CN"/>
              </w:rPr>
              <w:t>）</w:t>
            </w:r>
          </w:p>
        </w:tc>
      </w:tr>
    </w:tbl>
    <w:p w14:paraId="531041F3">
      <w:pPr>
        <w:numPr>
          <w:ilvl w:val="0"/>
          <w:numId w:val="0"/>
        </w:numPr>
        <w:spacing w:line="500" w:lineRule="exact"/>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kern w:val="2"/>
          <w:sz w:val="28"/>
          <w:szCs w:val="28"/>
          <w:lang w:val="en-US" w:eastAsia="zh-CN" w:bidi="ar-SA"/>
        </w:rPr>
        <w:t>2、</w:t>
      </w:r>
      <w:r>
        <w:rPr>
          <w:rFonts w:hint="eastAsia" w:ascii="仿宋" w:hAnsi="仿宋" w:eastAsia="仿宋" w:cs="仿宋"/>
          <w:b/>
          <w:bCs w:val="0"/>
          <w:i w:val="0"/>
          <w:iCs w:val="0"/>
          <w:color w:val="auto"/>
          <w:sz w:val="28"/>
          <w:szCs w:val="28"/>
          <w:highlight w:val="none"/>
          <w:lang w:val="en-US" w:eastAsia="zh-CN"/>
        </w:rPr>
        <w:t>超声类设备维保、维修服务清单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53B2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1" w:hRule="atLeast"/>
        </w:trPr>
        <w:tc>
          <w:tcPr>
            <w:tcW w:w="625" w:type="dxa"/>
            <w:noWrap w:val="0"/>
            <w:vAlign w:val="center"/>
          </w:tcPr>
          <w:p w14:paraId="470D101A">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7B14981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77CFE1D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159E0B80">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0AD49828">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1EA5232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7E76225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03CF8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7DDDD4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657" w:type="dxa"/>
            <w:noWrap w:val="0"/>
            <w:vAlign w:val="center"/>
          </w:tcPr>
          <w:p w14:paraId="4D9DB98F">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彩色多普勒超声诊断仪</w:t>
            </w:r>
          </w:p>
          <w:p w14:paraId="09E3FB62">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（妇产四维）</w:t>
            </w:r>
          </w:p>
        </w:tc>
        <w:tc>
          <w:tcPr>
            <w:tcW w:w="1256" w:type="dxa"/>
            <w:noWrap w:val="0"/>
            <w:vAlign w:val="center"/>
          </w:tcPr>
          <w:p w14:paraId="42D69422">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飞利浦</w:t>
            </w:r>
          </w:p>
        </w:tc>
        <w:tc>
          <w:tcPr>
            <w:tcW w:w="750" w:type="dxa"/>
            <w:noWrap w:val="0"/>
            <w:vAlign w:val="center"/>
          </w:tcPr>
          <w:p w14:paraId="6BD18AE8">
            <w:pPr>
              <w:bidi w:val="0"/>
              <w:spacing w:line="240" w:lineRule="auto"/>
              <w:jc w:val="center"/>
              <w:rPr>
                <w:rFonts w:hint="eastAsia" w:ascii="仿宋" w:hAnsi="仿宋" w:eastAsia="仿宋" w:cs="仿宋"/>
                <w:sz w:val="24"/>
                <w:szCs w:val="24"/>
                <w:highlight w:val="none"/>
              </w:rPr>
            </w:pPr>
          </w:p>
          <w:p w14:paraId="26E0A10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94" w:type="dxa"/>
            <w:noWrap w:val="0"/>
            <w:vAlign w:val="center"/>
          </w:tcPr>
          <w:p w14:paraId="2ED8F08B">
            <w:pPr>
              <w:bidi w:val="0"/>
              <w:spacing w:line="240" w:lineRule="auto"/>
              <w:jc w:val="center"/>
              <w:rPr>
                <w:rFonts w:hint="eastAsia" w:ascii="仿宋" w:hAnsi="仿宋" w:eastAsia="仿宋" w:cs="仿宋"/>
                <w:sz w:val="24"/>
                <w:szCs w:val="24"/>
                <w:highlight w:val="none"/>
              </w:rPr>
            </w:pPr>
          </w:p>
          <w:p w14:paraId="237C4A5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399B905C">
            <w:pPr>
              <w:bidi w:val="0"/>
              <w:spacing w:line="240" w:lineRule="auto"/>
              <w:jc w:val="center"/>
              <w:rPr>
                <w:rFonts w:hint="eastAsia" w:ascii="仿宋" w:hAnsi="仿宋" w:eastAsia="仿宋" w:cs="仿宋"/>
                <w:sz w:val="24"/>
                <w:szCs w:val="24"/>
                <w:highlight w:val="none"/>
              </w:rPr>
            </w:pPr>
          </w:p>
          <w:p w14:paraId="2E41051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3FB2CCA5">
            <w:pPr>
              <w:bidi w:val="0"/>
              <w:spacing w:line="240" w:lineRule="auto"/>
              <w:jc w:val="center"/>
              <w:rPr>
                <w:rFonts w:hint="eastAsia" w:ascii="仿宋" w:hAnsi="仿宋" w:eastAsia="仿宋" w:cs="仿宋"/>
                <w:sz w:val="24"/>
                <w:szCs w:val="24"/>
                <w:highlight w:val="none"/>
              </w:rPr>
            </w:pPr>
          </w:p>
          <w:p w14:paraId="57649228">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1306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BBA9E8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657" w:type="dxa"/>
            <w:noWrap w:val="0"/>
            <w:vAlign w:val="center"/>
          </w:tcPr>
          <w:p w14:paraId="4ACD089D">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彩色超声诊断仪（全身</w:t>
            </w:r>
          </w:p>
          <w:p w14:paraId="5082BFE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w:t>
            </w:r>
          </w:p>
        </w:tc>
        <w:tc>
          <w:tcPr>
            <w:tcW w:w="1256" w:type="dxa"/>
            <w:noWrap w:val="0"/>
            <w:vAlign w:val="center"/>
          </w:tcPr>
          <w:p w14:paraId="19DF2D8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飞利浦</w:t>
            </w:r>
          </w:p>
        </w:tc>
        <w:tc>
          <w:tcPr>
            <w:tcW w:w="750" w:type="dxa"/>
            <w:noWrap w:val="0"/>
            <w:vAlign w:val="center"/>
          </w:tcPr>
          <w:p w14:paraId="143E5A3E">
            <w:pPr>
              <w:bidi w:val="0"/>
              <w:spacing w:line="240" w:lineRule="auto"/>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694" w:type="dxa"/>
            <w:noWrap w:val="0"/>
            <w:vAlign w:val="center"/>
          </w:tcPr>
          <w:p w14:paraId="0D2D4E03">
            <w:pPr>
              <w:bidi w:val="0"/>
              <w:spacing w:line="240" w:lineRule="auto"/>
              <w:jc w:val="center"/>
              <w:rPr>
                <w:rFonts w:hint="eastAsia" w:ascii="仿宋" w:hAnsi="仿宋" w:eastAsia="仿宋" w:cs="仿宋"/>
                <w:sz w:val="24"/>
                <w:szCs w:val="24"/>
                <w:highlight w:val="none"/>
              </w:rPr>
            </w:pPr>
          </w:p>
          <w:p w14:paraId="6DE89F12">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1A45B990">
            <w:pPr>
              <w:bidi w:val="0"/>
              <w:spacing w:line="240" w:lineRule="auto"/>
              <w:jc w:val="center"/>
              <w:rPr>
                <w:rFonts w:hint="eastAsia" w:ascii="仿宋" w:hAnsi="仿宋" w:eastAsia="仿宋" w:cs="仿宋"/>
                <w:sz w:val="24"/>
                <w:szCs w:val="24"/>
                <w:highlight w:val="none"/>
              </w:rPr>
            </w:pPr>
          </w:p>
          <w:p w14:paraId="284777CF">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4D256B2F">
            <w:pPr>
              <w:bidi w:val="0"/>
              <w:spacing w:line="240" w:lineRule="auto"/>
              <w:jc w:val="center"/>
              <w:rPr>
                <w:rFonts w:hint="eastAsia" w:ascii="仿宋" w:hAnsi="仿宋" w:eastAsia="仿宋" w:cs="仿宋"/>
                <w:sz w:val="24"/>
                <w:szCs w:val="24"/>
                <w:highlight w:val="none"/>
              </w:rPr>
            </w:pPr>
          </w:p>
          <w:p w14:paraId="266EA0B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1DBC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AC5D90">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7" w:type="dxa"/>
            <w:noWrap w:val="0"/>
            <w:vAlign w:val="center"/>
          </w:tcPr>
          <w:p w14:paraId="64F8BF6B">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彩色超声诊断系统（心</w:t>
            </w:r>
          </w:p>
          <w:p w14:paraId="036EF864">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脏、血管）</w:t>
            </w:r>
          </w:p>
        </w:tc>
        <w:tc>
          <w:tcPr>
            <w:tcW w:w="1256" w:type="dxa"/>
            <w:noWrap w:val="0"/>
            <w:vAlign w:val="center"/>
          </w:tcPr>
          <w:p w14:paraId="2460EA5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飞利浦</w:t>
            </w:r>
          </w:p>
        </w:tc>
        <w:tc>
          <w:tcPr>
            <w:tcW w:w="750" w:type="dxa"/>
            <w:noWrap w:val="0"/>
            <w:vAlign w:val="center"/>
          </w:tcPr>
          <w:p w14:paraId="15942FD8">
            <w:pPr>
              <w:bidi w:val="0"/>
              <w:spacing w:line="240" w:lineRule="auto"/>
              <w:jc w:val="center"/>
              <w:rPr>
                <w:rFonts w:hint="eastAsia" w:ascii="仿宋" w:hAnsi="仿宋" w:eastAsia="仿宋" w:cs="仿宋"/>
                <w:sz w:val="24"/>
                <w:szCs w:val="24"/>
                <w:highlight w:val="none"/>
              </w:rPr>
            </w:pPr>
          </w:p>
          <w:p w14:paraId="07F57567">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94" w:type="dxa"/>
            <w:noWrap w:val="0"/>
            <w:vAlign w:val="center"/>
          </w:tcPr>
          <w:p w14:paraId="1EF8894A">
            <w:pPr>
              <w:bidi w:val="0"/>
              <w:spacing w:line="240" w:lineRule="auto"/>
              <w:jc w:val="center"/>
              <w:rPr>
                <w:rFonts w:hint="eastAsia" w:ascii="仿宋" w:hAnsi="仿宋" w:eastAsia="仿宋" w:cs="仿宋"/>
                <w:sz w:val="24"/>
                <w:szCs w:val="24"/>
                <w:highlight w:val="none"/>
              </w:rPr>
            </w:pPr>
          </w:p>
          <w:p w14:paraId="5A9A0C0D">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57ADD538">
            <w:pPr>
              <w:bidi w:val="0"/>
              <w:spacing w:line="240" w:lineRule="auto"/>
              <w:jc w:val="center"/>
              <w:rPr>
                <w:rFonts w:hint="eastAsia" w:ascii="仿宋" w:hAnsi="仿宋" w:eastAsia="仿宋" w:cs="仿宋"/>
                <w:sz w:val="24"/>
                <w:szCs w:val="24"/>
                <w:highlight w:val="none"/>
              </w:rPr>
            </w:pPr>
          </w:p>
          <w:p w14:paraId="132DDB20">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7D1D7EDE">
            <w:pPr>
              <w:bidi w:val="0"/>
              <w:spacing w:line="240" w:lineRule="auto"/>
              <w:jc w:val="center"/>
              <w:rPr>
                <w:rFonts w:hint="eastAsia" w:ascii="仿宋" w:hAnsi="仿宋" w:eastAsia="仿宋" w:cs="仿宋"/>
                <w:sz w:val="24"/>
                <w:szCs w:val="24"/>
                <w:highlight w:val="none"/>
              </w:rPr>
            </w:pPr>
          </w:p>
          <w:p w14:paraId="62D780B8">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215BE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B2923FA">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657" w:type="dxa"/>
            <w:noWrap w:val="0"/>
            <w:vAlign w:val="center"/>
          </w:tcPr>
          <w:p w14:paraId="172367B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便携式彩色多普勒超声系统</w:t>
            </w:r>
          </w:p>
        </w:tc>
        <w:tc>
          <w:tcPr>
            <w:tcW w:w="1256" w:type="dxa"/>
            <w:noWrap w:val="0"/>
            <w:vAlign w:val="center"/>
          </w:tcPr>
          <w:p w14:paraId="145AA6D0">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迈瑞</w:t>
            </w:r>
          </w:p>
        </w:tc>
        <w:tc>
          <w:tcPr>
            <w:tcW w:w="750" w:type="dxa"/>
            <w:noWrap w:val="0"/>
            <w:vAlign w:val="center"/>
          </w:tcPr>
          <w:p w14:paraId="76B437E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55980F8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15D48B5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彩超室</w:t>
            </w:r>
          </w:p>
        </w:tc>
        <w:tc>
          <w:tcPr>
            <w:tcW w:w="1181" w:type="dxa"/>
            <w:noWrap w:val="0"/>
            <w:vAlign w:val="center"/>
          </w:tcPr>
          <w:p w14:paraId="37CFE2A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0274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B6AC9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657" w:type="dxa"/>
            <w:noWrap w:val="0"/>
            <w:vAlign w:val="center"/>
          </w:tcPr>
          <w:p w14:paraId="7F30B6EB">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彩色多普勒超声系统</w:t>
            </w:r>
          </w:p>
        </w:tc>
        <w:tc>
          <w:tcPr>
            <w:tcW w:w="1256" w:type="dxa"/>
            <w:noWrap w:val="0"/>
            <w:vAlign w:val="center"/>
          </w:tcPr>
          <w:p w14:paraId="1471FAA9">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美国西门子</w:t>
            </w:r>
          </w:p>
        </w:tc>
        <w:tc>
          <w:tcPr>
            <w:tcW w:w="750" w:type="dxa"/>
            <w:noWrap w:val="0"/>
            <w:vAlign w:val="center"/>
          </w:tcPr>
          <w:p w14:paraId="6E31FAB4">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94" w:type="dxa"/>
            <w:noWrap w:val="0"/>
            <w:vAlign w:val="center"/>
          </w:tcPr>
          <w:p w14:paraId="605E788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71F2A5F8">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148E27FD">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6BBD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3EE20BC">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657" w:type="dxa"/>
            <w:noWrap w:val="0"/>
            <w:vAlign w:val="center"/>
          </w:tcPr>
          <w:p w14:paraId="5C79C3B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超声经颅多普勒血流分析仪</w:t>
            </w:r>
          </w:p>
        </w:tc>
        <w:tc>
          <w:tcPr>
            <w:tcW w:w="1256" w:type="dxa"/>
            <w:noWrap w:val="0"/>
            <w:vAlign w:val="center"/>
          </w:tcPr>
          <w:p w14:paraId="3746B1B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深圳德力凯</w:t>
            </w:r>
          </w:p>
        </w:tc>
        <w:tc>
          <w:tcPr>
            <w:tcW w:w="750" w:type="dxa"/>
            <w:noWrap w:val="0"/>
            <w:vAlign w:val="center"/>
          </w:tcPr>
          <w:p w14:paraId="2F3F93E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shd w:val="clear" w:color="auto" w:fill="auto"/>
            <w:noWrap w:val="0"/>
            <w:vAlign w:val="center"/>
          </w:tcPr>
          <w:p w14:paraId="7986FE5D">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256" w:type="dxa"/>
            <w:shd w:val="clear" w:color="auto" w:fill="auto"/>
            <w:noWrap w:val="0"/>
            <w:vAlign w:val="center"/>
          </w:tcPr>
          <w:p w14:paraId="431EF157">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彩超室</w:t>
            </w:r>
          </w:p>
        </w:tc>
        <w:tc>
          <w:tcPr>
            <w:tcW w:w="1181" w:type="dxa"/>
            <w:shd w:val="clear" w:color="auto" w:fill="auto"/>
            <w:noWrap w:val="0"/>
            <w:vAlign w:val="center"/>
          </w:tcPr>
          <w:p w14:paraId="20DFD94C">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w:t>
            </w:r>
          </w:p>
        </w:tc>
      </w:tr>
      <w:tr w14:paraId="6E71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693A8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657" w:type="dxa"/>
            <w:noWrap w:val="0"/>
            <w:vAlign w:val="center"/>
          </w:tcPr>
          <w:p w14:paraId="6ABACB7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眼科 AB 超</w:t>
            </w:r>
          </w:p>
        </w:tc>
        <w:tc>
          <w:tcPr>
            <w:tcW w:w="1256" w:type="dxa"/>
            <w:noWrap w:val="0"/>
            <w:vAlign w:val="center"/>
          </w:tcPr>
          <w:p w14:paraId="70C2C15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索维</w:t>
            </w:r>
          </w:p>
        </w:tc>
        <w:tc>
          <w:tcPr>
            <w:tcW w:w="750" w:type="dxa"/>
            <w:noWrap w:val="0"/>
            <w:vAlign w:val="center"/>
          </w:tcPr>
          <w:p w14:paraId="2525CBF3">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noWrap w:val="0"/>
            <w:vAlign w:val="center"/>
          </w:tcPr>
          <w:p w14:paraId="1EA2728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5E787FF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五官科</w:t>
            </w:r>
          </w:p>
        </w:tc>
        <w:tc>
          <w:tcPr>
            <w:tcW w:w="1181" w:type="dxa"/>
            <w:noWrap w:val="0"/>
            <w:vAlign w:val="center"/>
          </w:tcPr>
          <w:p w14:paraId="218B342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1119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shd w:val="clear" w:color="auto" w:fill="auto"/>
            <w:noWrap w:val="0"/>
            <w:vAlign w:val="center"/>
          </w:tcPr>
          <w:p w14:paraId="7AFF261C">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3657" w:type="dxa"/>
            <w:shd w:val="clear" w:color="auto" w:fill="auto"/>
            <w:noWrap w:val="0"/>
            <w:vAlign w:val="center"/>
          </w:tcPr>
          <w:p w14:paraId="492996B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彩色超声诊断系统（便携</w:t>
            </w:r>
          </w:p>
          <w:p w14:paraId="5BD0AC29">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机）</w:t>
            </w:r>
          </w:p>
        </w:tc>
        <w:tc>
          <w:tcPr>
            <w:tcW w:w="1256" w:type="dxa"/>
            <w:shd w:val="clear" w:color="auto" w:fill="auto"/>
            <w:noWrap w:val="0"/>
            <w:vAlign w:val="center"/>
          </w:tcPr>
          <w:p w14:paraId="1C652888">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飞利浦</w:t>
            </w:r>
          </w:p>
        </w:tc>
        <w:tc>
          <w:tcPr>
            <w:tcW w:w="750" w:type="dxa"/>
            <w:shd w:val="clear" w:color="auto" w:fill="auto"/>
            <w:noWrap w:val="0"/>
            <w:vAlign w:val="center"/>
          </w:tcPr>
          <w:p w14:paraId="5D37740E">
            <w:pPr>
              <w:bidi w:val="0"/>
              <w:spacing w:line="240" w:lineRule="auto"/>
              <w:jc w:val="center"/>
              <w:rPr>
                <w:rFonts w:hint="eastAsia" w:ascii="仿宋" w:hAnsi="仿宋" w:eastAsia="仿宋" w:cs="仿宋"/>
                <w:sz w:val="24"/>
                <w:szCs w:val="24"/>
              </w:rPr>
            </w:pPr>
          </w:p>
          <w:p w14:paraId="23B06978">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694" w:type="dxa"/>
            <w:shd w:val="clear" w:color="auto" w:fill="auto"/>
            <w:noWrap w:val="0"/>
            <w:vAlign w:val="center"/>
          </w:tcPr>
          <w:p w14:paraId="3AB5A144">
            <w:pPr>
              <w:bidi w:val="0"/>
              <w:spacing w:line="240" w:lineRule="auto"/>
              <w:jc w:val="center"/>
              <w:rPr>
                <w:rFonts w:hint="eastAsia" w:ascii="仿宋" w:hAnsi="仿宋" w:eastAsia="仿宋" w:cs="仿宋"/>
                <w:sz w:val="24"/>
                <w:szCs w:val="24"/>
              </w:rPr>
            </w:pPr>
          </w:p>
          <w:p w14:paraId="663D3566">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256" w:type="dxa"/>
            <w:shd w:val="clear" w:color="auto" w:fill="auto"/>
            <w:noWrap w:val="0"/>
            <w:vAlign w:val="center"/>
          </w:tcPr>
          <w:p w14:paraId="5A6847DF">
            <w:pPr>
              <w:bidi w:val="0"/>
              <w:spacing w:line="240" w:lineRule="auto"/>
              <w:jc w:val="center"/>
              <w:rPr>
                <w:rFonts w:hint="eastAsia" w:ascii="仿宋" w:hAnsi="仿宋" w:eastAsia="仿宋" w:cs="仿宋"/>
                <w:sz w:val="24"/>
                <w:szCs w:val="24"/>
              </w:rPr>
            </w:pPr>
          </w:p>
          <w:p w14:paraId="592C7BA2">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手术室</w:t>
            </w:r>
          </w:p>
        </w:tc>
        <w:tc>
          <w:tcPr>
            <w:tcW w:w="1181" w:type="dxa"/>
            <w:shd w:val="clear" w:color="auto" w:fill="auto"/>
            <w:noWrap w:val="0"/>
            <w:vAlign w:val="center"/>
          </w:tcPr>
          <w:p w14:paraId="6690F793">
            <w:pPr>
              <w:bidi w:val="0"/>
              <w:spacing w:line="240" w:lineRule="auto"/>
              <w:jc w:val="center"/>
              <w:rPr>
                <w:rFonts w:hint="eastAsia" w:ascii="仿宋" w:hAnsi="仿宋" w:eastAsia="仿宋" w:cs="仿宋"/>
                <w:sz w:val="24"/>
                <w:szCs w:val="24"/>
              </w:rPr>
            </w:pPr>
          </w:p>
          <w:p w14:paraId="3BBB6AD1">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w:t>
            </w:r>
          </w:p>
        </w:tc>
      </w:tr>
      <w:tr w14:paraId="476DB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shd w:val="clear" w:color="auto" w:fill="auto"/>
            <w:noWrap w:val="0"/>
            <w:vAlign w:val="center"/>
          </w:tcPr>
          <w:p w14:paraId="1D45DCF9">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3657" w:type="dxa"/>
            <w:shd w:val="clear" w:color="auto" w:fill="auto"/>
            <w:noWrap w:val="0"/>
            <w:vAlign w:val="center"/>
          </w:tcPr>
          <w:p w14:paraId="15AEE813">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彩色多普勒超声诊断仪</w:t>
            </w:r>
          </w:p>
        </w:tc>
        <w:tc>
          <w:tcPr>
            <w:tcW w:w="1256" w:type="dxa"/>
            <w:shd w:val="clear" w:color="auto" w:fill="auto"/>
            <w:noWrap w:val="0"/>
            <w:vAlign w:val="center"/>
          </w:tcPr>
          <w:p w14:paraId="2B02FFBB">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东软</w:t>
            </w:r>
          </w:p>
        </w:tc>
        <w:tc>
          <w:tcPr>
            <w:tcW w:w="750" w:type="dxa"/>
            <w:shd w:val="clear" w:color="auto" w:fill="auto"/>
            <w:noWrap w:val="0"/>
            <w:vAlign w:val="center"/>
          </w:tcPr>
          <w:p w14:paraId="476A4302">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694" w:type="dxa"/>
            <w:shd w:val="clear" w:color="auto" w:fill="auto"/>
            <w:noWrap w:val="0"/>
            <w:vAlign w:val="center"/>
          </w:tcPr>
          <w:p w14:paraId="6E9316DB">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256" w:type="dxa"/>
            <w:shd w:val="clear" w:color="auto" w:fill="auto"/>
            <w:noWrap w:val="0"/>
            <w:vAlign w:val="center"/>
          </w:tcPr>
          <w:p w14:paraId="2E98B1DD">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ICU</w:t>
            </w:r>
          </w:p>
        </w:tc>
        <w:tc>
          <w:tcPr>
            <w:tcW w:w="1181" w:type="dxa"/>
            <w:shd w:val="clear" w:color="auto" w:fill="auto"/>
            <w:noWrap w:val="0"/>
            <w:vAlign w:val="center"/>
          </w:tcPr>
          <w:p w14:paraId="324F7398">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w:t>
            </w:r>
          </w:p>
        </w:tc>
      </w:tr>
      <w:tr w14:paraId="0730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shd w:val="clear" w:color="auto" w:fill="auto"/>
            <w:noWrap w:val="0"/>
            <w:vAlign w:val="center"/>
          </w:tcPr>
          <w:p w14:paraId="212B0A8D">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3657" w:type="dxa"/>
            <w:shd w:val="clear" w:color="auto" w:fill="auto"/>
            <w:noWrap w:val="0"/>
            <w:vAlign w:val="center"/>
          </w:tcPr>
          <w:p w14:paraId="3DE13F12">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超声诊断仪（A 超）</w:t>
            </w:r>
          </w:p>
        </w:tc>
        <w:tc>
          <w:tcPr>
            <w:tcW w:w="1256" w:type="dxa"/>
            <w:shd w:val="clear" w:color="auto" w:fill="auto"/>
            <w:noWrap w:val="0"/>
            <w:vAlign w:val="center"/>
          </w:tcPr>
          <w:p w14:paraId="3AF97A64">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三星麦迪逊</w:t>
            </w:r>
          </w:p>
        </w:tc>
        <w:tc>
          <w:tcPr>
            <w:tcW w:w="750" w:type="dxa"/>
            <w:shd w:val="clear" w:color="auto" w:fill="auto"/>
            <w:noWrap w:val="0"/>
            <w:vAlign w:val="center"/>
          </w:tcPr>
          <w:p w14:paraId="0BB87D65">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c>
          <w:tcPr>
            <w:tcW w:w="694" w:type="dxa"/>
            <w:shd w:val="clear" w:color="auto" w:fill="auto"/>
            <w:noWrap w:val="0"/>
            <w:vAlign w:val="center"/>
          </w:tcPr>
          <w:p w14:paraId="31A529C0">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台</w:t>
            </w:r>
          </w:p>
        </w:tc>
        <w:tc>
          <w:tcPr>
            <w:tcW w:w="1256" w:type="dxa"/>
            <w:shd w:val="clear" w:color="auto" w:fill="auto"/>
            <w:noWrap w:val="0"/>
            <w:vAlign w:val="center"/>
          </w:tcPr>
          <w:p w14:paraId="09D63CF8">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泌尿外科</w:t>
            </w:r>
          </w:p>
        </w:tc>
        <w:tc>
          <w:tcPr>
            <w:tcW w:w="1181" w:type="dxa"/>
            <w:shd w:val="clear" w:color="auto" w:fill="auto"/>
            <w:noWrap w:val="0"/>
            <w:vAlign w:val="center"/>
          </w:tcPr>
          <w:p w14:paraId="0D373787">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技术保</w:t>
            </w:r>
          </w:p>
        </w:tc>
      </w:tr>
      <w:tr w14:paraId="00DB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13EEE88B">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设备数量合计：1</w:t>
            </w:r>
            <w:r>
              <w:rPr>
                <w:rFonts w:hint="eastAsia" w:ascii="仿宋" w:hAnsi="仿宋" w:eastAsia="仿宋" w:cs="仿宋"/>
                <w:sz w:val="24"/>
                <w:szCs w:val="24"/>
                <w:lang w:val="en-US" w:eastAsia="zh-CN"/>
              </w:rPr>
              <w:t>1</w:t>
            </w:r>
            <w:r>
              <w:rPr>
                <w:rFonts w:hint="eastAsia" w:ascii="仿宋" w:hAnsi="仿宋" w:eastAsia="仿宋" w:cs="仿宋"/>
                <w:sz w:val="24"/>
                <w:szCs w:val="24"/>
              </w:rPr>
              <w:t>台/套</w:t>
            </w:r>
          </w:p>
        </w:tc>
      </w:tr>
    </w:tbl>
    <w:p w14:paraId="7957DCD7">
      <w:pPr>
        <w:numPr>
          <w:ilvl w:val="0"/>
          <w:numId w:val="0"/>
        </w:numPr>
        <w:spacing w:line="500" w:lineRule="exact"/>
        <w:ind w:left="0" w:leftChars="0" w:firstLine="0" w:firstLineChars="0"/>
        <w:rPr>
          <w:rFonts w:hint="eastAsia" w:ascii="仿宋" w:hAnsi="仿宋" w:eastAsia="仿宋" w:cs="仿宋"/>
          <w:b/>
          <w:bCs w:val="0"/>
          <w:i w:val="0"/>
          <w:iCs w:val="0"/>
          <w:color w:val="auto"/>
          <w:kern w:val="2"/>
          <w:sz w:val="28"/>
          <w:szCs w:val="28"/>
          <w:lang w:val="en-US" w:eastAsia="zh-CN" w:bidi="ar-SA"/>
        </w:rPr>
      </w:pPr>
      <w:r>
        <w:rPr>
          <w:rFonts w:hint="eastAsia" w:ascii="仿宋" w:hAnsi="仿宋" w:eastAsia="仿宋" w:cs="仿宋"/>
          <w:b/>
          <w:bCs w:val="0"/>
          <w:i w:val="0"/>
          <w:iCs w:val="0"/>
          <w:color w:val="auto"/>
          <w:kern w:val="2"/>
          <w:sz w:val="28"/>
          <w:szCs w:val="28"/>
          <w:lang w:val="en-US" w:eastAsia="zh-CN" w:bidi="ar-SA"/>
        </w:rPr>
        <w:t>3、呼吸麻醉类设备维保、维修服务清单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6F77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0702E71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06E621F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59AFEE94">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75D69551">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69527E4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28365D86">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0E6D927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0292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CA5C1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75135D9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急救转运呼吸机</w:t>
            </w:r>
          </w:p>
        </w:tc>
        <w:tc>
          <w:tcPr>
            <w:tcW w:w="1256" w:type="dxa"/>
            <w:noWrap w:val="0"/>
            <w:vAlign w:val="center"/>
          </w:tcPr>
          <w:p w14:paraId="32B6874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深圳市科曼</w:t>
            </w:r>
          </w:p>
        </w:tc>
        <w:tc>
          <w:tcPr>
            <w:tcW w:w="750" w:type="dxa"/>
            <w:noWrap w:val="0"/>
            <w:vAlign w:val="center"/>
          </w:tcPr>
          <w:p w14:paraId="0B72D56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94" w:type="dxa"/>
            <w:noWrap w:val="0"/>
            <w:vAlign w:val="center"/>
          </w:tcPr>
          <w:p w14:paraId="0F014DE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5FB322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急诊</w:t>
            </w:r>
          </w:p>
        </w:tc>
        <w:tc>
          <w:tcPr>
            <w:tcW w:w="1181" w:type="dxa"/>
            <w:noWrap w:val="0"/>
            <w:vAlign w:val="center"/>
          </w:tcPr>
          <w:p w14:paraId="488DCC6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499E1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7ED737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4DF17FB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转运呼吸机</w:t>
            </w:r>
          </w:p>
        </w:tc>
        <w:tc>
          <w:tcPr>
            <w:tcW w:w="1256" w:type="dxa"/>
            <w:noWrap w:val="0"/>
            <w:vAlign w:val="center"/>
          </w:tcPr>
          <w:p w14:paraId="5F7E082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3DB6C79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043C7DB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22D15E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急诊</w:t>
            </w:r>
          </w:p>
        </w:tc>
        <w:tc>
          <w:tcPr>
            <w:tcW w:w="1181" w:type="dxa"/>
            <w:noWrap w:val="0"/>
            <w:vAlign w:val="center"/>
          </w:tcPr>
          <w:p w14:paraId="4B47199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6BC4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0C1E97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23556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呼吸机</w:t>
            </w:r>
          </w:p>
        </w:tc>
        <w:tc>
          <w:tcPr>
            <w:tcW w:w="1256" w:type="dxa"/>
            <w:noWrap w:val="0"/>
            <w:vAlign w:val="center"/>
          </w:tcPr>
          <w:p w14:paraId="4B509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0986A1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F81B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6FC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w:t>
            </w:r>
          </w:p>
        </w:tc>
        <w:tc>
          <w:tcPr>
            <w:tcW w:w="1181" w:type="dxa"/>
            <w:noWrap w:val="0"/>
            <w:vAlign w:val="center"/>
          </w:tcPr>
          <w:p w14:paraId="53C84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1FA5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92AD4E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6F2B593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有创呼吸机</w:t>
            </w:r>
          </w:p>
        </w:tc>
        <w:tc>
          <w:tcPr>
            <w:tcW w:w="1256" w:type="dxa"/>
            <w:noWrap w:val="0"/>
            <w:vAlign w:val="center"/>
          </w:tcPr>
          <w:p w14:paraId="6F4436E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迈瑞</w:t>
            </w:r>
          </w:p>
        </w:tc>
        <w:tc>
          <w:tcPr>
            <w:tcW w:w="750" w:type="dxa"/>
            <w:noWrap w:val="0"/>
            <w:vAlign w:val="center"/>
          </w:tcPr>
          <w:p w14:paraId="78B6B56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9D4F1A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A601CB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4BE15A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1A85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DC48F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4B04BFE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高端无创呼吸机</w:t>
            </w:r>
          </w:p>
        </w:tc>
        <w:tc>
          <w:tcPr>
            <w:tcW w:w="1256" w:type="dxa"/>
            <w:noWrap w:val="0"/>
            <w:vAlign w:val="center"/>
          </w:tcPr>
          <w:p w14:paraId="3856140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563A3EA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3A15E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4BBEDE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38D720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2C10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D119F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0FA205F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无创呼吸机</w:t>
            </w:r>
          </w:p>
        </w:tc>
        <w:tc>
          <w:tcPr>
            <w:tcW w:w="1256" w:type="dxa"/>
            <w:noWrap w:val="0"/>
            <w:vAlign w:val="center"/>
          </w:tcPr>
          <w:p w14:paraId="43D66B3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凯迪泰</w:t>
            </w:r>
          </w:p>
        </w:tc>
        <w:tc>
          <w:tcPr>
            <w:tcW w:w="750" w:type="dxa"/>
            <w:noWrap w:val="0"/>
            <w:vAlign w:val="center"/>
          </w:tcPr>
          <w:p w14:paraId="71BC2DE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02549B6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63AF3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86F2E0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5149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6C7E14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23C878F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无创呼吸机</w:t>
            </w:r>
          </w:p>
        </w:tc>
        <w:tc>
          <w:tcPr>
            <w:tcW w:w="1256" w:type="dxa"/>
            <w:noWrap w:val="0"/>
            <w:vAlign w:val="center"/>
          </w:tcPr>
          <w:p w14:paraId="4A4F4F7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3E14545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3CB813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45E670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47C3A2C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56BB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46FE5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6C39168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呼吸机（主机部分）</w:t>
            </w:r>
          </w:p>
        </w:tc>
        <w:tc>
          <w:tcPr>
            <w:tcW w:w="1256" w:type="dxa"/>
            <w:noWrap w:val="0"/>
            <w:vAlign w:val="center"/>
          </w:tcPr>
          <w:p w14:paraId="5A0845D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1BB7CBD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29BC26A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F71E7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C36F6B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5255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E8F36E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9</w:t>
            </w:r>
          </w:p>
        </w:tc>
        <w:tc>
          <w:tcPr>
            <w:tcW w:w="3657" w:type="dxa"/>
            <w:noWrap w:val="0"/>
            <w:vAlign w:val="center"/>
          </w:tcPr>
          <w:p w14:paraId="576C0FF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呼吸机</w:t>
            </w:r>
          </w:p>
        </w:tc>
        <w:tc>
          <w:tcPr>
            <w:tcW w:w="1256" w:type="dxa"/>
            <w:noWrap w:val="0"/>
            <w:vAlign w:val="center"/>
          </w:tcPr>
          <w:p w14:paraId="67002AF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450BD5B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6A5436B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EA46D6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5900B2D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17A0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F9921F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76848AA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呼吸机</w:t>
            </w:r>
          </w:p>
        </w:tc>
        <w:tc>
          <w:tcPr>
            <w:tcW w:w="1256" w:type="dxa"/>
            <w:noWrap w:val="0"/>
            <w:vAlign w:val="center"/>
          </w:tcPr>
          <w:p w14:paraId="2F737E1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6402531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10863C7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41B280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064E80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06F4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7B710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2ACE777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转运呼吸机</w:t>
            </w:r>
          </w:p>
        </w:tc>
        <w:tc>
          <w:tcPr>
            <w:tcW w:w="1256" w:type="dxa"/>
            <w:noWrap w:val="0"/>
            <w:vAlign w:val="center"/>
          </w:tcPr>
          <w:p w14:paraId="3FC7FED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宏济</w:t>
            </w:r>
          </w:p>
        </w:tc>
        <w:tc>
          <w:tcPr>
            <w:tcW w:w="750" w:type="dxa"/>
            <w:noWrap w:val="0"/>
            <w:vAlign w:val="center"/>
          </w:tcPr>
          <w:p w14:paraId="48D6627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06A011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093DC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5972ACC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6BED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70184E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1E263A5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无创呼吸机</w:t>
            </w:r>
          </w:p>
        </w:tc>
        <w:tc>
          <w:tcPr>
            <w:tcW w:w="1256" w:type="dxa"/>
            <w:noWrap w:val="0"/>
            <w:vAlign w:val="center"/>
          </w:tcPr>
          <w:p w14:paraId="74C6E16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苏州凯迪泰</w:t>
            </w:r>
          </w:p>
        </w:tc>
        <w:tc>
          <w:tcPr>
            <w:tcW w:w="750" w:type="dxa"/>
            <w:noWrap w:val="0"/>
            <w:vAlign w:val="center"/>
          </w:tcPr>
          <w:p w14:paraId="15FB25E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694" w:type="dxa"/>
            <w:noWrap w:val="0"/>
            <w:vAlign w:val="center"/>
          </w:tcPr>
          <w:p w14:paraId="18978D5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147A2D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22E9623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180C6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5" w:type="dxa"/>
            <w:noWrap w:val="0"/>
            <w:vAlign w:val="center"/>
          </w:tcPr>
          <w:p w14:paraId="2C310C8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6C4F6C3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有创呼吸机</w:t>
            </w:r>
          </w:p>
        </w:tc>
        <w:tc>
          <w:tcPr>
            <w:tcW w:w="1256" w:type="dxa"/>
            <w:noWrap w:val="0"/>
            <w:vAlign w:val="center"/>
          </w:tcPr>
          <w:p w14:paraId="1A0635D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542BC0F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4F4E87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5F2C5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259CC02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723B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3C591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6AE05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麻醉机</w:t>
            </w:r>
          </w:p>
        </w:tc>
        <w:tc>
          <w:tcPr>
            <w:tcW w:w="1256" w:type="dxa"/>
            <w:noWrap w:val="0"/>
            <w:vAlign w:val="center"/>
          </w:tcPr>
          <w:p w14:paraId="12AAA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2BA4AF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0DEBEC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5250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55326C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A60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1CDBDC60">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49</w:t>
            </w:r>
            <w:r>
              <w:rPr>
                <w:rFonts w:hint="eastAsia" w:ascii="仿宋" w:hAnsi="仿宋" w:eastAsia="仿宋" w:cs="仿宋"/>
                <w:sz w:val="24"/>
                <w:szCs w:val="24"/>
              </w:rPr>
              <w:t>台/套</w:t>
            </w:r>
          </w:p>
        </w:tc>
      </w:tr>
    </w:tbl>
    <w:p w14:paraId="7EB74500">
      <w:pPr>
        <w:numPr>
          <w:ilvl w:val="0"/>
          <w:numId w:val="0"/>
        </w:numPr>
        <w:spacing w:line="500" w:lineRule="exact"/>
        <w:rPr>
          <w:rFonts w:hint="eastAsia" w:ascii="仿宋" w:hAnsi="仿宋" w:eastAsia="仿宋" w:cs="仿宋"/>
          <w:b/>
          <w:bCs w:val="0"/>
          <w:i w:val="0"/>
          <w:iCs w:val="0"/>
          <w:color w:val="auto"/>
          <w:kern w:val="2"/>
          <w:sz w:val="28"/>
          <w:szCs w:val="28"/>
          <w:lang w:val="en-US" w:eastAsia="zh-CN" w:bidi="ar-SA"/>
        </w:rPr>
      </w:pPr>
      <w:r>
        <w:rPr>
          <w:rFonts w:hint="eastAsia" w:ascii="仿宋" w:hAnsi="仿宋" w:eastAsia="仿宋" w:cs="仿宋"/>
          <w:b/>
          <w:bCs w:val="0"/>
          <w:i w:val="0"/>
          <w:iCs w:val="0"/>
          <w:color w:val="auto"/>
          <w:kern w:val="2"/>
          <w:sz w:val="28"/>
          <w:szCs w:val="28"/>
          <w:lang w:val="en-US" w:eastAsia="zh-CN" w:bidi="ar-SA"/>
        </w:rPr>
        <w:t>4、镜子类设备维保、维修服务清单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0CEF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0B14BF2A">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066D25A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4C26FFBA">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6E6A24B3">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0758D339">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3464638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4D49392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0ED1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0B965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6D7B7B2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麻醉视频喉镜</w:t>
            </w:r>
          </w:p>
        </w:tc>
        <w:tc>
          <w:tcPr>
            <w:tcW w:w="1256" w:type="dxa"/>
            <w:noWrap w:val="0"/>
            <w:vAlign w:val="center"/>
          </w:tcPr>
          <w:p w14:paraId="64464FD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深圳市宏济</w:t>
            </w:r>
          </w:p>
        </w:tc>
        <w:tc>
          <w:tcPr>
            <w:tcW w:w="750" w:type="dxa"/>
            <w:noWrap w:val="0"/>
            <w:vAlign w:val="center"/>
          </w:tcPr>
          <w:p w14:paraId="01E0CB2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noWrap w:val="0"/>
            <w:vAlign w:val="center"/>
          </w:tcPr>
          <w:p w14:paraId="3F98073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754F2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165ACB9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229E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C1A4C6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25CB76D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胃肠镜主机加镜子（7 根镜子）</w:t>
            </w:r>
          </w:p>
        </w:tc>
        <w:tc>
          <w:tcPr>
            <w:tcW w:w="1256" w:type="dxa"/>
            <w:noWrap w:val="0"/>
            <w:vAlign w:val="center"/>
          </w:tcPr>
          <w:p w14:paraId="4C9B493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富士</w:t>
            </w:r>
          </w:p>
        </w:tc>
        <w:tc>
          <w:tcPr>
            <w:tcW w:w="750" w:type="dxa"/>
            <w:noWrap w:val="0"/>
            <w:vAlign w:val="center"/>
          </w:tcPr>
          <w:p w14:paraId="6E97BBE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14F694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727B44C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3A736C7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6023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AFB58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415E652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LED 医用内窥镜冷光源</w:t>
            </w:r>
          </w:p>
        </w:tc>
        <w:tc>
          <w:tcPr>
            <w:tcW w:w="1256" w:type="dxa"/>
            <w:noWrap w:val="0"/>
            <w:vAlign w:val="center"/>
          </w:tcPr>
          <w:p w14:paraId="38064B6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杭州大力神</w:t>
            </w:r>
          </w:p>
        </w:tc>
        <w:tc>
          <w:tcPr>
            <w:tcW w:w="750" w:type="dxa"/>
            <w:noWrap w:val="0"/>
            <w:vAlign w:val="center"/>
          </w:tcPr>
          <w:p w14:paraId="1124215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25E907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A2CFD8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3A73835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A0C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810E30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3C2F5A9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电子支气管镜</w:t>
            </w:r>
          </w:p>
        </w:tc>
        <w:tc>
          <w:tcPr>
            <w:tcW w:w="1256" w:type="dxa"/>
            <w:noWrap w:val="0"/>
            <w:vAlign w:val="center"/>
          </w:tcPr>
          <w:p w14:paraId="1847026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宾得</w:t>
            </w:r>
          </w:p>
        </w:tc>
        <w:tc>
          <w:tcPr>
            <w:tcW w:w="750" w:type="dxa"/>
            <w:noWrap w:val="0"/>
            <w:vAlign w:val="center"/>
          </w:tcPr>
          <w:p w14:paraId="52F422A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6492C6F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B168FE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内镜室</w:t>
            </w:r>
          </w:p>
        </w:tc>
        <w:tc>
          <w:tcPr>
            <w:tcW w:w="1181" w:type="dxa"/>
            <w:noWrap w:val="0"/>
            <w:vAlign w:val="center"/>
          </w:tcPr>
          <w:p w14:paraId="1DE7AB14">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1DD1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4071D3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34641BE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高频电外科系统氩等离子体凝固器</w:t>
            </w:r>
          </w:p>
        </w:tc>
        <w:tc>
          <w:tcPr>
            <w:tcW w:w="1256" w:type="dxa"/>
            <w:noWrap w:val="0"/>
            <w:vAlign w:val="center"/>
          </w:tcPr>
          <w:p w14:paraId="15EA959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爱尔博</w:t>
            </w:r>
          </w:p>
        </w:tc>
        <w:tc>
          <w:tcPr>
            <w:tcW w:w="750" w:type="dxa"/>
            <w:noWrap w:val="0"/>
            <w:vAlign w:val="center"/>
          </w:tcPr>
          <w:p w14:paraId="7AF945F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2E636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B13E50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5D0481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755A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AB464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7704998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喉镜</w:t>
            </w:r>
          </w:p>
        </w:tc>
        <w:tc>
          <w:tcPr>
            <w:tcW w:w="1256" w:type="dxa"/>
            <w:noWrap w:val="0"/>
            <w:vAlign w:val="center"/>
          </w:tcPr>
          <w:p w14:paraId="76D129D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欧曼</w:t>
            </w:r>
          </w:p>
        </w:tc>
        <w:tc>
          <w:tcPr>
            <w:tcW w:w="750" w:type="dxa"/>
            <w:noWrap w:val="0"/>
            <w:vAlign w:val="center"/>
          </w:tcPr>
          <w:p w14:paraId="75FF3DE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94" w:type="dxa"/>
            <w:noWrap w:val="0"/>
            <w:vAlign w:val="center"/>
          </w:tcPr>
          <w:p w14:paraId="3EAA7AE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061292C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5C5CA95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55E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E2DE9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3DECAAB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医用内窥镜摄像系统</w:t>
            </w:r>
          </w:p>
        </w:tc>
        <w:tc>
          <w:tcPr>
            <w:tcW w:w="1256" w:type="dxa"/>
            <w:noWrap w:val="0"/>
            <w:vAlign w:val="center"/>
          </w:tcPr>
          <w:p w14:paraId="211EE70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世音光电</w:t>
            </w:r>
          </w:p>
        </w:tc>
        <w:tc>
          <w:tcPr>
            <w:tcW w:w="750" w:type="dxa"/>
            <w:noWrap w:val="0"/>
            <w:vAlign w:val="center"/>
          </w:tcPr>
          <w:p w14:paraId="5532BFE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94" w:type="dxa"/>
            <w:noWrap w:val="0"/>
            <w:vAlign w:val="center"/>
          </w:tcPr>
          <w:p w14:paraId="3362A7C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558A19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081325E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21BA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3CFEFC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095E675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耳内窥镜</w:t>
            </w:r>
          </w:p>
        </w:tc>
        <w:tc>
          <w:tcPr>
            <w:tcW w:w="1256" w:type="dxa"/>
            <w:noWrap w:val="0"/>
            <w:vAlign w:val="center"/>
          </w:tcPr>
          <w:p w14:paraId="4C5A73E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澳光</w:t>
            </w:r>
          </w:p>
        </w:tc>
        <w:tc>
          <w:tcPr>
            <w:tcW w:w="750" w:type="dxa"/>
            <w:noWrap w:val="0"/>
            <w:vAlign w:val="center"/>
          </w:tcPr>
          <w:p w14:paraId="3FED074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noWrap w:val="0"/>
            <w:vAlign w:val="center"/>
          </w:tcPr>
          <w:p w14:paraId="186EB4C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D40326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077E108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0F7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58B433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3657" w:type="dxa"/>
            <w:shd w:val="clear" w:color="auto" w:fill="auto"/>
            <w:noWrap w:val="0"/>
            <w:vAlign w:val="center"/>
          </w:tcPr>
          <w:p w14:paraId="19E49774">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鼻镜</w:t>
            </w:r>
          </w:p>
        </w:tc>
        <w:tc>
          <w:tcPr>
            <w:tcW w:w="1256" w:type="dxa"/>
            <w:shd w:val="clear" w:color="auto" w:fill="auto"/>
            <w:noWrap w:val="0"/>
            <w:vAlign w:val="center"/>
          </w:tcPr>
          <w:p w14:paraId="261FC82A">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欧曼</w:t>
            </w:r>
          </w:p>
        </w:tc>
        <w:tc>
          <w:tcPr>
            <w:tcW w:w="750" w:type="dxa"/>
            <w:shd w:val="clear" w:color="auto" w:fill="auto"/>
            <w:noWrap w:val="0"/>
            <w:vAlign w:val="center"/>
          </w:tcPr>
          <w:p w14:paraId="78BBC433">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694" w:type="dxa"/>
            <w:shd w:val="clear" w:color="auto" w:fill="auto"/>
            <w:noWrap w:val="0"/>
            <w:vAlign w:val="center"/>
          </w:tcPr>
          <w:p w14:paraId="12672FF2">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59982C36">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shd w:val="clear" w:color="auto" w:fill="auto"/>
            <w:noWrap w:val="0"/>
            <w:vAlign w:val="center"/>
          </w:tcPr>
          <w:p w14:paraId="44E0CB4B">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整机全保</w:t>
            </w:r>
          </w:p>
        </w:tc>
      </w:tr>
      <w:tr w14:paraId="3246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72A51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6C99090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麻醉可视喉镜</w:t>
            </w:r>
          </w:p>
        </w:tc>
        <w:tc>
          <w:tcPr>
            <w:tcW w:w="1256" w:type="dxa"/>
            <w:noWrap w:val="0"/>
            <w:vAlign w:val="center"/>
          </w:tcPr>
          <w:p w14:paraId="73BD5A9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深圳宏济</w:t>
            </w:r>
          </w:p>
        </w:tc>
        <w:tc>
          <w:tcPr>
            <w:tcW w:w="750" w:type="dxa"/>
            <w:noWrap w:val="0"/>
            <w:vAlign w:val="center"/>
          </w:tcPr>
          <w:p w14:paraId="428B508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664765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E1506A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5C3B14B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E8F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687572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5C62401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麻醉可视喉镜</w:t>
            </w:r>
          </w:p>
        </w:tc>
        <w:tc>
          <w:tcPr>
            <w:tcW w:w="1256" w:type="dxa"/>
            <w:noWrap w:val="0"/>
            <w:vAlign w:val="center"/>
          </w:tcPr>
          <w:p w14:paraId="46646AF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宏济</w:t>
            </w:r>
          </w:p>
        </w:tc>
        <w:tc>
          <w:tcPr>
            <w:tcW w:w="750" w:type="dxa"/>
            <w:noWrap w:val="0"/>
            <w:vAlign w:val="center"/>
          </w:tcPr>
          <w:p w14:paraId="7E1FF83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2E6DE43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B9000D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70E26B1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357F2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0D085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3A4B684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等离子电切镜</w:t>
            </w:r>
          </w:p>
        </w:tc>
        <w:tc>
          <w:tcPr>
            <w:tcW w:w="1256" w:type="dxa"/>
            <w:noWrap w:val="0"/>
            <w:vAlign w:val="center"/>
          </w:tcPr>
          <w:p w14:paraId="2988887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783C25F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C6AFAC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1A2752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65C3DAA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6B0BB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C0C96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5D7FB5C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尿道膀胱镜</w:t>
            </w:r>
          </w:p>
        </w:tc>
        <w:tc>
          <w:tcPr>
            <w:tcW w:w="1256" w:type="dxa"/>
            <w:noWrap w:val="0"/>
            <w:vAlign w:val="center"/>
          </w:tcPr>
          <w:p w14:paraId="461D043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（好克）</w:t>
            </w:r>
          </w:p>
        </w:tc>
        <w:tc>
          <w:tcPr>
            <w:tcW w:w="750" w:type="dxa"/>
            <w:noWrap w:val="0"/>
            <w:vAlign w:val="center"/>
          </w:tcPr>
          <w:p w14:paraId="121AF64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16DCC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B0F30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0AAADA5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6930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D3D5B0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27DB66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胆道镜</w:t>
            </w:r>
          </w:p>
        </w:tc>
        <w:tc>
          <w:tcPr>
            <w:tcW w:w="1256" w:type="dxa"/>
            <w:noWrap w:val="0"/>
            <w:vAlign w:val="center"/>
          </w:tcPr>
          <w:p w14:paraId="10D6B4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529F8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BD7C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240B8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2B4E9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3281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5CFAC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3657" w:type="dxa"/>
            <w:noWrap w:val="0"/>
            <w:vAlign w:val="center"/>
          </w:tcPr>
          <w:p w14:paraId="69DBE2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4K荧光内窥镜摄像系统</w:t>
            </w:r>
          </w:p>
        </w:tc>
        <w:tc>
          <w:tcPr>
            <w:tcW w:w="1256" w:type="dxa"/>
            <w:noWrap w:val="0"/>
            <w:vAlign w:val="center"/>
          </w:tcPr>
          <w:p w14:paraId="275CFF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浙江华诺康</w:t>
            </w:r>
          </w:p>
        </w:tc>
        <w:tc>
          <w:tcPr>
            <w:tcW w:w="750" w:type="dxa"/>
            <w:noWrap w:val="0"/>
            <w:vAlign w:val="center"/>
          </w:tcPr>
          <w:p w14:paraId="1C3A7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8C03C6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44857C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E75F093">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整机全保</w:t>
            </w:r>
          </w:p>
        </w:tc>
      </w:tr>
      <w:tr w14:paraId="781C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710337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3657" w:type="dxa"/>
            <w:noWrap w:val="0"/>
            <w:vAlign w:val="center"/>
          </w:tcPr>
          <w:p w14:paraId="5FBDE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胸腹腔内窥镜（高清斜面镜）</w:t>
            </w:r>
          </w:p>
        </w:tc>
        <w:tc>
          <w:tcPr>
            <w:tcW w:w="1256" w:type="dxa"/>
            <w:noWrap w:val="0"/>
            <w:vAlign w:val="center"/>
          </w:tcPr>
          <w:p w14:paraId="61C251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WA53005A</w:t>
            </w:r>
          </w:p>
        </w:tc>
        <w:tc>
          <w:tcPr>
            <w:tcW w:w="750" w:type="dxa"/>
            <w:noWrap w:val="0"/>
            <w:vAlign w:val="center"/>
          </w:tcPr>
          <w:p w14:paraId="3D431D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05F59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7C2C4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2E81B5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38A0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25" w:type="dxa"/>
            <w:noWrap w:val="0"/>
            <w:vAlign w:val="center"/>
          </w:tcPr>
          <w:p w14:paraId="00C3FEF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17</w:t>
            </w:r>
          </w:p>
        </w:tc>
        <w:tc>
          <w:tcPr>
            <w:tcW w:w="3657" w:type="dxa"/>
            <w:noWrap w:val="0"/>
            <w:vAlign w:val="center"/>
          </w:tcPr>
          <w:p w14:paraId="2C58C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动力系统（关节镜器械及动力系统）</w:t>
            </w:r>
          </w:p>
        </w:tc>
        <w:tc>
          <w:tcPr>
            <w:tcW w:w="1256" w:type="dxa"/>
            <w:noWrap w:val="0"/>
            <w:vAlign w:val="center"/>
          </w:tcPr>
          <w:p w14:paraId="68A96D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45256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8D8C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44D0A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09EC62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0EC13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7CEC46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3657" w:type="dxa"/>
            <w:noWrap w:val="0"/>
            <w:vAlign w:val="center"/>
          </w:tcPr>
          <w:p w14:paraId="27F4041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输尿管肾镜</w:t>
            </w:r>
          </w:p>
        </w:tc>
        <w:tc>
          <w:tcPr>
            <w:tcW w:w="1256" w:type="dxa"/>
            <w:noWrap w:val="0"/>
            <w:vAlign w:val="center"/>
          </w:tcPr>
          <w:p w14:paraId="5C62781D">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杭州好克</w:t>
            </w:r>
          </w:p>
        </w:tc>
        <w:tc>
          <w:tcPr>
            <w:tcW w:w="750" w:type="dxa"/>
            <w:noWrap w:val="0"/>
            <w:vAlign w:val="center"/>
          </w:tcPr>
          <w:p w14:paraId="4B04B0D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94" w:type="dxa"/>
            <w:noWrap w:val="0"/>
            <w:vAlign w:val="center"/>
          </w:tcPr>
          <w:p w14:paraId="43202C6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F46987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53F8013D">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766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D6B60C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19</w:t>
            </w:r>
          </w:p>
        </w:tc>
        <w:tc>
          <w:tcPr>
            <w:tcW w:w="3657" w:type="dxa"/>
            <w:shd w:val="clear" w:color="auto" w:fill="auto"/>
            <w:noWrap w:val="0"/>
            <w:vAlign w:val="center"/>
          </w:tcPr>
          <w:p w14:paraId="5484702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输尿管内窥镜（小儿输尿管镜）</w:t>
            </w:r>
          </w:p>
        </w:tc>
        <w:tc>
          <w:tcPr>
            <w:tcW w:w="1256" w:type="dxa"/>
            <w:shd w:val="clear" w:color="auto" w:fill="auto"/>
            <w:noWrap w:val="0"/>
            <w:vAlign w:val="center"/>
          </w:tcPr>
          <w:p w14:paraId="1BF3D38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珠海市和维克</w:t>
            </w:r>
          </w:p>
        </w:tc>
        <w:tc>
          <w:tcPr>
            <w:tcW w:w="750" w:type="dxa"/>
            <w:shd w:val="clear" w:color="auto" w:fill="auto"/>
            <w:noWrap w:val="0"/>
            <w:vAlign w:val="center"/>
          </w:tcPr>
          <w:p w14:paraId="44CAC2F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shd w:val="clear" w:color="auto" w:fill="auto"/>
            <w:noWrap w:val="0"/>
            <w:vAlign w:val="center"/>
          </w:tcPr>
          <w:p w14:paraId="7ECB1EA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425C9C2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07EE68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7E41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F60CE3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3657" w:type="dxa"/>
            <w:shd w:val="clear" w:color="auto" w:fill="auto"/>
            <w:noWrap w:val="0"/>
            <w:vAlign w:val="center"/>
          </w:tcPr>
          <w:p w14:paraId="3B789A0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输尿管内窥镜（普通输尿管镜）</w:t>
            </w:r>
          </w:p>
        </w:tc>
        <w:tc>
          <w:tcPr>
            <w:tcW w:w="1256" w:type="dxa"/>
            <w:shd w:val="clear" w:color="auto" w:fill="auto"/>
            <w:noWrap w:val="0"/>
            <w:vAlign w:val="center"/>
          </w:tcPr>
          <w:p w14:paraId="5C1162C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珠海市和维克</w:t>
            </w:r>
          </w:p>
        </w:tc>
        <w:tc>
          <w:tcPr>
            <w:tcW w:w="750" w:type="dxa"/>
            <w:shd w:val="clear" w:color="auto" w:fill="auto"/>
            <w:noWrap w:val="0"/>
            <w:vAlign w:val="center"/>
          </w:tcPr>
          <w:p w14:paraId="57E2DB6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shd w:val="clear" w:color="auto" w:fill="auto"/>
            <w:noWrap w:val="0"/>
            <w:vAlign w:val="center"/>
          </w:tcPr>
          <w:p w14:paraId="1C15D99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00CF875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shd w:val="clear" w:color="auto" w:fill="auto"/>
            <w:noWrap w:val="0"/>
            <w:vAlign w:val="center"/>
          </w:tcPr>
          <w:p w14:paraId="78C0A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5349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AD5B02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3657" w:type="dxa"/>
            <w:noWrap w:val="0"/>
            <w:vAlign w:val="center"/>
          </w:tcPr>
          <w:p w14:paraId="07DAE90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椎间孔镜</w:t>
            </w:r>
          </w:p>
        </w:tc>
        <w:tc>
          <w:tcPr>
            <w:tcW w:w="1256" w:type="dxa"/>
            <w:noWrap w:val="0"/>
            <w:vAlign w:val="center"/>
          </w:tcPr>
          <w:p w14:paraId="4B6EBF9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JOMAX</w:t>
            </w:r>
          </w:p>
        </w:tc>
        <w:tc>
          <w:tcPr>
            <w:tcW w:w="750" w:type="dxa"/>
            <w:noWrap w:val="0"/>
            <w:vAlign w:val="center"/>
          </w:tcPr>
          <w:p w14:paraId="2741551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81DDBF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472F8C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30405F9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9C87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24E719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3657" w:type="dxa"/>
            <w:noWrap w:val="0"/>
            <w:vAlign w:val="center"/>
          </w:tcPr>
          <w:p w14:paraId="61C5991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高清电子腹腔镜主机加镜子</w:t>
            </w:r>
          </w:p>
        </w:tc>
        <w:tc>
          <w:tcPr>
            <w:tcW w:w="1256" w:type="dxa"/>
            <w:noWrap w:val="0"/>
            <w:vAlign w:val="center"/>
          </w:tcPr>
          <w:p w14:paraId="5B7E3E1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奥林巴斯</w:t>
            </w:r>
          </w:p>
        </w:tc>
        <w:tc>
          <w:tcPr>
            <w:tcW w:w="750" w:type="dxa"/>
            <w:noWrap w:val="0"/>
            <w:vAlign w:val="center"/>
          </w:tcPr>
          <w:p w14:paraId="1A92893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3</w:t>
            </w:r>
          </w:p>
        </w:tc>
        <w:tc>
          <w:tcPr>
            <w:tcW w:w="694" w:type="dxa"/>
            <w:noWrap w:val="0"/>
            <w:vAlign w:val="center"/>
          </w:tcPr>
          <w:p w14:paraId="5E6F9CE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套</w:t>
            </w:r>
          </w:p>
        </w:tc>
        <w:tc>
          <w:tcPr>
            <w:tcW w:w="1256" w:type="dxa"/>
            <w:noWrap w:val="0"/>
            <w:vAlign w:val="center"/>
          </w:tcPr>
          <w:p w14:paraId="72DCAA7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4F04678A">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3B93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B4698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23</w:t>
            </w:r>
          </w:p>
        </w:tc>
        <w:tc>
          <w:tcPr>
            <w:tcW w:w="3657" w:type="dxa"/>
            <w:noWrap w:val="0"/>
            <w:vAlign w:val="center"/>
          </w:tcPr>
          <w:p w14:paraId="2D59300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支撑喉镜</w:t>
            </w:r>
          </w:p>
        </w:tc>
        <w:tc>
          <w:tcPr>
            <w:tcW w:w="1256" w:type="dxa"/>
            <w:noWrap w:val="0"/>
            <w:vAlign w:val="center"/>
          </w:tcPr>
          <w:p w14:paraId="74735F4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浙江优忆</w:t>
            </w:r>
          </w:p>
        </w:tc>
        <w:tc>
          <w:tcPr>
            <w:tcW w:w="750" w:type="dxa"/>
            <w:noWrap w:val="0"/>
            <w:vAlign w:val="center"/>
          </w:tcPr>
          <w:p w14:paraId="743CC15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16C2BD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774B2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77271DE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071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680565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3657" w:type="dxa"/>
            <w:noWrap w:val="0"/>
            <w:vAlign w:val="center"/>
          </w:tcPr>
          <w:p w14:paraId="29BDAED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手术室无影灯</w:t>
            </w:r>
          </w:p>
        </w:tc>
        <w:tc>
          <w:tcPr>
            <w:tcW w:w="1256" w:type="dxa"/>
            <w:noWrap w:val="0"/>
            <w:vAlign w:val="center"/>
          </w:tcPr>
          <w:p w14:paraId="2F8AF8A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正华、科菱、福利</w:t>
            </w:r>
          </w:p>
        </w:tc>
        <w:tc>
          <w:tcPr>
            <w:tcW w:w="750" w:type="dxa"/>
            <w:noWrap w:val="0"/>
            <w:vAlign w:val="center"/>
          </w:tcPr>
          <w:p w14:paraId="414CC5A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35CD123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43F56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50E146B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0AA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0737F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3657" w:type="dxa"/>
            <w:noWrap w:val="0"/>
            <w:vAlign w:val="center"/>
          </w:tcPr>
          <w:p w14:paraId="4AD8C55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奥林巴斯腹腔镜光源</w:t>
            </w:r>
          </w:p>
        </w:tc>
        <w:tc>
          <w:tcPr>
            <w:tcW w:w="1256" w:type="dxa"/>
            <w:noWrap w:val="0"/>
            <w:vAlign w:val="center"/>
          </w:tcPr>
          <w:p w14:paraId="71D3CDC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1A55713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203782B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03EA4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16134E4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EC77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98C79D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3657" w:type="dxa"/>
            <w:noWrap w:val="0"/>
            <w:vAlign w:val="center"/>
          </w:tcPr>
          <w:p w14:paraId="6F44BA8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高频电外科系统</w:t>
            </w:r>
          </w:p>
        </w:tc>
        <w:tc>
          <w:tcPr>
            <w:tcW w:w="1256" w:type="dxa"/>
            <w:noWrap w:val="0"/>
            <w:vAlign w:val="center"/>
          </w:tcPr>
          <w:p w14:paraId="3FF9DCE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爱尔博</w:t>
            </w:r>
          </w:p>
        </w:tc>
        <w:tc>
          <w:tcPr>
            <w:tcW w:w="750" w:type="dxa"/>
            <w:noWrap w:val="0"/>
            <w:vAlign w:val="center"/>
          </w:tcPr>
          <w:p w14:paraId="1D804B7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noWrap w:val="0"/>
            <w:vAlign w:val="center"/>
          </w:tcPr>
          <w:p w14:paraId="2B730AB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39CEA5C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42619DCA">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04432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920EB9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3657" w:type="dxa"/>
            <w:noWrap w:val="0"/>
            <w:vAlign w:val="center"/>
          </w:tcPr>
          <w:p w14:paraId="200E476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医用内窥镜摄像系统（宫腔检查镜）</w:t>
            </w:r>
          </w:p>
        </w:tc>
        <w:tc>
          <w:tcPr>
            <w:tcW w:w="1256" w:type="dxa"/>
            <w:noWrap w:val="0"/>
            <w:vAlign w:val="center"/>
          </w:tcPr>
          <w:p w14:paraId="4F63492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欧曼</w:t>
            </w:r>
          </w:p>
        </w:tc>
        <w:tc>
          <w:tcPr>
            <w:tcW w:w="750" w:type="dxa"/>
            <w:noWrap w:val="0"/>
            <w:vAlign w:val="center"/>
          </w:tcPr>
          <w:p w14:paraId="1A05279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F51214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05B2C97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妇科/五官科</w:t>
            </w:r>
          </w:p>
        </w:tc>
        <w:tc>
          <w:tcPr>
            <w:tcW w:w="1181" w:type="dxa"/>
            <w:noWrap w:val="0"/>
            <w:vAlign w:val="center"/>
          </w:tcPr>
          <w:p w14:paraId="26B6373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8A3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3A403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3657" w:type="dxa"/>
            <w:noWrap w:val="0"/>
            <w:vAlign w:val="center"/>
          </w:tcPr>
          <w:p w14:paraId="22EFE9D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电子阴道镜</w:t>
            </w:r>
          </w:p>
        </w:tc>
        <w:tc>
          <w:tcPr>
            <w:tcW w:w="1256" w:type="dxa"/>
            <w:noWrap w:val="0"/>
            <w:vAlign w:val="center"/>
          </w:tcPr>
          <w:p w14:paraId="7BB240E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理邦</w:t>
            </w:r>
          </w:p>
        </w:tc>
        <w:tc>
          <w:tcPr>
            <w:tcW w:w="750" w:type="dxa"/>
            <w:noWrap w:val="0"/>
            <w:vAlign w:val="center"/>
          </w:tcPr>
          <w:p w14:paraId="0EC82F5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E70DB6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5B3350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1AEC283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9FE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B77CD1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29</w:t>
            </w:r>
          </w:p>
        </w:tc>
        <w:tc>
          <w:tcPr>
            <w:tcW w:w="3657" w:type="dxa"/>
            <w:noWrap w:val="0"/>
            <w:vAlign w:val="center"/>
          </w:tcPr>
          <w:p w14:paraId="56DD3EB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可视支气管镜</w:t>
            </w:r>
          </w:p>
        </w:tc>
        <w:tc>
          <w:tcPr>
            <w:tcW w:w="1256" w:type="dxa"/>
            <w:noWrap w:val="0"/>
            <w:vAlign w:val="center"/>
          </w:tcPr>
          <w:p w14:paraId="4F4D5DD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上海澳华</w:t>
            </w:r>
          </w:p>
        </w:tc>
        <w:tc>
          <w:tcPr>
            <w:tcW w:w="750" w:type="dxa"/>
            <w:noWrap w:val="0"/>
            <w:vAlign w:val="center"/>
          </w:tcPr>
          <w:p w14:paraId="3B0C860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F20D9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AD6F7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569A169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581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CEBEC1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3657" w:type="dxa"/>
            <w:noWrap w:val="0"/>
            <w:vAlign w:val="center"/>
          </w:tcPr>
          <w:p w14:paraId="25FEB7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医用内窥镜摄像系统</w:t>
            </w:r>
          </w:p>
        </w:tc>
        <w:tc>
          <w:tcPr>
            <w:tcW w:w="1256" w:type="dxa"/>
            <w:noWrap w:val="0"/>
            <w:vAlign w:val="center"/>
          </w:tcPr>
          <w:p w14:paraId="5A4AEFE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江苏欧曼电</w:t>
            </w:r>
          </w:p>
        </w:tc>
        <w:tc>
          <w:tcPr>
            <w:tcW w:w="750" w:type="dxa"/>
            <w:noWrap w:val="0"/>
            <w:vAlign w:val="center"/>
          </w:tcPr>
          <w:p w14:paraId="04527A6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noWrap w:val="0"/>
            <w:vAlign w:val="center"/>
          </w:tcPr>
          <w:p w14:paraId="50A730D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B25FA3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泌尿外科/五官科</w:t>
            </w:r>
          </w:p>
        </w:tc>
        <w:tc>
          <w:tcPr>
            <w:tcW w:w="1181" w:type="dxa"/>
            <w:noWrap w:val="0"/>
            <w:vAlign w:val="center"/>
          </w:tcPr>
          <w:p w14:paraId="54324B6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green"/>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103A5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BCC10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31</w:t>
            </w:r>
          </w:p>
        </w:tc>
        <w:tc>
          <w:tcPr>
            <w:tcW w:w="3657" w:type="dxa"/>
            <w:noWrap w:val="0"/>
            <w:vAlign w:val="center"/>
          </w:tcPr>
          <w:p w14:paraId="5AF5D15D">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输尿管镜</w:t>
            </w:r>
          </w:p>
        </w:tc>
        <w:tc>
          <w:tcPr>
            <w:tcW w:w="1256" w:type="dxa"/>
            <w:noWrap w:val="0"/>
            <w:vAlign w:val="center"/>
          </w:tcPr>
          <w:p w14:paraId="6BC9156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沈阳沈大</w:t>
            </w:r>
          </w:p>
        </w:tc>
        <w:tc>
          <w:tcPr>
            <w:tcW w:w="750" w:type="dxa"/>
            <w:noWrap w:val="0"/>
            <w:vAlign w:val="center"/>
          </w:tcPr>
          <w:p w14:paraId="3289314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694" w:type="dxa"/>
            <w:noWrap w:val="0"/>
            <w:vAlign w:val="center"/>
          </w:tcPr>
          <w:p w14:paraId="613B3BB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F3050A5">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793B29C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整机全保</w:t>
            </w:r>
          </w:p>
        </w:tc>
      </w:tr>
      <w:tr w14:paraId="5BFB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3AFCA093">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64</w:t>
            </w:r>
            <w:r>
              <w:rPr>
                <w:rFonts w:hint="eastAsia" w:ascii="仿宋" w:hAnsi="仿宋" w:eastAsia="仿宋" w:cs="仿宋"/>
                <w:sz w:val="24"/>
                <w:szCs w:val="24"/>
              </w:rPr>
              <w:t>台/套</w:t>
            </w:r>
          </w:p>
        </w:tc>
      </w:tr>
    </w:tbl>
    <w:p w14:paraId="48DCAD01">
      <w:pPr>
        <w:pStyle w:val="7"/>
        <w:numPr>
          <w:ilvl w:val="0"/>
          <w:numId w:val="0"/>
        </w:numPr>
        <w:spacing w:line="360" w:lineRule="auto"/>
        <w:jc w:val="both"/>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sz w:val="28"/>
          <w:szCs w:val="28"/>
          <w:highlight w:val="none"/>
          <w:lang w:val="en-US" w:eastAsia="zh-CN"/>
        </w:rPr>
        <w:t>二、维保服务要求</w:t>
      </w:r>
    </w:p>
    <w:p w14:paraId="6D6B8B92">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★提供全院</w:t>
      </w:r>
      <w:r>
        <w:rPr>
          <w:rFonts w:hint="eastAsia" w:ascii="仿宋" w:hAnsi="仿宋" w:eastAsia="仿宋" w:cs="仿宋"/>
          <w:color w:val="000000" w:themeColor="text1"/>
          <w:sz w:val="24"/>
          <w:szCs w:val="24"/>
          <w:highlight w:val="none"/>
          <w:lang w:eastAsia="zh-CN"/>
          <w14:textFill>
            <w14:solidFill>
              <w14:schemeClr w14:val="tx1"/>
            </w14:solidFill>
          </w14:textFill>
        </w:rPr>
        <w:t>不限次</w:t>
      </w:r>
      <w:r>
        <w:rPr>
          <w:rFonts w:hint="eastAsia" w:ascii="仿宋" w:hAnsi="仿宋" w:eastAsia="仿宋" w:cs="仿宋"/>
          <w:color w:val="000000" w:themeColor="text1"/>
          <w:sz w:val="24"/>
          <w:szCs w:val="24"/>
          <w:highlight w:val="none"/>
          <w14:textFill>
            <w14:solidFill>
              <w14:schemeClr w14:val="tx1"/>
            </w14:solidFill>
          </w14:textFill>
        </w:rPr>
        <w:t>人工技术保服务，人工技术服务包含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配件单价在2000元以下的由中标公司自行承担。</w:t>
      </w:r>
      <w:r>
        <w:rPr>
          <w:rFonts w:hint="eastAsia" w:ascii="仿宋" w:hAnsi="仿宋" w:eastAsia="仿宋" w:cs="仿宋"/>
          <w:b/>
          <w:color w:val="000000" w:themeColor="text1"/>
          <w:sz w:val="24"/>
          <w:szCs w:val="24"/>
          <w:highlight w:val="none"/>
          <w:lang w:eastAsia="zh-CN"/>
          <w14:textFill>
            <w14:solidFill>
              <w14:schemeClr w14:val="tx1"/>
            </w14:solidFill>
          </w14:textFill>
        </w:rPr>
        <w:t>（单独提供承诺函并加盖供应商公章）</w:t>
      </w:r>
    </w:p>
    <w:p w14:paraId="2845A4B8">
      <w:pPr>
        <w:pageBreakBefore w:val="0"/>
        <w:numPr>
          <w:ilvl w:val="0"/>
          <w:numId w:val="0"/>
        </w:numPr>
        <w:kinsoku/>
        <w:overflowPunct/>
        <w:autoSpaceDE/>
        <w:autoSpaceDN/>
        <w:bidi w:val="0"/>
        <w:adjustRightInd/>
        <w:snapToGrid/>
        <w:spacing w:line="360" w:lineRule="auto"/>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档案管理：</w:t>
      </w:r>
      <w:r>
        <w:rPr>
          <w:rFonts w:hint="eastAsia" w:ascii="仿宋" w:hAnsi="仿宋" w:eastAsia="仿宋" w:cs="仿宋"/>
          <w:color w:val="000000" w:themeColor="text1"/>
          <w:sz w:val="24"/>
          <w:szCs w:val="24"/>
          <w:highlight w:val="none"/>
          <w14:textFill>
            <w14:solidFill>
              <w14:schemeClr w14:val="tx1"/>
            </w14:solidFill>
          </w14:textFill>
        </w:rPr>
        <w:t>每年度维保</w:t>
      </w:r>
      <w:r>
        <w:rPr>
          <w:rFonts w:hint="eastAsia" w:ascii="仿宋" w:hAnsi="仿宋" w:eastAsia="仿宋" w:cs="仿宋"/>
          <w:color w:val="000000" w:themeColor="text1"/>
          <w:sz w:val="24"/>
          <w:szCs w:val="24"/>
          <w:highlight w:val="none"/>
          <w:lang w:eastAsia="zh-CN"/>
          <w14:textFill>
            <w14:solidFill>
              <w14:schemeClr w14:val="tx1"/>
            </w14:solidFill>
          </w14:textFill>
        </w:rPr>
        <w:t>计划</w:t>
      </w:r>
      <w:r>
        <w:rPr>
          <w:rFonts w:hint="eastAsia" w:ascii="仿宋" w:hAnsi="仿宋" w:eastAsia="仿宋" w:cs="仿宋"/>
          <w:color w:val="000000" w:themeColor="text1"/>
          <w:sz w:val="24"/>
          <w:szCs w:val="24"/>
          <w:highlight w:val="none"/>
          <w14:textFill>
            <w14:solidFill>
              <w14:schemeClr w14:val="tx1"/>
            </w14:solidFill>
          </w14:textFill>
        </w:rPr>
        <w:t>（签订合同后首月15号</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提交电子、纸质版），每月的巡检记录（完成后10日内，提交电子、纸质版），每季度维保记录（完成后15日内提交电子版、纸质版）</w:t>
      </w:r>
    </w:p>
    <w:p w14:paraId="7F148D30">
      <w:pPr>
        <w:pStyle w:val="10"/>
        <w:numPr>
          <w:ilvl w:val="0"/>
          <w:numId w:val="0"/>
        </w:numPr>
        <w:spacing w:line="360" w:lineRule="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lang w:val="en-US" w:eastAsia="zh-CN"/>
        </w:rPr>
        <w:t xml:space="preserve"> </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 3、维保服务期内，按照放射类设备检测周期要求进行性能、辐射、稳定性检测，并提供检测报告，检测费用包含在本次项目报价中。</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提供承诺函并加盖供应商公章</w:t>
      </w:r>
    </w:p>
    <w:p w14:paraId="2473267D">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4、预防性维护保养每年4次，按每季度一次执行；定期设备巡检，按每月1次执行，保证设备处于最佳运行状态。</w:t>
      </w:r>
    </w:p>
    <w:p w14:paraId="306D50A9">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5、协助医院完成医疗设备定期盘存、报废、计量、固资管理等相关工作。</w:t>
      </w:r>
    </w:p>
    <w:p w14:paraId="28495DE9">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6、工作消防安全及个人安全要求：中标公司是消防安全、生产安全的第一责任人，按照相关管理制度及要求执行，如因中标公司原因造成医院的人生及财产损失由中标供应商承担。</w:t>
      </w:r>
    </w:p>
    <w:p w14:paraId="5374C5E8">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★7、工作纪律要求：驻场人员上班时间按医院行政职能部门上下班时间执行，凡是违反医院上下班考勤及病事假制度的按考核细则执行。（考核细则详见附件）</w:t>
      </w:r>
    </w:p>
    <w:p w14:paraId="24D015CF">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8、每年根据医院需求提供至少一次日常操作和维护等相关知识进行专题培训，并提供培训记录，包括培训项目、培训目的、实施形式、培训对象、课件目录、授课人、签到表等。具体时间以采购人要求为准</w:t>
      </w:r>
    </w:p>
    <w:p w14:paraId="3828AD96">
      <w:pPr>
        <w:pStyle w:val="10"/>
        <w:numPr>
          <w:ilvl w:val="0"/>
          <w:numId w:val="0"/>
        </w:numPr>
        <w:spacing w:line="360" w:lineRule="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三、维保服务内容：</w:t>
      </w:r>
    </w:p>
    <w:p w14:paraId="4619B45E">
      <w:pPr>
        <w:pStyle w:val="10"/>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1、提供不限次数的人工技术服务，技术保包含设备的故障检测报告；</w:t>
      </w:r>
      <w:r>
        <w:rPr>
          <w:rFonts w:hint="eastAsia" w:ascii="仿宋" w:hAnsi="仿宋" w:eastAsia="仿宋" w:cs="仿宋"/>
          <w:sz w:val="24"/>
          <w:szCs w:val="24"/>
          <w:highlight w:val="none"/>
        </w:rPr>
        <w:t>提供全院镜子设备的整机全保（具体详见镜子类清单），</w:t>
      </w:r>
      <w:r>
        <w:rPr>
          <w:rFonts w:hint="eastAsia" w:ascii="仿宋" w:hAnsi="仿宋" w:eastAsia="仿宋" w:cs="仿宋"/>
          <w:sz w:val="24"/>
          <w:szCs w:val="24"/>
          <w:highlight w:val="none"/>
          <w:lang w:eastAsia="zh-CN"/>
        </w:rPr>
        <w:t>并提供备用镜子使用，维修按科室要求准备相同型号的备用设备，</w:t>
      </w:r>
      <w:r>
        <w:rPr>
          <w:rFonts w:hint="eastAsia" w:ascii="仿宋" w:hAnsi="仿宋" w:eastAsia="仿宋" w:cs="仿宋"/>
          <w:sz w:val="24"/>
          <w:szCs w:val="24"/>
          <w:highlight w:val="none"/>
        </w:rPr>
        <w:t>以采购人实际设备情况为准；</w:t>
      </w:r>
    </w:p>
    <w:p w14:paraId="1137FA05">
      <w:pPr>
        <w:pageBreakBefore w:val="0"/>
        <w:numPr>
          <w:ilvl w:val="0"/>
          <w:numId w:val="0"/>
        </w:numPr>
        <w:kinsoku/>
        <w:overflowPunct/>
        <w:autoSpaceDE/>
        <w:autoSpaceDN/>
        <w:bidi w:val="0"/>
        <w:adjustRightInd/>
        <w:snapToGrid/>
        <w:spacing w:line="360" w:lineRule="auto"/>
        <w:ind w:firstLine="240" w:firstLineChars="100"/>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安全检查按照厂家设备标准及当地规定执行（内容</w:t>
      </w:r>
      <w:r>
        <w:rPr>
          <w:rFonts w:hint="eastAsia" w:ascii="仿宋" w:hAnsi="仿宋" w:eastAsia="仿宋" w:cs="仿宋"/>
          <w:sz w:val="24"/>
          <w:szCs w:val="24"/>
          <w:highlight w:val="none"/>
          <w:lang w:eastAsia="zh-CN"/>
        </w:rPr>
        <w:t>包含</w:t>
      </w:r>
      <w:r>
        <w:rPr>
          <w:rFonts w:hint="eastAsia" w:ascii="仿宋" w:hAnsi="仿宋" w:eastAsia="仿宋" w:cs="仿宋"/>
          <w:sz w:val="24"/>
          <w:szCs w:val="24"/>
          <w:highlight w:val="none"/>
        </w:rPr>
        <w:t>：系统性的检查和精细保养，其中包括设备的安全检查、影像质量检查、运行状态检查、设备校准、性能测试和调整、必要的机械或电气检查、非紧急性质的预防性维护以及设备清洁和确保系统能按照制造商的产品规格进行的其它维护）</w:t>
      </w:r>
    </w:p>
    <w:p w14:paraId="76797C92">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rPr>
      </w:pPr>
      <w:r>
        <w:rPr>
          <w:rFonts w:hint="eastAsia" w:ascii="仿宋" w:hAnsi="仿宋" w:eastAsia="仿宋" w:cs="仿宋"/>
          <w:sz w:val="24"/>
          <w:szCs w:val="24"/>
          <w:highlight w:val="none"/>
          <w:shd w:val="clear" w:color="auto" w:fill="auto"/>
          <w:lang w:val="en-US" w:eastAsia="zh-CN"/>
        </w:rPr>
        <w:t>3、</w:t>
      </w:r>
      <w:r>
        <w:rPr>
          <w:rFonts w:hint="eastAsia" w:ascii="仿宋" w:hAnsi="仿宋" w:eastAsia="仿宋" w:cs="仿宋"/>
          <w:sz w:val="24"/>
          <w:szCs w:val="24"/>
          <w:highlight w:val="none"/>
          <w:shd w:val="clear" w:color="auto" w:fill="auto"/>
        </w:rPr>
        <w:t>定</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期维护保</w:t>
      </w:r>
      <w:r>
        <w:rPr>
          <w:rFonts w:hint="eastAsia" w:ascii="仿宋" w:hAnsi="仿宋" w:eastAsia="仿宋" w:cs="仿宋"/>
          <w:sz w:val="24"/>
          <w:szCs w:val="24"/>
          <w:highlight w:val="none"/>
          <w:shd w:val="clear" w:color="auto" w:fill="auto"/>
        </w:rPr>
        <w:t>养包括：机器清洁、性能测试及校准、必要的机械或电气检查、</w:t>
      </w:r>
      <w:r>
        <w:rPr>
          <w:rFonts w:hint="eastAsia" w:ascii="仿宋" w:hAnsi="仿宋" w:eastAsia="仿宋" w:cs="仿宋"/>
          <w:sz w:val="24"/>
          <w:szCs w:val="24"/>
          <w:highlight w:val="none"/>
        </w:rPr>
        <w:t>对设备重要数据进行备份、确保设备按照制造商产品标准运行；</w:t>
      </w:r>
    </w:p>
    <w:p w14:paraId="31058CB9">
      <w:pPr>
        <w:pageBreakBefore w:val="0"/>
        <w:numPr>
          <w:ilvl w:val="0"/>
          <w:numId w:val="0"/>
        </w:numPr>
        <w:kinsoku/>
        <w:overflowPunct/>
        <w:autoSpaceDE/>
        <w:autoSpaceDN/>
        <w:bidi w:val="0"/>
        <w:adjustRightInd/>
        <w:snapToGrid/>
        <w:spacing w:line="360" w:lineRule="auto"/>
        <w:ind w:left="0" w:leftChars="0" w:firstLine="562" w:firstLineChars="200"/>
        <w:textAlignment w:val="auto"/>
        <w:outlineLvl w:val="1"/>
        <w:rPr>
          <w:rFonts w:hint="eastAsia" w:ascii="仿宋" w:hAnsi="仿宋" w:eastAsia="仿宋" w:cs="仿宋"/>
          <w:b/>
          <w:bCs/>
          <w:color w:val="0B5FD1"/>
          <w:sz w:val="28"/>
          <w:szCs w:val="28"/>
          <w:highlight w:val="none"/>
          <w:lang w:val="en-US" w:eastAsia="zh-CN"/>
        </w:rPr>
      </w:pPr>
      <w:r>
        <w:rPr>
          <w:rFonts w:hint="eastAsia" w:ascii="仿宋" w:hAnsi="仿宋" w:eastAsia="仿宋" w:cs="仿宋"/>
          <w:b/>
          <w:bCs/>
          <w:sz w:val="28"/>
          <w:szCs w:val="28"/>
          <w:highlight w:val="none"/>
          <w:lang w:val="en-US" w:eastAsia="zh-CN"/>
        </w:rPr>
        <w:t>四、维保技术团队要求</w:t>
      </w:r>
    </w:p>
    <w:p w14:paraId="5AECF109">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★1、人员要求：具</w:t>
      </w:r>
      <w:r>
        <w:rPr>
          <w:rFonts w:hint="eastAsia" w:ascii="仿宋" w:hAnsi="仿宋" w:eastAsia="仿宋" w:cs="仿宋"/>
          <w:color w:val="000000" w:themeColor="text1"/>
          <w:sz w:val="24"/>
          <w:szCs w:val="24"/>
          <w:highlight w:val="none"/>
          <w14:textFill>
            <w14:solidFill>
              <w14:schemeClr w14:val="tx1"/>
            </w14:solidFill>
          </w14:textFill>
        </w:rPr>
        <w:t>备专业的服务支持团队，供应商提供驻场服务人员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名，且提供后台支持团队配置</w:t>
      </w:r>
      <w:r>
        <w:rPr>
          <w:rFonts w:hint="eastAsia" w:ascii="仿宋" w:hAnsi="仿宋" w:eastAsia="仿宋" w:cs="仿宋"/>
          <w:color w:val="000000" w:themeColor="text1"/>
          <w:sz w:val="24"/>
          <w:szCs w:val="24"/>
          <w:highlight w:val="none"/>
          <w:lang w:val="en-US" w:eastAsia="zh-CN"/>
          <w14:textFill>
            <w14:solidFill>
              <w14:schemeClr w14:val="tx1"/>
            </w14:solidFill>
          </w14:textFill>
        </w:rPr>
        <w:t>维修</w:t>
      </w: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w:t>
      </w:r>
      <w:r>
        <w:rPr>
          <w:rFonts w:hint="eastAsia" w:ascii="仿宋" w:hAnsi="仿宋" w:eastAsia="仿宋" w:cs="仿宋"/>
          <w:color w:val="000000" w:themeColor="text1"/>
          <w:sz w:val="24"/>
          <w:szCs w:val="24"/>
          <w:highlight w:val="none"/>
          <w14:textFill>
            <w14:solidFill>
              <w14:schemeClr w14:val="tx1"/>
            </w14:solidFill>
          </w14:textFill>
        </w:rPr>
        <w:t>3名，项目主管1名，运营系统</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w:t>
      </w:r>
      <w:r>
        <w:rPr>
          <w:rFonts w:hint="eastAsia" w:ascii="仿宋" w:hAnsi="仿宋" w:eastAsia="仿宋" w:cs="仿宋"/>
          <w:color w:val="000000" w:themeColor="text1"/>
          <w:sz w:val="24"/>
          <w:szCs w:val="24"/>
          <w:highlight w:val="none"/>
          <w14:textFill>
            <w14:solidFill>
              <w14:schemeClr w14:val="tx1"/>
            </w14:solidFill>
          </w14:textFill>
        </w:rPr>
        <w:t>1名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档案管理人员1名</w:t>
      </w:r>
      <w:r>
        <w:rPr>
          <w:rFonts w:hint="eastAsia" w:ascii="仿宋" w:hAnsi="仿宋" w:eastAsia="仿宋" w:cs="仿宋"/>
          <w:color w:val="000000" w:themeColor="text1"/>
          <w:sz w:val="24"/>
          <w:szCs w:val="24"/>
          <w:highlight w:val="none"/>
          <w14:textFill>
            <w14:solidFill>
              <w14:schemeClr w14:val="tx1"/>
            </w14:solidFill>
          </w14:textFill>
        </w:rPr>
        <w:t>。在不影响医院紧急维修工作的情况下，供应商可根据公司需要定期召回学习培训，提高服务能力；在召回前需要提出申请，经院方同意并安排相同服务能力人员完成工作交接后，方可进行召回培训；人员到院后严格按照我院的规章制度，按时上下班、值班、着装等要求执行；（提供有效的学历证明及工作经历承诺函</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72F0B7C">
      <w:pPr>
        <w:pageBreakBefore w:val="0"/>
        <w:kinsoku/>
        <w:overflowPunct/>
        <w:autoSpaceDE/>
        <w:autoSpaceDN/>
        <w:bidi w:val="0"/>
        <w:adjustRightInd/>
        <w:snapToGrid/>
        <w:spacing w:line="360" w:lineRule="auto"/>
        <w:ind w:left="0" w:leftChars="0" w:firstLine="482"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驻场人员需至少具有本科学历，及医疗设备相关专业或电气自动化专业，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具</w:t>
      </w:r>
      <w:r>
        <w:rPr>
          <w:rFonts w:hint="eastAsia" w:ascii="仿宋" w:hAnsi="仿宋" w:eastAsia="仿宋" w:cs="仿宋"/>
          <w:color w:val="000000" w:themeColor="text1"/>
          <w:sz w:val="24"/>
          <w:szCs w:val="24"/>
          <w:highlight w:val="none"/>
          <w14:textFill>
            <w14:solidFill>
              <w14:schemeClr w14:val="tx1"/>
            </w14:solidFill>
          </w14:textFill>
        </w:rPr>
        <w:t>有医疗机构设备驻场维修相关经历。（提供有效的学历证明</w:t>
      </w:r>
      <w:r>
        <w:rPr>
          <w:rFonts w:hint="eastAsia" w:ascii="仿宋" w:hAnsi="仿宋" w:eastAsia="仿宋" w:cs="仿宋"/>
          <w:color w:val="000000" w:themeColor="text1"/>
          <w:sz w:val="24"/>
          <w:szCs w:val="24"/>
          <w:highlight w:val="none"/>
          <w:lang w:val="en-US" w:eastAsia="zh-CN"/>
          <w14:textFill>
            <w14:solidFill>
              <w14:schemeClr w14:val="tx1"/>
            </w14:solidFill>
          </w14:textFill>
        </w:rPr>
        <w:t>复印件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及工作经历承诺函）</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00BBA5A">
      <w:pPr>
        <w:pageBreakBefore w:val="0"/>
        <w:kinsoku/>
        <w:overflowPunct/>
        <w:autoSpaceDE/>
        <w:autoSpaceDN/>
        <w:bidi w:val="0"/>
        <w:adjustRightInd/>
        <w:snapToGrid/>
        <w:spacing w:line="360" w:lineRule="auto"/>
        <w:ind w:left="0" w:leftChars="0" w:firstLine="482"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sz w:val="24"/>
          <w:szCs w:val="24"/>
          <w:highlight w:val="none"/>
          <w:lang w:val="en-US"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相关人员入驻医院后，对全院合同内设备</w:t>
      </w:r>
      <w:r>
        <w:rPr>
          <w:rFonts w:hint="eastAsia" w:ascii="仿宋" w:hAnsi="仿宋" w:eastAsia="仿宋" w:cs="仿宋"/>
          <w:color w:val="000000"/>
          <w:sz w:val="24"/>
          <w:szCs w:val="24"/>
          <w:highlight w:val="none"/>
          <w:lang w:eastAsia="zh-CN"/>
        </w:rPr>
        <w:t>（以实际为准）</w:t>
      </w:r>
      <w:r>
        <w:rPr>
          <w:rFonts w:hint="eastAsia" w:ascii="仿宋" w:hAnsi="仿宋" w:eastAsia="仿宋" w:cs="仿宋"/>
          <w:color w:val="000000"/>
          <w:sz w:val="24"/>
          <w:szCs w:val="24"/>
          <w:highlight w:val="none"/>
        </w:rPr>
        <w:t>进行日常维修保障工作。</w:t>
      </w:r>
      <w:r>
        <w:rPr>
          <w:rFonts w:hint="eastAsia" w:ascii="仿宋" w:hAnsi="仿宋" w:eastAsia="仿宋" w:cs="仿宋"/>
          <w:color w:val="000000" w:themeColor="text1"/>
          <w:sz w:val="24"/>
          <w:szCs w:val="24"/>
          <w:highlight w:val="none"/>
          <w14:textFill>
            <w14:solidFill>
              <w14:schemeClr w14:val="tx1"/>
            </w14:solidFill>
          </w14:textFill>
        </w:rPr>
        <w:t>实行7*24小时服务热线，在线响应客户需求，接到报修后即刻响应，驻场工程师在工作时间10分钟内到场，周末及国家法定节假日</w:t>
      </w:r>
      <w:r>
        <w:rPr>
          <w:rFonts w:hint="eastAsia" w:ascii="仿宋" w:hAnsi="仿宋" w:eastAsia="仿宋" w:cs="仿宋"/>
          <w:color w:val="000000" w:themeColor="text1"/>
          <w:sz w:val="24"/>
          <w:szCs w:val="24"/>
          <w:highlight w:val="none"/>
          <w:lang w:val="en-US" w:eastAsia="zh-CN"/>
          <w14:textFill>
            <w14:solidFill>
              <w14:schemeClr w14:val="tx1"/>
            </w14:solidFill>
          </w14:textFill>
        </w:rPr>
        <w:t>安排值班人员，保证医院有工程师驻场</w:t>
      </w:r>
      <w:r>
        <w:rPr>
          <w:rFonts w:hint="eastAsia" w:ascii="仿宋" w:hAnsi="仿宋" w:eastAsia="仿宋" w:cs="仿宋"/>
          <w:color w:val="000000" w:themeColor="text1"/>
          <w:sz w:val="24"/>
          <w:szCs w:val="24"/>
          <w:highlight w:val="none"/>
          <w14:textFill>
            <w14:solidFill>
              <w14:schemeClr w14:val="tx1"/>
            </w14:solidFill>
          </w14:textFill>
        </w:rPr>
        <w:t>。如遇到特殊故障，专业工程师正常情况24小时内到达医院现场；</w:t>
      </w:r>
      <w:r>
        <w:rPr>
          <w:rFonts w:hint="eastAsia" w:ascii="仿宋" w:hAnsi="仿宋" w:eastAsia="仿宋" w:cs="仿宋"/>
          <w:color w:val="000000" w:themeColor="text1"/>
          <w:sz w:val="24"/>
          <w:szCs w:val="24"/>
          <w:highlight w:val="none"/>
          <w:lang w:eastAsia="zh-CN"/>
          <w14:textFill>
            <w14:solidFill>
              <w14:schemeClr w14:val="tx1"/>
            </w14:solidFill>
          </w14:textFill>
        </w:rPr>
        <w:t>（提供承诺函）</w:t>
      </w:r>
    </w:p>
    <w:p w14:paraId="32435057">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设有备件库</w:t>
      </w:r>
      <w:r>
        <w:rPr>
          <w:rFonts w:hint="eastAsia" w:ascii="仿宋" w:hAnsi="仿宋" w:eastAsia="仿宋" w:cs="仿宋"/>
          <w:color w:val="000000" w:themeColor="text1"/>
          <w:sz w:val="24"/>
          <w:szCs w:val="24"/>
          <w:highlight w:val="none"/>
          <w:lang w:eastAsia="zh-CN"/>
          <w14:textFill>
            <w14:solidFill>
              <w14:schemeClr w14:val="tx1"/>
            </w14:solidFill>
          </w14:textFill>
        </w:rPr>
        <w:t>房</w:t>
      </w:r>
      <w:r>
        <w:rPr>
          <w:rFonts w:hint="eastAsia" w:ascii="仿宋" w:hAnsi="仿宋" w:eastAsia="仿宋" w:cs="仿宋"/>
          <w:color w:val="000000" w:themeColor="text1"/>
          <w:sz w:val="24"/>
          <w:szCs w:val="24"/>
          <w:highlight w:val="none"/>
          <w14:textFill>
            <w14:solidFill>
              <w14:schemeClr w14:val="tx1"/>
            </w14:solidFill>
          </w14:textFill>
        </w:rPr>
        <w:t>，储备原厂配件，根据医院需求</w:t>
      </w:r>
      <w:r>
        <w:rPr>
          <w:rFonts w:hint="eastAsia" w:ascii="仿宋" w:hAnsi="仿宋" w:eastAsia="仿宋" w:cs="仿宋"/>
          <w:color w:val="000000" w:themeColor="text1"/>
          <w:sz w:val="24"/>
          <w:szCs w:val="24"/>
          <w:highlight w:val="none"/>
          <w:lang w:eastAsia="zh-CN"/>
          <w14:textFill>
            <w14:solidFill>
              <w14:schemeClr w14:val="tx1"/>
            </w14:solidFill>
          </w14:textFill>
        </w:rPr>
        <w:t>最迟</w:t>
      </w:r>
      <w:r>
        <w:rPr>
          <w:rFonts w:hint="eastAsia" w:ascii="仿宋" w:hAnsi="仿宋" w:eastAsia="仿宋" w:cs="仿宋"/>
          <w:color w:val="000000" w:themeColor="text1"/>
          <w:sz w:val="24"/>
          <w:szCs w:val="24"/>
          <w:highlight w:val="none"/>
          <w:lang w:val="en-US" w:eastAsia="zh-CN"/>
          <w14:textFill>
            <w14:solidFill>
              <w14:schemeClr w14:val="tx1"/>
            </w14:solidFill>
          </w14:textFill>
        </w:rPr>
        <w:t>2小</w:t>
      </w:r>
      <w:r>
        <w:rPr>
          <w:rFonts w:hint="eastAsia" w:ascii="仿宋" w:hAnsi="仿宋" w:eastAsia="仿宋" w:cs="仿宋"/>
          <w:color w:val="000000" w:themeColor="text1"/>
          <w:sz w:val="24"/>
          <w:szCs w:val="24"/>
          <w:highlight w:val="none"/>
          <w14:textFill>
            <w14:solidFill>
              <w14:schemeClr w14:val="tx1"/>
            </w14:solidFill>
          </w14:textFill>
        </w:rPr>
        <w:t>时</w:t>
      </w:r>
      <w:r>
        <w:rPr>
          <w:rFonts w:hint="eastAsia" w:ascii="仿宋" w:hAnsi="仿宋" w:eastAsia="仿宋" w:cs="仿宋"/>
          <w:color w:val="000000" w:themeColor="text1"/>
          <w:sz w:val="24"/>
          <w:szCs w:val="24"/>
          <w:highlight w:val="none"/>
          <w:lang w:eastAsia="zh-CN"/>
          <w14:textFill>
            <w14:solidFill>
              <w14:schemeClr w14:val="tx1"/>
            </w14:solidFill>
          </w14:textFill>
        </w:rPr>
        <w:t>内</w:t>
      </w:r>
      <w:r>
        <w:rPr>
          <w:rFonts w:hint="eastAsia" w:ascii="仿宋" w:hAnsi="仿宋" w:eastAsia="仿宋" w:cs="仿宋"/>
          <w:color w:val="000000" w:themeColor="text1"/>
          <w:sz w:val="24"/>
          <w:szCs w:val="24"/>
          <w:highlight w:val="none"/>
          <w14:textFill>
            <w14:solidFill>
              <w14:schemeClr w14:val="tx1"/>
            </w14:solidFill>
          </w14:textFill>
        </w:rPr>
        <w:t>提供备件到场服务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7B953F6F">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保障服务设备每年开机率不低于95%（按365天计算，非供应商原因除外），每超出一天，</w:t>
      </w:r>
      <w:r>
        <w:rPr>
          <w:rFonts w:hint="eastAsia" w:ascii="仿宋" w:hAnsi="仿宋" w:eastAsia="仿宋" w:cs="仿宋"/>
          <w:color w:val="000000" w:themeColor="text1"/>
          <w:sz w:val="24"/>
          <w:szCs w:val="24"/>
          <w:highlight w:val="none"/>
          <w:lang w:eastAsia="zh-CN"/>
          <w14:textFill>
            <w14:solidFill>
              <w14:schemeClr w14:val="tx1"/>
            </w14:solidFill>
          </w14:textFill>
        </w:rPr>
        <w:t>按扣除维保费用相应天数，同时按该台设备每月收入计算的日均收入赔偿医院，（即：超出天数</w:t>
      </w:r>
      <w:r>
        <w:rPr>
          <w:rFonts w:hint="eastAsia" w:ascii="仿宋" w:hAnsi="仿宋" w:eastAsia="仿宋" w:cs="仿宋"/>
          <w:color w:val="000000" w:themeColor="text1"/>
          <w:sz w:val="24"/>
          <w:szCs w:val="24"/>
          <w:highlight w:val="none"/>
          <w:lang w:val="en-US" w:eastAsia="zh-CN"/>
          <w14:textFill>
            <w14:solidFill>
              <w14:schemeClr w14:val="tx1"/>
            </w14:solidFill>
          </w14:textFill>
        </w:rPr>
        <w:t>*该设备日均收入=签约维保公司接受扣除费用金额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5901DD6">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根据服务设备使用情况，编制医疗设备的</w:t>
      </w:r>
      <w:r>
        <w:rPr>
          <w:rFonts w:hint="eastAsia" w:ascii="仿宋" w:hAnsi="仿宋" w:eastAsia="仿宋" w:cs="仿宋"/>
          <w:sz w:val="24"/>
          <w:szCs w:val="24"/>
          <w:highlight w:val="none"/>
          <w:lang w:eastAsia="zh-CN"/>
        </w:rPr>
        <w:t>年度</w:t>
      </w:r>
      <w:r>
        <w:rPr>
          <w:rFonts w:hint="eastAsia" w:ascii="仿宋" w:hAnsi="仿宋" w:eastAsia="仿宋" w:cs="仿宋"/>
          <w:sz w:val="24"/>
          <w:szCs w:val="24"/>
          <w:highlight w:val="none"/>
        </w:rPr>
        <w:t>维护保养执行计划，确定维护保养的具体内容、</w:t>
      </w:r>
      <w:r>
        <w:rPr>
          <w:rFonts w:hint="eastAsia" w:ascii="仿宋" w:hAnsi="仿宋" w:eastAsia="仿宋" w:cs="仿宋"/>
          <w:color w:val="000000" w:themeColor="text1"/>
          <w:sz w:val="24"/>
          <w:szCs w:val="24"/>
          <w:highlight w:val="none"/>
          <w14:textFill>
            <w14:solidFill>
              <w14:schemeClr w14:val="tx1"/>
            </w14:solidFill>
          </w14:textFill>
        </w:rPr>
        <w:t>周期并制定相应计划与流程，根据计划实施维护保养并做好相应记录，提供保养、巡检</w:t>
      </w:r>
      <w:r>
        <w:rPr>
          <w:rFonts w:hint="eastAsia" w:ascii="仿宋" w:hAnsi="仿宋" w:eastAsia="仿宋" w:cs="仿宋"/>
          <w:color w:val="000000" w:themeColor="text1"/>
          <w:sz w:val="24"/>
          <w:szCs w:val="24"/>
          <w:highlight w:val="none"/>
          <w:lang w:eastAsia="zh-CN"/>
          <w14:textFill>
            <w14:solidFill>
              <w14:schemeClr w14:val="tx1"/>
            </w14:solidFill>
          </w14:textFill>
        </w:rPr>
        <w:t>记录</w:t>
      </w:r>
      <w:r>
        <w:rPr>
          <w:rFonts w:hint="eastAsia" w:ascii="仿宋" w:hAnsi="仿宋" w:eastAsia="仿宋" w:cs="仿宋"/>
          <w:color w:val="000000" w:themeColor="text1"/>
          <w:sz w:val="24"/>
          <w:szCs w:val="24"/>
          <w:highlight w:val="none"/>
          <w14:textFill>
            <w14:solidFill>
              <w14:schemeClr w14:val="tx1"/>
            </w14:solidFill>
          </w14:textFill>
        </w:rPr>
        <w:t>报告及</w:t>
      </w:r>
      <w:r>
        <w:rPr>
          <w:rFonts w:hint="eastAsia" w:ascii="仿宋" w:hAnsi="仿宋" w:eastAsia="仿宋" w:cs="仿宋"/>
          <w:sz w:val="24"/>
          <w:szCs w:val="24"/>
          <w:highlight w:val="none"/>
          <w:lang w:eastAsia="zh-CN"/>
        </w:rPr>
        <w:t>保养</w:t>
      </w:r>
      <w:r>
        <w:rPr>
          <w:rFonts w:hint="eastAsia" w:ascii="仿宋" w:hAnsi="仿宋" w:eastAsia="仿宋" w:cs="仿宋"/>
          <w:sz w:val="24"/>
          <w:szCs w:val="24"/>
          <w:highlight w:val="none"/>
        </w:rPr>
        <w:t>报告，并将</w:t>
      </w:r>
      <w:r>
        <w:rPr>
          <w:rFonts w:hint="eastAsia" w:ascii="仿宋" w:hAnsi="仿宋" w:eastAsia="仿宋" w:cs="仿宋"/>
          <w:sz w:val="24"/>
          <w:szCs w:val="24"/>
          <w:highlight w:val="none"/>
          <w:lang w:eastAsia="zh-CN"/>
        </w:rPr>
        <w:t>巡检及保养</w:t>
      </w:r>
      <w:r>
        <w:rPr>
          <w:rFonts w:hint="eastAsia" w:ascii="仿宋" w:hAnsi="仿宋" w:eastAsia="仿宋" w:cs="仿宋"/>
          <w:sz w:val="24"/>
          <w:szCs w:val="24"/>
          <w:highlight w:val="none"/>
        </w:rPr>
        <w:t>报告交医学装备部和使用科室存档。</w:t>
      </w:r>
    </w:p>
    <w:p w14:paraId="27603211">
      <w:pPr>
        <w:pageBreakBefore w:val="0"/>
        <w:kinsoku/>
        <w:overflowPunct/>
        <w:autoSpaceDE/>
        <w:autoSpaceDN/>
        <w:bidi w:val="0"/>
        <w:adjustRightInd/>
        <w:snapToGrid/>
        <w:spacing w:line="360" w:lineRule="auto"/>
        <w:ind w:left="0" w:leftChars="0"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维保公司维修过程中必须保证所保设备所有配件、设施的安全性，不能使故障范围扩大或造成不可挽回的损失</w:t>
      </w:r>
      <w:r>
        <w:rPr>
          <w:rFonts w:hint="eastAsia" w:ascii="仿宋" w:hAnsi="仿宋" w:eastAsia="仿宋" w:cs="仿宋"/>
          <w:sz w:val="24"/>
          <w:szCs w:val="24"/>
          <w:highlight w:val="none"/>
          <w:lang w:eastAsia="zh-CN"/>
        </w:rPr>
        <w:t>，同时保证相关数据安全性。严禁泄露医院相关数据信息。</w:t>
      </w:r>
    </w:p>
    <w:p w14:paraId="5240ABFD">
      <w:pPr>
        <w:pStyle w:val="9"/>
        <w:rPr>
          <w:rFonts w:hint="eastAsia" w:ascii="仿宋" w:hAnsi="仿宋" w:eastAsia="仿宋" w:cs="仿宋"/>
        </w:rPr>
      </w:pPr>
    </w:p>
    <w:p w14:paraId="0D78DDD3">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589BF62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5EC09184">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05C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53DCC548">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22A6C84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5298149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7D82073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059C8CC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689C64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55E129F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12A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6405513">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27575F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F913A44">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CD19C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514AB47">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70F8BE2">
            <w:pPr>
              <w:spacing w:line="240" w:lineRule="auto"/>
              <w:rPr>
                <w:rFonts w:hint="eastAsia" w:ascii="仿宋" w:hAnsi="仿宋" w:eastAsia="仿宋" w:cs="仿宋"/>
                <w:sz w:val="24"/>
                <w:szCs w:val="24"/>
                <w:lang w:val="en-US" w:eastAsia="zh-CN"/>
              </w:rPr>
            </w:pPr>
          </w:p>
        </w:tc>
      </w:tr>
      <w:tr w14:paraId="6F05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27FA22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AED2C31">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CE66B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B14E34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9E386DD">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4DB6428">
            <w:pPr>
              <w:spacing w:line="240" w:lineRule="auto"/>
              <w:rPr>
                <w:rFonts w:hint="eastAsia" w:ascii="仿宋" w:hAnsi="仿宋" w:eastAsia="仿宋" w:cs="仿宋"/>
                <w:sz w:val="24"/>
                <w:szCs w:val="24"/>
              </w:rPr>
            </w:pPr>
          </w:p>
        </w:tc>
      </w:tr>
      <w:tr w14:paraId="7C54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A7DCAA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E0A4A7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5A9EC5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B59404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F8209AC">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03F5332">
            <w:pPr>
              <w:spacing w:line="240" w:lineRule="auto"/>
              <w:rPr>
                <w:rFonts w:hint="eastAsia" w:ascii="仿宋" w:hAnsi="仿宋" w:eastAsia="仿宋" w:cs="仿宋"/>
                <w:sz w:val="24"/>
                <w:szCs w:val="24"/>
              </w:rPr>
            </w:pPr>
          </w:p>
        </w:tc>
      </w:tr>
      <w:tr w14:paraId="4BE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D87412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2541D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0B258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9C3E26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B1671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0DF4C82">
            <w:pPr>
              <w:spacing w:line="240" w:lineRule="auto"/>
              <w:rPr>
                <w:rFonts w:hint="eastAsia" w:ascii="仿宋" w:hAnsi="仿宋" w:eastAsia="仿宋" w:cs="仿宋"/>
                <w:sz w:val="24"/>
                <w:szCs w:val="24"/>
              </w:rPr>
            </w:pPr>
          </w:p>
        </w:tc>
      </w:tr>
      <w:tr w14:paraId="51F5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E3FF4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9FF7D7C">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FB8E2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04B455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6A0E4F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A480945">
            <w:pPr>
              <w:spacing w:line="240" w:lineRule="auto"/>
              <w:rPr>
                <w:rFonts w:hint="eastAsia" w:ascii="仿宋" w:hAnsi="仿宋" w:eastAsia="仿宋" w:cs="仿宋"/>
                <w:sz w:val="24"/>
                <w:szCs w:val="24"/>
              </w:rPr>
            </w:pPr>
          </w:p>
        </w:tc>
      </w:tr>
      <w:tr w14:paraId="5BEA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1CB80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2FAE5BD">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6309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C8EEB3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75B80B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21B1345">
            <w:pPr>
              <w:spacing w:line="240" w:lineRule="auto"/>
              <w:rPr>
                <w:rFonts w:hint="eastAsia" w:ascii="仿宋" w:hAnsi="仿宋" w:eastAsia="仿宋" w:cs="仿宋"/>
                <w:sz w:val="24"/>
                <w:szCs w:val="24"/>
                <w:lang w:val="en-US" w:eastAsia="zh-CN"/>
              </w:rPr>
            </w:pPr>
          </w:p>
        </w:tc>
      </w:tr>
      <w:tr w14:paraId="4864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A90F06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EFB0FD1">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D8628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4ACDB8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824DB48">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FC474DF">
            <w:pPr>
              <w:spacing w:line="240" w:lineRule="auto"/>
              <w:rPr>
                <w:rFonts w:hint="eastAsia" w:ascii="仿宋" w:hAnsi="仿宋" w:eastAsia="仿宋" w:cs="仿宋"/>
                <w:sz w:val="24"/>
                <w:szCs w:val="24"/>
              </w:rPr>
            </w:pPr>
          </w:p>
        </w:tc>
      </w:tr>
      <w:tr w14:paraId="373B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207EA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C8C909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D1F57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62BD39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E8C192F">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8830771">
            <w:pPr>
              <w:spacing w:line="240" w:lineRule="auto"/>
              <w:rPr>
                <w:rFonts w:hint="eastAsia" w:ascii="仿宋" w:hAnsi="仿宋" w:eastAsia="仿宋" w:cs="仿宋"/>
                <w:sz w:val="24"/>
                <w:szCs w:val="24"/>
              </w:rPr>
            </w:pPr>
          </w:p>
        </w:tc>
      </w:tr>
      <w:tr w14:paraId="257F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D49801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07D977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CCE91D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32E72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6735738">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517B521">
            <w:pPr>
              <w:spacing w:line="240" w:lineRule="auto"/>
              <w:rPr>
                <w:rFonts w:hint="eastAsia" w:ascii="仿宋" w:hAnsi="仿宋" w:eastAsia="仿宋" w:cs="仿宋"/>
                <w:sz w:val="24"/>
                <w:szCs w:val="24"/>
              </w:rPr>
            </w:pPr>
          </w:p>
        </w:tc>
      </w:tr>
      <w:tr w14:paraId="510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947B87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1E9D48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24136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C4EB8E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1B8C41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C6DED1D">
            <w:pPr>
              <w:spacing w:line="240" w:lineRule="auto"/>
              <w:rPr>
                <w:rFonts w:hint="eastAsia" w:ascii="仿宋" w:hAnsi="仿宋" w:eastAsia="仿宋" w:cs="仿宋"/>
                <w:sz w:val="24"/>
                <w:szCs w:val="24"/>
                <w:lang w:val="en-US" w:eastAsia="zh-CN"/>
              </w:rPr>
            </w:pPr>
          </w:p>
        </w:tc>
      </w:tr>
      <w:tr w14:paraId="321C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A0C3F1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C0E957D">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B81BA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38501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46B836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43B240B">
            <w:pPr>
              <w:spacing w:line="240" w:lineRule="auto"/>
              <w:rPr>
                <w:rFonts w:hint="eastAsia" w:ascii="仿宋" w:hAnsi="仿宋" w:eastAsia="仿宋" w:cs="仿宋"/>
                <w:sz w:val="24"/>
                <w:szCs w:val="24"/>
              </w:rPr>
            </w:pPr>
          </w:p>
        </w:tc>
      </w:tr>
      <w:tr w14:paraId="301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C41C3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44F153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EDBC0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7B382C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5C2CB4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8D9D2B5">
            <w:pPr>
              <w:spacing w:line="240" w:lineRule="auto"/>
              <w:rPr>
                <w:rFonts w:hint="eastAsia" w:ascii="仿宋" w:hAnsi="仿宋" w:eastAsia="仿宋" w:cs="仿宋"/>
                <w:sz w:val="24"/>
                <w:szCs w:val="24"/>
              </w:rPr>
            </w:pPr>
          </w:p>
        </w:tc>
      </w:tr>
      <w:tr w14:paraId="7163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A756E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2F5F0D8F">
            <w:pPr>
              <w:spacing w:line="240" w:lineRule="auto"/>
              <w:rPr>
                <w:rFonts w:hint="eastAsia" w:ascii="仿宋" w:hAnsi="仿宋" w:eastAsia="仿宋" w:cs="仿宋"/>
                <w:sz w:val="24"/>
                <w:szCs w:val="24"/>
              </w:rPr>
            </w:pPr>
          </w:p>
        </w:tc>
      </w:tr>
    </w:tbl>
    <w:p w14:paraId="1904CCC0">
      <w:pPr>
        <w:pStyle w:val="2"/>
        <w:numPr>
          <w:ilvl w:val="0"/>
          <w:numId w:val="8"/>
        </w:numPr>
        <w:bidi w:val="0"/>
        <w:rPr>
          <w:rFonts w:hint="eastAsia" w:ascii="仿宋" w:hAnsi="仿宋" w:eastAsia="仿宋" w:cs="仿宋"/>
          <w:b/>
          <w:kern w:val="44"/>
          <w:sz w:val="28"/>
          <w:szCs w:val="24"/>
          <w:lang w:val="en-US" w:eastAsia="zh-CN" w:bidi="ar-SA"/>
        </w:rPr>
      </w:pPr>
      <w:bookmarkStart w:id="2" w:name="_Toc24456"/>
      <w:r>
        <w:rPr>
          <w:rFonts w:hint="eastAsia" w:ascii="仿宋" w:hAnsi="仿宋" w:eastAsia="仿宋" w:cs="仿宋"/>
          <w:b/>
          <w:kern w:val="44"/>
          <w:sz w:val="28"/>
          <w:szCs w:val="24"/>
          <w:lang w:val="en-US" w:eastAsia="zh-CN" w:bidi="ar-SA"/>
        </w:rPr>
        <w:t>常规易损配件供应清单报价</w:t>
      </w:r>
      <w:bookmarkEnd w:id="2"/>
    </w:p>
    <w:tbl>
      <w:tblPr>
        <w:tblStyle w:val="20"/>
        <w:tblW w:w="8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
        <w:gridCol w:w="250"/>
        <w:gridCol w:w="85"/>
        <w:gridCol w:w="256"/>
        <w:gridCol w:w="248"/>
        <w:gridCol w:w="265"/>
        <w:gridCol w:w="402"/>
        <w:gridCol w:w="102"/>
        <w:gridCol w:w="1382"/>
        <w:gridCol w:w="1001"/>
        <w:gridCol w:w="818"/>
        <w:gridCol w:w="825"/>
        <w:gridCol w:w="1115"/>
        <w:gridCol w:w="240"/>
        <w:gridCol w:w="250"/>
        <w:gridCol w:w="341"/>
        <w:gridCol w:w="248"/>
        <w:gridCol w:w="265"/>
        <w:gridCol w:w="402"/>
      </w:tblGrid>
      <w:tr w14:paraId="470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6989" w:type="dxa"/>
          <w:trHeight w:val="782" w:hRule="atLeast"/>
          <w:jc w:val="center"/>
        </w:trPr>
        <w:tc>
          <w:tcPr>
            <w:tcW w:w="252" w:type="dxa"/>
            <w:tcBorders>
              <w:top w:val="nil"/>
              <w:left w:val="nil"/>
              <w:bottom w:val="nil"/>
              <w:right w:val="nil"/>
            </w:tcBorders>
            <w:shd w:val="clear" w:color="auto" w:fill="auto"/>
            <w:noWrap/>
            <w:vAlign w:val="center"/>
          </w:tcPr>
          <w:p w14:paraId="324CDE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0" w:type="dxa"/>
            <w:tcBorders>
              <w:top w:val="nil"/>
              <w:left w:val="nil"/>
              <w:bottom w:val="nil"/>
              <w:right w:val="nil"/>
            </w:tcBorders>
            <w:shd w:val="clear" w:color="auto" w:fill="auto"/>
            <w:noWrap/>
            <w:vAlign w:val="center"/>
          </w:tcPr>
          <w:p w14:paraId="76F6189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41" w:type="dxa"/>
            <w:gridSpan w:val="2"/>
            <w:tcBorders>
              <w:top w:val="nil"/>
              <w:left w:val="nil"/>
              <w:bottom w:val="nil"/>
              <w:right w:val="nil"/>
            </w:tcBorders>
            <w:shd w:val="clear" w:color="auto" w:fill="auto"/>
            <w:noWrap/>
            <w:vAlign w:val="center"/>
          </w:tcPr>
          <w:p w14:paraId="16F09CB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48" w:type="dxa"/>
            <w:tcBorders>
              <w:top w:val="nil"/>
              <w:left w:val="nil"/>
              <w:bottom w:val="nil"/>
              <w:right w:val="nil"/>
            </w:tcBorders>
            <w:shd w:val="clear" w:color="auto" w:fill="auto"/>
            <w:noWrap/>
            <w:vAlign w:val="center"/>
          </w:tcPr>
          <w:p w14:paraId="28058E37">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718AA184">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3CA5E1C8">
            <w:pPr>
              <w:jc w:val="center"/>
              <w:rPr>
                <w:rFonts w:hint="eastAsia" w:ascii="仿宋" w:hAnsi="仿宋" w:eastAsia="仿宋" w:cs="仿宋"/>
                <w:i w:val="0"/>
                <w:iCs w:val="0"/>
                <w:color w:val="000000"/>
                <w:sz w:val="24"/>
                <w:szCs w:val="24"/>
                <w:u w:val="none"/>
              </w:rPr>
            </w:pPr>
          </w:p>
        </w:tc>
      </w:tr>
      <w:tr w14:paraId="17D5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7001" w:type="dxa"/>
            <w:gridSpan w:val="1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FBE1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（包三）</w:t>
            </w:r>
          </w:p>
        </w:tc>
        <w:tc>
          <w:tcPr>
            <w:tcW w:w="240" w:type="dxa"/>
            <w:tcBorders>
              <w:top w:val="nil"/>
              <w:left w:val="nil"/>
              <w:bottom w:val="nil"/>
              <w:right w:val="nil"/>
            </w:tcBorders>
            <w:shd w:val="clear" w:color="auto" w:fill="auto"/>
            <w:noWrap/>
            <w:vAlign w:val="center"/>
          </w:tcPr>
          <w:p w14:paraId="21722D6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0" w:type="dxa"/>
            <w:tcBorders>
              <w:top w:val="nil"/>
              <w:left w:val="nil"/>
              <w:bottom w:val="nil"/>
              <w:right w:val="nil"/>
            </w:tcBorders>
            <w:shd w:val="clear" w:color="auto" w:fill="auto"/>
            <w:noWrap/>
            <w:vAlign w:val="center"/>
          </w:tcPr>
          <w:p w14:paraId="734E35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41" w:type="dxa"/>
            <w:tcBorders>
              <w:top w:val="nil"/>
              <w:left w:val="nil"/>
              <w:bottom w:val="nil"/>
              <w:right w:val="nil"/>
            </w:tcBorders>
            <w:shd w:val="clear" w:color="auto" w:fill="auto"/>
            <w:noWrap/>
            <w:vAlign w:val="center"/>
          </w:tcPr>
          <w:p w14:paraId="3A5F2A9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48" w:type="dxa"/>
            <w:tcBorders>
              <w:top w:val="nil"/>
              <w:left w:val="nil"/>
              <w:bottom w:val="nil"/>
              <w:right w:val="nil"/>
            </w:tcBorders>
            <w:shd w:val="clear" w:color="auto" w:fill="auto"/>
            <w:noWrap/>
            <w:vAlign w:val="center"/>
          </w:tcPr>
          <w:p w14:paraId="0C82B838">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67B9C3F0">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10D64C73">
            <w:pPr>
              <w:jc w:val="center"/>
              <w:rPr>
                <w:rFonts w:hint="eastAsia" w:ascii="仿宋" w:hAnsi="仿宋" w:eastAsia="仿宋" w:cs="仿宋"/>
                <w:i w:val="0"/>
                <w:iCs w:val="0"/>
                <w:color w:val="000000"/>
                <w:sz w:val="24"/>
                <w:szCs w:val="24"/>
                <w:u w:val="none"/>
              </w:rPr>
            </w:pPr>
          </w:p>
        </w:tc>
      </w:tr>
      <w:tr w14:paraId="130B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05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9C4D3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D8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48F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2EE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CF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273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c>
          <w:tcPr>
            <w:tcW w:w="240" w:type="dxa"/>
            <w:tcBorders>
              <w:top w:val="nil"/>
              <w:left w:val="nil"/>
              <w:bottom w:val="nil"/>
              <w:right w:val="nil"/>
            </w:tcBorders>
            <w:shd w:val="clear" w:color="auto" w:fill="auto"/>
            <w:noWrap/>
            <w:vAlign w:val="center"/>
          </w:tcPr>
          <w:p w14:paraId="38D2FB5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0" w:type="dxa"/>
            <w:tcBorders>
              <w:top w:val="nil"/>
              <w:left w:val="nil"/>
              <w:bottom w:val="nil"/>
              <w:right w:val="nil"/>
            </w:tcBorders>
            <w:shd w:val="clear" w:color="auto" w:fill="auto"/>
            <w:noWrap/>
            <w:vAlign w:val="center"/>
          </w:tcPr>
          <w:p w14:paraId="3D3346C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41" w:type="dxa"/>
            <w:tcBorders>
              <w:top w:val="nil"/>
              <w:left w:val="nil"/>
              <w:bottom w:val="nil"/>
              <w:right w:val="nil"/>
            </w:tcBorders>
            <w:shd w:val="clear" w:color="auto" w:fill="auto"/>
            <w:noWrap/>
            <w:vAlign w:val="center"/>
          </w:tcPr>
          <w:p w14:paraId="5D69A9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48" w:type="dxa"/>
            <w:tcBorders>
              <w:top w:val="nil"/>
              <w:left w:val="nil"/>
              <w:bottom w:val="nil"/>
              <w:right w:val="nil"/>
            </w:tcBorders>
            <w:shd w:val="clear" w:color="auto" w:fill="auto"/>
            <w:noWrap/>
            <w:vAlign w:val="center"/>
          </w:tcPr>
          <w:p w14:paraId="08706317">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4EA3C069">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0DC08A3B">
            <w:pPr>
              <w:jc w:val="center"/>
              <w:rPr>
                <w:rFonts w:hint="eastAsia" w:ascii="仿宋" w:hAnsi="仿宋" w:eastAsia="仿宋" w:cs="仿宋"/>
                <w:i w:val="0"/>
                <w:iCs w:val="0"/>
                <w:color w:val="000000"/>
                <w:sz w:val="24"/>
                <w:szCs w:val="24"/>
                <w:u w:val="none"/>
              </w:rPr>
            </w:pPr>
          </w:p>
        </w:tc>
      </w:tr>
      <w:tr w14:paraId="7DD2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0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E55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C53E6BC">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氧电池（每个机器2个）</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A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Savina</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5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47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三年有效期</w:t>
            </w:r>
          </w:p>
          <w:p w14:paraId="7D88E6C4">
            <w:pPr>
              <w:pStyle w:val="9"/>
              <w:rPr>
                <w:rFonts w:hint="eastAsia" w:ascii="仿宋" w:hAnsi="仿宋" w:eastAsia="仿宋" w:cs="仿宋"/>
                <w:sz w:val="21"/>
                <w:szCs w:val="21"/>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66AE4A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250" w:type="dxa"/>
            <w:tcBorders>
              <w:top w:val="nil"/>
              <w:left w:val="nil"/>
              <w:bottom w:val="nil"/>
              <w:right w:val="nil"/>
            </w:tcBorders>
            <w:shd w:val="clear" w:color="auto" w:fill="auto"/>
            <w:noWrap/>
            <w:vAlign w:val="center"/>
          </w:tcPr>
          <w:p w14:paraId="296B48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41" w:type="dxa"/>
            <w:tcBorders>
              <w:top w:val="nil"/>
              <w:left w:val="nil"/>
              <w:bottom w:val="nil"/>
              <w:right w:val="nil"/>
            </w:tcBorders>
            <w:shd w:val="clear" w:color="auto" w:fill="auto"/>
            <w:noWrap/>
            <w:vAlign w:val="center"/>
          </w:tcPr>
          <w:p w14:paraId="1C043E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248" w:type="dxa"/>
            <w:tcBorders>
              <w:top w:val="nil"/>
              <w:left w:val="nil"/>
              <w:bottom w:val="nil"/>
              <w:right w:val="nil"/>
            </w:tcBorders>
            <w:shd w:val="clear" w:color="auto" w:fill="auto"/>
            <w:noWrap/>
            <w:vAlign w:val="center"/>
          </w:tcPr>
          <w:p w14:paraId="61284562">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C7755C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0E28678">
            <w:pPr>
              <w:jc w:val="center"/>
              <w:rPr>
                <w:rFonts w:hint="eastAsia" w:ascii="仿宋" w:hAnsi="仿宋" w:eastAsia="仿宋" w:cs="仿宋"/>
                <w:i w:val="0"/>
                <w:iCs w:val="0"/>
                <w:color w:val="000000"/>
                <w:sz w:val="22"/>
                <w:szCs w:val="22"/>
                <w:u w:val="none"/>
              </w:rPr>
            </w:pPr>
          </w:p>
        </w:tc>
      </w:tr>
      <w:tr w14:paraId="4911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3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D4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25B94D5">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流量传感器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0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Savjna</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5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6A36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一盒五个</w:t>
            </w:r>
          </w:p>
          <w:p w14:paraId="3190676A">
            <w:pPr>
              <w:pStyle w:val="9"/>
              <w:rPr>
                <w:rFonts w:hint="eastAsia" w:ascii="仿宋" w:hAnsi="仿宋" w:eastAsia="仿宋" w:cs="仿宋"/>
                <w:sz w:val="21"/>
                <w:szCs w:val="21"/>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29B7F7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50" w:type="dxa"/>
            <w:tcBorders>
              <w:top w:val="nil"/>
              <w:left w:val="nil"/>
              <w:bottom w:val="nil"/>
              <w:right w:val="nil"/>
            </w:tcBorders>
            <w:shd w:val="clear" w:color="auto" w:fill="auto"/>
            <w:noWrap/>
            <w:vAlign w:val="center"/>
          </w:tcPr>
          <w:p w14:paraId="14B5E5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41" w:type="dxa"/>
            <w:tcBorders>
              <w:top w:val="nil"/>
              <w:left w:val="nil"/>
              <w:bottom w:val="nil"/>
              <w:right w:val="nil"/>
            </w:tcBorders>
            <w:shd w:val="clear" w:color="auto" w:fill="auto"/>
            <w:noWrap/>
            <w:vAlign w:val="center"/>
          </w:tcPr>
          <w:p w14:paraId="5620C6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48" w:type="dxa"/>
            <w:tcBorders>
              <w:top w:val="nil"/>
              <w:left w:val="nil"/>
              <w:bottom w:val="nil"/>
              <w:right w:val="nil"/>
            </w:tcBorders>
            <w:shd w:val="clear" w:color="auto" w:fill="auto"/>
            <w:noWrap/>
            <w:vAlign w:val="center"/>
          </w:tcPr>
          <w:p w14:paraId="681E92CD">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8A5958A">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A0B97CE">
            <w:pPr>
              <w:jc w:val="center"/>
              <w:rPr>
                <w:rFonts w:hint="eastAsia" w:ascii="仿宋" w:hAnsi="仿宋" w:eastAsia="仿宋" w:cs="仿宋"/>
                <w:i w:val="0"/>
                <w:iCs w:val="0"/>
                <w:color w:val="000000"/>
                <w:sz w:val="22"/>
                <w:szCs w:val="22"/>
                <w:u w:val="none"/>
              </w:rPr>
            </w:pPr>
          </w:p>
        </w:tc>
      </w:tr>
      <w:tr w14:paraId="4CA2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6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8FE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0952A89A">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呼出阀</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Savina</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8C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B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D60101F">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391F3331">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51C4822B">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1304C4A">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94C0519">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DD140B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91E6754">
            <w:pPr>
              <w:jc w:val="center"/>
              <w:rPr>
                <w:rFonts w:hint="eastAsia" w:ascii="仿宋" w:hAnsi="仿宋" w:eastAsia="仿宋" w:cs="仿宋"/>
                <w:i w:val="0"/>
                <w:iCs w:val="0"/>
                <w:color w:val="000000"/>
                <w:sz w:val="22"/>
                <w:szCs w:val="22"/>
                <w:u w:val="none"/>
              </w:rPr>
            </w:pPr>
          </w:p>
        </w:tc>
      </w:tr>
      <w:tr w14:paraId="6475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2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8A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德尔格麻醉机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E1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麻醉机蓄电池</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9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Fabius</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79E4FD5">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38D9FA0A">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627CBE43">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0C3BE84F">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089DF3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FDB59FB">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2B92FA5D">
            <w:pPr>
              <w:jc w:val="center"/>
              <w:rPr>
                <w:rFonts w:hint="eastAsia" w:ascii="仿宋" w:hAnsi="仿宋" w:eastAsia="仿宋" w:cs="仿宋"/>
                <w:i w:val="0"/>
                <w:iCs w:val="0"/>
                <w:color w:val="000000"/>
                <w:sz w:val="22"/>
                <w:szCs w:val="22"/>
                <w:u w:val="none"/>
              </w:rPr>
            </w:pPr>
          </w:p>
        </w:tc>
      </w:tr>
      <w:tr w14:paraId="0AAA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5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B1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德尔格麻醉机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61164B3">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流量传感器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9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Fabius</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02749DE">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1971571C">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627AC74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F34F1A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C277E8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1F6A5380">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4D07BAF2">
            <w:pPr>
              <w:jc w:val="center"/>
              <w:rPr>
                <w:rFonts w:hint="eastAsia" w:ascii="仿宋" w:hAnsi="仿宋" w:eastAsia="仿宋" w:cs="仿宋"/>
                <w:i w:val="0"/>
                <w:iCs w:val="0"/>
                <w:color w:val="000000"/>
                <w:sz w:val="22"/>
                <w:szCs w:val="22"/>
                <w:u w:val="none"/>
              </w:rPr>
            </w:pPr>
          </w:p>
        </w:tc>
      </w:tr>
      <w:tr w14:paraId="661E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C9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科曼</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B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呼吸机管道</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C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9EB">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5FBBECEB">
            <w:pPr>
              <w:jc w:val="center"/>
              <w:rPr>
                <w:rFonts w:hint="eastAsia" w:ascii="仿宋" w:hAnsi="仿宋" w:eastAsia="仿宋" w:cs="仿宋"/>
                <w:i w:val="0"/>
                <w:iCs w:val="0"/>
                <w:color w:val="000000"/>
                <w:sz w:val="24"/>
                <w:szCs w:val="24"/>
                <w:u w:val="none"/>
              </w:rPr>
            </w:pPr>
          </w:p>
        </w:tc>
        <w:tc>
          <w:tcPr>
            <w:tcW w:w="250" w:type="dxa"/>
            <w:tcBorders>
              <w:top w:val="nil"/>
              <w:left w:val="nil"/>
              <w:bottom w:val="nil"/>
              <w:right w:val="nil"/>
            </w:tcBorders>
            <w:shd w:val="clear" w:color="auto" w:fill="auto"/>
            <w:noWrap/>
            <w:vAlign w:val="center"/>
          </w:tcPr>
          <w:p w14:paraId="7993D091">
            <w:pPr>
              <w:jc w:val="center"/>
              <w:rPr>
                <w:rFonts w:hint="eastAsia" w:ascii="仿宋" w:hAnsi="仿宋" w:eastAsia="仿宋" w:cs="仿宋"/>
                <w:i w:val="0"/>
                <w:iCs w:val="0"/>
                <w:color w:val="000000"/>
                <w:sz w:val="24"/>
                <w:szCs w:val="24"/>
                <w:u w:val="none"/>
              </w:rPr>
            </w:pPr>
          </w:p>
        </w:tc>
        <w:tc>
          <w:tcPr>
            <w:tcW w:w="341" w:type="dxa"/>
            <w:tcBorders>
              <w:top w:val="nil"/>
              <w:left w:val="nil"/>
              <w:bottom w:val="nil"/>
              <w:right w:val="nil"/>
            </w:tcBorders>
            <w:shd w:val="clear" w:color="auto" w:fill="auto"/>
            <w:noWrap/>
            <w:vAlign w:val="center"/>
          </w:tcPr>
          <w:p w14:paraId="324E11A9">
            <w:pPr>
              <w:jc w:val="center"/>
              <w:rPr>
                <w:rFonts w:hint="eastAsia" w:ascii="仿宋" w:hAnsi="仿宋" w:eastAsia="仿宋" w:cs="仿宋"/>
                <w:i w:val="0"/>
                <w:iCs w:val="0"/>
                <w:color w:val="000000"/>
                <w:sz w:val="24"/>
                <w:szCs w:val="24"/>
                <w:u w:val="none"/>
              </w:rPr>
            </w:pPr>
          </w:p>
        </w:tc>
        <w:tc>
          <w:tcPr>
            <w:tcW w:w="248" w:type="dxa"/>
            <w:tcBorders>
              <w:top w:val="nil"/>
              <w:left w:val="nil"/>
              <w:bottom w:val="nil"/>
              <w:right w:val="nil"/>
            </w:tcBorders>
            <w:shd w:val="clear" w:color="auto" w:fill="auto"/>
            <w:noWrap/>
            <w:vAlign w:val="center"/>
          </w:tcPr>
          <w:p w14:paraId="6D1D8DDC">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0366A9A1">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3F911BEF">
            <w:pPr>
              <w:jc w:val="center"/>
              <w:rPr>
                <w:rFonts w:hint="eastAsia" w:ascii="仿宋" w:hAnsi="仿宋" w:eastAsia="仿宋" w:cs="仿宋"/>
                <w:i w:val="0"/>
                <w:iCs w:val="0"/>
                <w:color w:val="000000"/>
                <w:sz w:val="24"/>
                <w:szCs w:val="24"/>
                <w:u w:val="none"/>
              </w:rPr>
            </w:pPr>
          </w:p>
        </w:tc>
      </w:tr>
      <w:tr w14:paraId="52B1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82E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1273" w:type="dxa"/>
            <w:gridSpan w:val="5"/>
            <w:tcBorders>
              <w:top w:val="nil"/>
              <w:left w:val="nil"/>
              <w:bottom w:val="nil"/>
              <w:right w:val="nil"/>
            </w:tcBorders>
            <w:shd w:val="clear" w:color="auto" w:fill="auto"/>
            <w:noWrap/>
            <w:vAlign w:val="center"/>
          </w:tcPr>
          <w:p w14:paraId="0C05A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nil"/>
            </w:tcBorders>
            <w:shd w:val="clear" w:color="auto" w:fill="auto"/>
            <w:noWrap/>
            <w:vAlign w:val="bottom"/>
          </w:tcPr>
          <w:p w14:paraId="761FFF0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蓄电池</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A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B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3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AC6">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31BEC0C4">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000E8548">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532A80D6">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5FA63EB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BDE7CDF">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2CF4D95">
            <w:pPr>
              <w:jc w:val="center"/>
              <w:rPr>
                <w:rFonts w:hint="eastAsia" w:ascii="仿宋" w:hAnsi="仿宋" w:eastAsia="仿宋" w:cs="仿宋"/>
                <w:i w:val="0"/>
                <w:iCs w:val="0"/>
                <w:color w:val="000000"/>
                <w:sz w:val="22"/>
                <w:szCs w:val="22"/>
                <w:u w:val="none"/>
              </w:rPr>
            </w:pPr>
          </w:p>
        </w:tc>
      </w:tr>
      <w:tr w14:paraId="784F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622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273" w:type="dxa"/>
            <w:gridSpan w:val="5"/>
            <w:tcBorders>
              <w:top w:val="nil"/>
              <w:left w:val="nil"/>
              <w:bottom w:val="nil"/>
              <w:right w:val="nil"/>
            </w:tcBorders>
            <w:shd w:val="clear" w:color="auto" w:fill="auto"/>
            <w:noWrap/>
            <w:vAlign w:val="center"/>
          </w:tcPr>
          <w:p w14:paraId="5014FE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nil"/>
            </w:tcBorders>
            <w:shd w:val="clear" w:color="auto" w:fill="auto"/>
            <w:noWrap/>
            <w:vAlign w:val="bottom"/>
          </w:tcPr>
          <w:p w14:paraId="305B9DB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呼气阀</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7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FAB3">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8EFE6EB">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4BF63751">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7A69A22C">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1589E06">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53477C8">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E4C8877">
            <w:pPr>
              <w:jc w:val="center"/>
              <w:rPr>
                <w:rFonts w:hint="eastAsia" w:ascii="仿宋" w:hAnsi="仿宋" w:eastAsia="仿宋" w:cs="仿宋"/>
                <w:i w:val="0"/>
                <w:iCs w:val="0"/>
                <w:color w:val="000000"/>
                <w:sz w:val="22"/>
                <w:szCs w:val="22"/>
                <w:u w:val="none"/>
              </w:rPr>
            </w:pPr>
          </w:p>
        </w:tc>
      </w:tr>
      <w:tr w14:paraId="0367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1F6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1273" w:type="dxa"/>
            <w:gridSpan w:val="5"/>
            <w:tcBorders>
              <w:top w:val="nil"/>
              <w:left w:val="nil"/>
              <w:bottom w:val="nil"/>
              <w:right w:val="nil"/>
            </w:tcBorders>
            <w:shd w:val="clear" w:color="auto" w:fill="auto"/>
            <w:noWrap/>
            <w:vAlign w:val="center"/>
          </w:tcPr>
          <w:p w14:paraId="249CB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nil"/>
            </w:tcBorders>
            <w:shd w:val="clear" w:color="auto" w:fill="auto"/>
            <w:noWrap/>
            <w:vAlign w:val="bottom"/>
          </w:tcPr>
          <w:p w14:paraId="1CC23C4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安全阀</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6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1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3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19C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37FBDA42">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3FA7708D">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19F72FB">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DC424B5">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EAC7662">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0157A6F">
            <w:pPr>
              <w:jc w:val="center"/>
              <w:rPr>
                <w:rFonts w:hint="eastAsia" w:ascii="仿宋" w:hAnsi="仿宋" w:eastAsia="仿宋" w:cs="仿宋"/>
                <w:i w:val="0"/>
                <w:iCs w:val="0"/>
                <w:color w:val="000000"/>
                <w:sz w:val="22"/>
                <w:szCs w:val="22"/>
                <w:u w:val="none"/>
              </w:rPr>
            </w:pPr>
          </w:p>
        </w:tc>
      </w:tr>
      <w:tr w14:paraId="2EF1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035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4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B6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呼吸机管道</w:t>
            </w:r>
          </w:p>
        </w:tc>
        <w:tc>
          <w:tcPr>
            <w:tcW w:w="1001" w:type="dxa"/>
            <w:tcBorders>
              <w:top w:val="nil"/>
              <w:left w:val="nil"/>
              <w:bottom w:val="nil"/>
              <w:right w:val="nil"/>
            </w:tcBorders>
            <w:shd w:val="clear" w:color="auto" w:fill="auto"/>
            <w:noWrap/>
            <w:vAlign w:val="center"/>
          </w:tcPr>
          <w:p w14:paraId="25A50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SV650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F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3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0A09">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FFFFFF"/>
            <w:noWrap/>
            <w:vAlign w:val="center"/>
          </w:tcPr>
          <w:p w14:paraId="51B568F8">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FFFFFF"/>
            <w:noWrap/>
            <w:vAlign w:val="center"/>
          </w:tcPr>
          <w:p w14:paraId="65446F9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FFFFFF"/>
            <w:noWrap/>
            <w:vAlign w:val="center"/>
          </w:tcPr>
          <w:p w14:paraId="2A94C335">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FFFFFF"/>
            <w:noWrap/>
            <w:vAlign w:val="center"/>
          </w:tcPr>
          <w:p w14:paraId="101442E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FFFFFF"/>
            <w:noWrap/>
            <w:vAlign w:val="center"/>
          </w:tcPr>
          <w:p w14:paraId="1D48689D">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FFFFFF"/>
            <w:noWrap/>
            <w:vAlign w:val="center"/>
          </w:tcPr>
          <w:p w14:paraId="74C89A0E">
            <w:pPr>
              <w:jc w:val="center"/>
              <w:rPr>
                <w:rFonts w:hint="eastAsia" w:ascii="仿宋" w:hAnsi="仿宋" w:eastAsia="仿宋" w:cs="仿宋"/>
                <w:i w:val="0"/>
                <w:iCs w:val="0"/>
                <w:color w:val="000000"/>
                <w:sz w:val="22"/>
                <w:szCs w:val="22"/>
                <w:u w:val="none"/>
              </w:rPr>
            </w:pPr>
          </w:p>
        </w:tc>
      </w:tr>
      <w:tr w14:paraId="6BDC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7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5C1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彩超850</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41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探头接口电路板</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0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C9-4V </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8D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E62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7E16">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FFFFFF"/>
            <w:noWrap/>
            <w:vAlign w:val="center"/>
          </w:tcPr>
          <w:p w14:paraId="4082F1D6">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FFFFFF"/>
            <w:noWrap/>
            <w:vAlign w:val="center"/>
          </w:tcPr>
          <w:p w14:paraId="71036FA6">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FFFFFF"/>
            <w:noWrap/>
            <w:vAlign w:val="center"/>
          </w:tcPr>
          <w:p w14:paraId="1F54281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FFFFFF"/>
            <w:noWrap/>
            <w:vAlign w:val="center"/>
          </w:tcPr>
          <w:p w14:paraId="2AB37C7B">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FFFFFF"/>
            <w:noWrap/>
            <w:vAlign w:val="center"/>
          </w:tcPr>
          <w:p w14:paraId="2D59047D">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FFFFFF"/>
            <w:noWrap/>
            <w:vAlign w:val="center"/>
          </w:tcPr>
          <w:p w14:paraId="65519603">
            <w:pPr>
              <w:jc w:val="center"/>
              <w:rPr>
                <w:rFonts w:hint="eastAsia" w:ascii="仿宋" w:hAnsi="仿宋" w:eastAsia="仿宋" w:cs="仿宋"/>
                <w:i w:val="0"/>
                <w:iCs w:val="0"/>
                <w:color w:val="000000"/>
                <w:sz w:val="22"/>
                <w:szCs w:val="22"/>
                <w:u w:val="none"/>
              </w:rPr>
            </w:pPr>
          </w:p>
        </w:tc>
      </w:tr>
      <w:tr w14:paraId="2DB7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C9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54EF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彩超HD15</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B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晶体</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D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L12-5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65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B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40D1">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FFFFFF"/>
            <w:noWrap/>
            <w:vAlign w:val="center"/>
          </w:tcPr>
          <w:p w14:paraId="3A69DFCB">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FFFFFF"/>
            <w:noWrap/>
            <w:vAlign w:val="center"/>
          </w:tcPr>
          <w:p w14:paraId="58F68C1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FFFFFF"/>
            <w:noWrap/>
            <w:vAlign w:val="center"/>
          </w:tcPr>
          <w:p w14:paraId="60BC2F74">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FFFFFF"/>
            <w:noWrap/>
            <w:vAlign w:val="center"/>
          </w:tcPr>
          <w:p w14:paraId="6F24A1A6">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FFFFFF"/>
            <w:noWrap/>
            <w:vAlign w:val="center"/>
          </w:tcPr>
          <w:p w14:paraId="480CCF34">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FFFFFF"/>
            <w:noWrap/>
            <w:vAlign w:val="center"/>
          </w:tcPr>
          <w:p w14:paraId="42A1B114">
            <w:pPr>
              <w:jc w:val="center"/>
              <w:rPr>
                <w:rFonts w:hint="eastAsia" w:ascii="仿宋" w:hAnsi="仿宋" w:eastAsia="仿宋" w:cs="仿宋"/>
                <w:i w:val="0"/>
                <w:iCs w:val="0"/>
                <w:color w:val="000000"/>
                <w:sz w:val="22"/>
                <w:szCs w:val="22"/>
                <w:u w:val="none"/>
              </w:rPr>
            </w:pPr>
          </w:p>
        </w:tc>
      </w:tr>
      <w:tr w14:paraId="0BC1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57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9C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8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主板维修</w:t>
            </w:r>
          </w:p>
        </w:tc>
        <w:tc>
          <w:tcPr>
            <w:tcW w:w="1001" w:type="dxa"/>
            <w:tcBorders>
              <w:top w:val="single" w:color="000000" w:sz="4" w:space="0"/>
              <w:left w:val="nil"/>
              <w:bottom w:val="single" w:color="000000" w:sz="4" w:space="0"/>
              <w:right w:val="single" w:color="000000" w:sz="4" w:space="0"/>
            </w:tcBorders>
            <w:shd w:val="clear" w:color="auto" w:fill="auto"/>
            <w:noWrap/>
            <w:vAlign w:val="center"/>
          </w:tcPr>
          <w:p w14:paraId="50972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0D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E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5171">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44F67326">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714DF41F">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05F3F83">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4731B47">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08D1B15">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48E943F">
            <w:pPr>
              <w:jc w:val="center"/>
              <w:rPr>
                <w:rFonts w:hint="eastAsia" w:ascii="仿宋" w:hAnsi="仿宋" w:eastAsia="仿宋" w:cs="仿宋"/>
                <w:i w:val="0"/>
                <w:iCs w:val="0"/>
                <w:color w:val="000000"/>
                <w:sz w:val="22"/>
                <w:szCs w:val="22"/>
                <w:u w:val="none"/>
              </w:rPr>
            </w:pPr>
          </w:p>
        </w:tc>
      </w:tr>
      <w:tr w14:paraId="103C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FEF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14</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E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62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电源维修</w:t>
            </w:r>
          </w:p>
        </w:tc>
        <w:tc>
          <w:tcPr>
            <w:tcW w:w="1001" w:type="dxa"/>
            <w:tcBorders>
              <w:top w:val="nil"/>
              <w:left w:val="nil"/>
              <w:bottom w:val="nil"/>
              <w:right w:val="nil"/>
            </w:tcBorders>
            <w:shd w:val="clear" w:color="auto" w:fill="auto"/>
            <w:noWrap/>
            <w:vAlign w:val="center"/>
          </w:tcPr>
          <w:p w14:paraId="26565E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F4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56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81E0">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B0E3430">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5B6A6DC5">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AC4A405">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675440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633AE79">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43BCB09">
            <w:pPr>
              <w:jc w:val="center"/>
              <w:rPr>
                <w:rFonts w:hint="eastAsia" w:ascii="仿宋" w:hAnsi="仿宋" w:eastAsia="仿宋" w:cs="仿宋"/>
                <w:i w:val="0"/>
                <w:iCs w:val="0"/>
                <w:color w:val="000000"/>
                <w:sz w:val="22"/>
                <w:szCs w:val="22"/>
                <w:u w:val="none"/>
              </w:rPr>
            </w:pPr>
          </w:p>
        </w:tc>
      </w:tr>
      <w:tr w14:paraId="3205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BF7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1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6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轨迹球</w:t>
            </w:r>
          </w:p>
        </w:tc>
        <w:tc>
          <w:tcPr>
            <w:tcW w:w="1001" w:type="dxa"/>
            <w:tcBorders>
              <w:top w:val="nil"/>
              <w:left w:val="nil"/>
              <w:bottom w:val="nil"/>
              <w:right w:val="nil"/>
            </w:tcBorders>
            <w:shd w:val="clear" w:color="auto" w:fill="auto"/>
            <w:noWrap/>
            <w:vAlign w:val="center"/>
          </w:tcPr>
          <w:p w14:paraId="5F2C2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C5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6E9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24A2">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268CBA60">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480E7298">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5AFDA4D">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2A7B83C9">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39CF4597">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184A2D8">
            <w:pPr>
              <w:jc w:val="center"/>
              <w:rPr>
                <w:rFonts w:hint="eastAsia" w:ascii="仿宋" w:hAnsi="仿宋" w:eastAsia="仿宋" w:cs="仿宋"/>
                <w:i w:val="0"/>
                <w:iCs w:val="0"/>
                <w:color w:val="000000"/>
                <w:sz w:val="22"/>
                <w:szCs w:val="22"/>
                <w:u w:val="none"/>
              </w:rPr>
            </w:pPr>
          </w:p>
        </w:tc>
      </w:tr>
      <w:tr w14:paraId="547C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DAE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16</w:t>
            </w:r>
          </w:p>
        </w:tc>
        <w:tc>
          <w:tcPr>
            <w:tcW w:w="1273" w:type="dxa"/>
            <w:gridSpan w:val="5"/>
            <w:tcBorders>
              <w:top w:val="single" w:color="000000" w:sz="4" w:space="0"/>
              <w:left w:val="single" w:color="000000" w:sz="4" w:space="0"/>
              <w:bottom w:val="nil"/>
              <w:right w:val="single" w:color="000000" w:sz="4" w:space="0"/>
            </w:tcBorders>
            <w:shd w:val="clear" w:color="auto" w:fill="auto"/>
            <w:noWrap/>
            <w:vAlign w:val="center"/>
          </w:tcPr>
          <w:p w14:paraId="51E05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钱盘</w:t>
            </w:r>
          </w:p>
        </w:tc>
        <w:tc>
          <w:tcPr>
            <w:tcW w:w="1001" w:type="dxa"/>
            <w:tcBorders>
              <w:top w:val="nil"/>
              <w:left w:val="nil"/>
              <w:bottom w:val="nil"/>
              <w:right w:val="nil"/>
            </w:tcBorders>
            <w:shd w:val="clear" w:color="auto" w:fill="auto"/>
            <w:noWrap/>
            <w:vAlign w:val="center"/>
          </w:tcPr>
          <w:p w14:paraId="56C11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06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3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32F4">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6D913C7">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EFB7330">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1A50C25">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61522AC1">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386E93D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5C511A4">
            <w:pPr>
              <w:jc w:val="center"/>
              <w:rPr>
                <w:rFonts w:hint="eastAsia" w:ascii="仿宋" w:hAnsi="仿宋" w:eastAsia="仿宋" w:cs="仿宋"/>
                <w:i w:val="0"/>
                <w:iCs w:val="0"/>
                <w:color w:val="000000"/>
                <w:sz w:val="22"/>
                <w:szCs w:val="22"/>
                <w:u w:val="none"/>
              </w:rPr>
            </w:pPr>
          </w:p>
        </w:tc>
      </w:tr>
      <w:tr w14:paraId="45C0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01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E2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普爱DR配件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1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19D7">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PLX8000C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E5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3E5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1A5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7191790F">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123A4B4">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6F4E3EFF">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67AEFFB">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036BC1EC">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3C88639">
            <w:pPr>
              <w:jc w:val="center"/>
              <w:rPr>
                <w:rFonts w:hint="eastAsia" w:ascii="仿宋" w:hAnsi="仿宋" w:eastAsia="仿宋" w:cs="仿宋"/>
                <w:i w:val="0"/>
                <w:iCs w:val="0"/>
                <w:color w:val="000000"/>
                <w:sz w:val="22"/>
                <w:szCs w:val="22"/>
                <w:u w:val="none"/>
              </w:rPr>
            </w:pPr>
          </w:p>
        </w:tc>
      </w:tr>
      <w:tr w14:paraId="095F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272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273">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普爱DR配件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8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高压油箱</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F0C5">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PLX8000C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C95D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079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525C">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291B3476">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3C968370">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4771CA44">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AB28089">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907BD0D">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EDCBB06">
            <w:pPr>
              <w:jc w:val="center"/>
              <w:rPr>
                <w:rFonts w:hint="eastAsia" w:ascii="仿宋" w:hAnsi="仿宋" w:eastAsia="仿宋" w:cs="仿宋"/>
                <w:i w:val="0"/>
                <w:iCs w:val="0"/>
                <w:color w:val="000000"/>
                <w:sz w:val="22"/>
                <w:szCs w:val="22"/>
                <w:u w:val="none"/>
              </w:rPr>
            </w:pPr>
          </w:p>
        </w:tc>
      </w:tr>
      <w:tr w14:paraId="4788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E8E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12D3">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普爱DR配件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B6E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 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AE11">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PLX8000C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C6C8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D3F8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E67">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90489F3">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36999C27">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60D2DFEE">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632A1678">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6856D30">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27A23881">
            <w:pPr>
              <w:jc w:val="center"/>
              <w:rPr>
                <w:rFonts w:hint="eastAsia" w:ascii="仿宋" w:hAnsi="仿宋" w:eastAsia="仿宋" w:cs="仿宋"/>
                <w:i w:val="0"/>
                <w:iCs w:val="0"/>
                <w:color w:val="000000"/>
                <w:sz w:val="22"/>
                <w:szCs w:val="22"/>
                <w:u w:val="none"/>
              </w:rPr>
            </w:pPr>
          </w:p>
        </w:tc>
      </w:tr>
      <w:tr w14:paraId="6EDE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A4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EC5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8E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限束器主板</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D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PLX 71000A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0A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A1F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735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58F30FFC">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39FF9C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45F1D6E7">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768E5AC">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203F2A34">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7A60FAC2">
            <w:pPr>
              <w:jc w:val="center"/>
              <w:rPr>
                <w:rFonts w:hint="eastAsia" w:ascii="仿宋" w:hAnsi="仿宋" w:eastAsia="仿宋" w:cs="仿宋"/>
                <w:i w:val="0"/>
                <w:iCs w:val="0"/>
                <w:color w:val="000000"/>
                <w:sz w:val="22"/>
                <w:szCs w:val="22"/>
                <w:u w:val="none"/>
              </w:rPr>
            </w:pPr>
          </w:p>
        </w:tc>
      </w:tr>
      <w:tr w14:paraId="7501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57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F8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8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C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PLX 71000A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3B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00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E84E">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305F29F8">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62BF9C91">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053E96A">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0666B58">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07D7F0B9">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7B960B5">
            <w:pPr>
              <w:jc w:val="center"/>
              <w:rPr>
                <w:rFonts w:hint="eastAsia" w:ascii="仿宋" w:hAnsi="仿宋" w:eastAsia="仿宋" w:cs="仿宋"/>
                <w:i w:val="0"/>
                <w:iCs w:val="0"/>
                <w:color w:val="000000"/>
                <w:sz w:val="22"/>
                <w:szCs w:val="22"/>
                <w:u w:val="none"/>
              </w:rPr>
            </w:pPr>
          </w:p>
        </w:tc>
      </w:tr>
      <w:tr w14:paraId="39D8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E4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92CB">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2B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B2E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PLX112C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4263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EAB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494F">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7CF669F">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51E4D0F">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028DFF98">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79FE8A1">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24B9E8B7">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34E31A33">
            <w:pPr>
              <w:jc w:val="center"/>
              <w:rPr>
                <w:rFonts w:hint="eastAsia" w:ascii="仿宋" w:hAnsi="仿宋" w:eastAsia="仿宋" w:cs="仿宋"/>
                <w:i w:val="0"/>
                <w:iCs w:val="0"/>
                <w:color w:val="000000"/>
                <w:sz w:val="22"/>
                <w:szCs w:val="22"/>
                <w:u w:val="none"/>
              </w:rPr>
            </w:pPr>
          </w:p>
        </w:tc>
      </w:tr>
      <w:tr w14:paraId="4E9A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A15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535">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FF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影增</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72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PLX112C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A0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08E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17DF">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C56B738">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5BC10118">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834B62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26D1CAED">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46FEFA3">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4412046">
            <w:pPr>
              <w:jc w:val="center"/>
              <w:rPr>
                <w:rFonts w:hint="eastAsia" w:ascii="仿宋" w:hAnsi="仿宋" w:eastAsia="仿宋" w:cs="仿宋"/>
                <w:i w:val="0"/>
                <w:iCs w:val="0"/>
                <w:color w:val="000000"/>
                <w:sz w:val="22"/>
                <w:szCs w:val="22"/>
                <w:u w:val="none"/>
              </w:rPr>
            </w:pPr>
          </w:p>
        </w:tc>
      </w:tr>
      <w:tr w14:paraId="2417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01C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E0EF">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GE悬吊DR</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F2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43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XR642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76C6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FB1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9A3">
            <w:pPr>
              <w:jc w:val="left"/>
              <w:rPr>
                <w:rFonts w:hint="eastAsia" w:ascii="仿宋" w:hAnsi="仿宋" w:eastAsia="仿宋" w:cs="仿宋"/>
                <w:i w:val="0"/>
                <w:iCs w:val="0"/>
                <w:color w:val="000000"/>
                <w:sz w:val="21"/>
                <w:szCs w:val="21"/>
                <w:highlight w:val="cyan"/>
                <w:u w:val="none"/>
              </w:rPr>
            </w:pPr>
          </w:p>
        </w:tc>
        <w:tc>
          <w:tcPr>
            <w:tcW w:w="240" w:type="dxa"/>
            <w:tcBorders>
              <w:top w:val="nil"/>
              <w:left w:val="nil"/>
              <w:bottom w:val="nil"/>
              <w:right w:val="nil"/>
            </w:tcBorders>
            <w:shd w:val="clear" w:color="auto" w:fill="auto"/>
            <w:noWrap/>
            <w:vAlign w:val="center"/>
          </w:tcPr>
          <w:p w14:paraId="1FD87B6E">
            <w:pPr>
              <w:jc w:val="left"/>
              <w:rPr>
                <w:rFonts w:hint="eastAsia" w:ascii="仿宋" w:hAnsi="仿宋" w:eastAsia="仿宋" w:cs="仿宋"/>
                <w:i w:val="0"/>
                <w:iCs w:val="0"/>
                <w:color w:val="000000"/>
                <w:sz w:val="18"/>
                <w:szCs w:val="18"/>
                <w:u w:val="none"/>
              </w:rPr>
            </w:pPr>
          </w:p>
        </w:tc>
        <w:tc>
          <w:tcPr>
            <w:tcW w:w="250" w:type="dxa"/>
            <w:tcBorders>
              <w:top w:val="nil"/>
              <w:left w:val="nil"/>
              <w:bottom w:val="nil"/>
              <w:right w:val="nil"/>
            </w:tcBorders>
            <w:shd w:val="clear" w:color="auto" w:fill="auto"/>
            <w:noWrap/>
            <w:vAlign w:val="center"/>
          </w:tcPr>
          <w:p w14:paraId="11E6EB09">
            <w:pPr>
              <w:jc w:val="left"/>
              <w:rPr>
                <w:rFonts w:hint="eastAsia" w:ascii="仿宋" w:hAnsi="仿宋" w:eastAsia="仿宋" w:cs="仿宋"/>
                <w:i w:val="0"/>
                <w:iCs w:val="0"/>
                <w:color w:val="000000"/>
                <w:sz w:val="18"/>
                <w:szCs w:val="18"/>
                <w:u w:val="none"/>
              </w:rPr>
            </w:pPr>
          </w:p>
        </w:tc>
        <w:tc>
          <w:tcPr>
            <w:tcW w:w="341" w:type="dxa"/>
            <w:tcBorders>
              <w:top w:val="nil"/>
              <w:left w:val="nil"/>
              <w:bottom w:val="nil"/>
              <w:right w:val="nil"/>
            </w:tcBorders>
            <w:shd w:val="clear" w:color="auto" w:fill="auto"/>
            <w:noWrap/>
            <w:vAlign w:val="center"/>
          </w:tcPr>
          <w:p w14:paraId="61333F50">
            <w:pPr>
              <w:jc w:val="left"/>
              <w:rPr>
                <w:rFonts w:hint="eastAsia" w:ascii="仿宋" w:hAnsi="仿宋" w:eastAsia="仿宋" w:cs="仿宋"/>
                <w:i w:val="0"/>
                <w:iCs w:val="0"/>
                <w:color w:val="000000"/>
                <w:sz w:val="18"/>
                <w:szCs w:val="18"/>
                <w:u w:val="none"/>
              </w:rPr>
            </w:pPr>
          </w:p>
        </w:tc>
        <w:tc>
          <w:tcPr>
            <w:tcW w:w="248" w:type="dxa"/>
            <w:tcBorders>
              <w:top w:val="nil"/>
              <w:left w:val="nil"/>
              <w:bottom w:val="nil"/>
              <w:right w:val="nil"/>
            </w:tcBorders>
            <w:shd w:val="clear" w:color="auto" w:fill="auto"/>
            <w:noWrap/>
            <w:vAlign w:val="center"/>
          </w:tcPr>
          <w:p w14:paraId="71750B46">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946FF68">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BC2D485">
            <w:pPr>
              <w:jc w:val="center"/>
              <w:rPr>
                <w:rFonts w:hint="eastAsia" w:ascii="仿宋" w:hAnsi="仿宋" w:eastAsia="仿宋" w:cs="仿宋"/>
                <w:i w:val="0"/>
                <w:iCs w:val="0"/>
                <w:color w:val="000000"/>
                <w:sz w:val="22"/>
                <w:szCs w:val="22"/>
                <w:u w:val="none"/>
              </w:rPr>
            </w:pPr>
          </w:p>
        </w:tc>
      </w:tr>
      <w:tr w14:paraId="5FE0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294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5AE6">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GE悬吊DR</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574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高压油箱</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E2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XR642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AA0F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B67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6CB">
            <w:pPr>
              <w:jc w:val="left"/>
              <w:rPr>
                <w:rFonts w:hint="eastAsia" w:ascii="仿宋" w:hAnsi="仿宋" w:eastAsia="仿宋" w:cs="仿宋"/>
                <w:i w:val="0"/>
                <w:iCs w:val="0"/>
                <w:color w:val="000000"/>
                <w:sz w:val="21"/>
                <w:szCs w:val="21"/>
                <w:highlight w:val="cyan"/>
                <w:u w:val="none"/>
              </w:rPr>
            </w:pPr>
          </w:p>
        </w:tc>
        <w:tc>
          <w:tcPr>
            <w:tcW w:w="240" w:type="dxa"/>
            <w:tcBorders>
              <w:top w:val="nil"/>
              <w:left w:val="nil"/>
              <w:bottom w:val="nil"/>
              <w:right w:val="nil"/>
            </w:tcBorders>
            <w:shd w:val="clear" w:color="auto" w:fill="auto"/>
            <w:noWrap/>
            <w:vAlign w:val="center"/>
          </w:tcPr>
          <w:p w14:paraId="62921B72">
            <w:pPr>
              <w:jc w:val="left"/>
              <w:rPr>
                <w:rFonts w:hint="eastAsia" w:ascii="仿宋" w:hAnsi="仿宋" w:eastAsia="仿宋" w:cs="仿宋"/>
                <w:i w:val="0"/>
                <w:iCs w:val="0"/>
                <w:color w:val="000000"/>
                <w:sz w:val="18"/>
                <w:szCs w:val="18"/>
                <w:u w:val="none"/>
              </w:rPr>
            </w:pPr>
          </w:p>
        </w:tc>
        <w:tc>
          <w:tcPr>
            <w:tcW w:w="250" w:type="dxa"/>
            <w:tcBorders>
              <w:top w:val="nil"/>
              <w:left w:val="nil"/>
              <w:bottom w:val="nil"/>
              <w:right w:val="nil"/>
            </w:tcBorders>
            <w:shd w:val="clear" w:color="auto" w:fill="auto"/>
            <w:noWrap/>
            <w:vAlign w:val="center"/>
          </w:tcPr>
          <w:p w14:paraId="4EACD062">
            <w:pPr>
              <w:jc w:val="left"/>
              <w:rPr>
                <w:rFonts w:hint="eastAsia" w:ascii="仿宋" w:hAnsi="仿宋" w:eastAsia="仿宋" w:cs="仿宋"/>
                <w:i w:val="0"/>
                <w:iCs w:val="0"/>
                <w:color w:val="000000"/>
                <w:sz w:val="18"/>
                <w:szCs w:val="18"/>
                <w:u w:val="none"/>
              </w:rPr>
            </w:pPr>
          </w:p>
        </w:tc>
        <w:tc>
          <w:tcPr>
            <w:tcW w:w="341" w:type="dxa"/>
            <w:tcBorders>
              <w:top w:val="nil"/>
              <w:left w:val="nil"/>
              <w:bottom w:val="nil"/>
              <w:right w:val="nil"/>
            </w:tcBorders>
            <w:shd w:val="clear" w:color="auto" w:fill="auto"/>
            <w:noWrap/>
            <w:vAlign w:val="center"/>
          </w:tcPr>
          <w:p w14:paraId="23860E7F">
            <w:pPr>
              <w:jc w:val="left"/>
              <w:rPr>
                <w:rFonts w:hint="eastAsia" w:ascii="仿宋" w:hAnsi="仿宋" w:eastAsia="仿宋" w:cs="仿宋"/>
                <w:i w:val="0"/>
                <w:iCs w:val="0"/>
                <w:color w:val="000000"/>
                <w:sz w:val="18"/>
                <w:szCs w:val="18"/>
                <w:u w:val="none"/>
              </w:rPr>
            </w:pPr>
          </w:p>
        </w:tc>
        <w:tc>
          <w:tcPr>
            <w:tcW w:w="248" w:type="dxa"/>
            <w:tcBorders>
              <w:top w:val="nil"/>
              <w:left w:val="nil"/>
              <w:bottom w:val="nil"/>
              <w:right w:val="nil"/>
            </w:tcBorders>
            <w:shd w:val="clear" w:color="auto" w:fill="auto"/>
            <w:noWrap/>
            <w:vAlign w:val="center"/>
          </w:tcPr>
          <w:p w14:paraId="35541453">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2F40344">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3B7F0E0">
            <w:pPr>
              <w:jc w:val="center"/>
              <w:rPr>
                <w:rFonts w:hint="eastAsia" w:ascii="仿宋" w:hAnsi="仿宋" w:eastAsia="仿宋" w:cs="仿宋"/>
                <w:i w:val="0"/>
                <w:iCs w:val="0"/>
                <w:color w:val="000000"/>
                <w:sz w:val="22"/>
                <w:szCs w:val="22"/>
                <w:u w:val="none"/>
              </w:rPr>
            </w:pPr>
          </w:p>
        </w:tc>
      </w:tr>
      <w:tr w14:paraId="1783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DF7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169">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GE悬吊DR</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C55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084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XR642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A856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4B2D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D79">
            <w:pPr>
              <w:jc w:val="left"/>
              <w:rPr>
                <w:rFonts w:hint="eastAsia" w:ascii="仿宋" w:hAnsi="仿宋" w:eastAsia="仿宋" w:cs="仿宋"/>
                <w:i w:val="0"/>
                <w:iCs w:val="0"/>
                <w:color w:val="000000"/>
                <w:sz w:val="21"/>
                <w:szCs w:val="21"/>
                <w:highlight w:val="cyan"/>
                <w:u w:val="none"/>
              </w:rPr>
            </w:pPr>
          </w:p>
        </w:tc>
        <w:tc>
          <w:tcPr>
            <w:tcW w:w="240" w:type="dxa"/>
            <w:tcBorders>
              <w:top w:val="nil"/>
              <w:left w:val="nil"/>
              <w:bottom w:val="nil"/>
              <w:right w:val="nil"/>
            </w:tcBorders>
            <w:shd w:val="clear" w:color="auto" w:fill="auto"/>
            <w:noWrap/>
            <w:vAlign w:val="center"/>
          </w:tcPr>
          <w:p w14:paraId="5EAD25EA">
            <w:pPr>
              <w:jc w:val="left"/>
              <w:rPr>
                <w:rFonts w:hint="eastAsia" w:ascii="仿宋" w:hAnsi="仿宋" w:eastAsia="仿宋" w:cs="仿宋"/>
                <w:i w:val="0"/>
                <w:iCs w:val="0"/>
                <w:color w:val="000000"/>
                <w:sz w:val="18"/>
                <w:szCs w:val="18"/>
                <w:u w:val="none"/>
              </w:rPr>
            </w:pPr>
          </w:p>
        </w:tc>
        <w:tc>
          <w:tcPr>
            <w:tcW w:w="250" w:type="dxa"/>
            <w:tcBorders>
              <w:top w:val="nil"/>
              <w:left w:val="nil"/>
              <w:bottom w:val="nil"/>
              <w:right w:val="nil"/>
            </w:tcBorders>
            <w:shd w:val="clear" w:color="auto" w:fill="auto"/>
            <w:noWrap/>
            <w:vAlign w:val="center"/>
          </w:tcPr>
          <w:p w14:paraId="13BEE128">
            <w:pPr>
              <w:jc w:val="left"/>
              <w:rPr>
                <w:rFonts w:hint="eastAsia" w:ascii="仿宋" w:hAnsi="仿宋" w:eastAsia="仿宋" w:cs="仿宋"/>
                <w:i w:val="0"/>
                <w:iCs w:val="0"/>
                <w:color w:val="000000"/>
                <w:sz w:val="18"/>
                <w:szCs w:val="18"/>
                <w:u w:val="none"/>
              </w:rPr>
            </w:pPr>
          </w:p>
        </w:tc>
        <w:tc>
          <w:tcPr>
            <w:tcW w:w="341" w:type="dxa"/>
            <w:tcBorders>
              <w:top w:val="nil"/>
              <w:left w:val="nil"/>
              <w:bottom w:val="nil"/>
              <w:right w:val="nil"/>
            </w:tcBorders>
            <w:shd w:val="clear" w:color="auto" w:fill="auto"/>
            <w:noWrap/>
            <w:vAlign w:val="center"/>
          </w:tcPr>
          <w:p w14:paraId="6405317B">
            <w:pPr>
              <w:jc w:val="left"/>
              <w:rPr>
                <w:rFonts w:hint="eastAsia" w:ascii="仿宋" w:hAnsi="仿宋" w:eastAsia="仿宋" w:cs="仿宋"/>
                <w:i w:val="0"/>
                <w:iCs w:val="0"/>
                <w:color w:val="000000"/>
                <w:sz w:val="18"/>
                <w:szCs w:val="18"/>
                <w:u w:val="none"/>
              </w:rPr>
            </w:pPr>
          </w:p>
        </w:tc>
        <w:tc>
          <w:tcPr>
            <w:tcW w:w="248" w:type="dxa"/>
            <w:tcBorders>
              <w:top w:val="nil"/>
              <w:left w:val="nil"/>
              <w:bottom w:val="nil"/>
              <w:right w:val="nil"/>
            </w:tcBorders>
            <w:shd w:val="clear" w:color="auto" w:fill="auto"/>
            <w:noWrap/>
            <w:vAlign w:val="center"/>
          </w:tcPr>
          <w:p w14:paraId="74B59CEA">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3392B6F9">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1F0677AF">
            <w:pPr>
              <w:jc w:val="center"/>
              <w:rPr>
                <w:rFonts w:hint="eastAsia" w:ascii="仿宋" w:hAnsi="仿宋" w:eastAsia="仿宋" w:cs="仿宋"/>
                <w:i w:val="0"/>
                <w:iCs w:val="0"/>
                <w:color w:val="000000"/>
                <w:sz w:val="22"/>
                <w:szCs w:val="22"/>
                <w:u w:val="none"/>
              </w:rPr>
            </w:pPr>
          </w:p>
        </w:tc>
      </w:tr>
      <w:tr w14:paraId="4CD0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9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27</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FE44">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钼靶机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EE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高压包</w:t>
            </w:r>
          </w:p>
        </w:tc>
        <w:tc>
          <w:tcPr>
            <w:tcW w:w="1001" w:type="dxa"/>
            <w:tcBorders>
              <w:top w:val="nil"/>
              <w:left w:val="nil"/>
              <w:bottom w:val="nil"/>
              <w:right w:val="nil"/>
            </w:tcBorders>
            <w:shd w:val="clear" w:color="auto" w:fill="auto"/>
            <w:vAlign w:val="center"/>
          </w:tcPr>
          <w:p w14:paraId="48E328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Mega600A</w:t>
            </w:r>
          </w:p>
        </w:tc>
        <w:tc>
          <w:tcPr>
            <w:tcW w:w="818" w:type="dxa"/>
            <w:tcBorders>
              <w:top w:val="nil"/>
              <w:left w:val="single" w:color="000000" w:sz="4" w:space="0"/>
              <w:bottom w:val="single" w:color="000000" w:sz="4" w:space="0"/>
              <w:right w:val="single" w:color="000000" w:sz="4" w:space="0"/>
            </w:tcBorders>
            <w:shd w:val="clear" w:color="auto" w:fill="FFFFFF"/>
            <w:vAlign w:val="center"/>
          </w:tcPr>
          <w:p w14:paraId="545255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FFFFFF"/>
            <w:vAlign w:val="center"/>
          </w:tcPr>
          <w:p w14:paraId="7BF43E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F607">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55C3C88D">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49D581BC">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50DD262E">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3B918F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1018EE63">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71A63B3E">
            <w:pPr>
              <w:jc w:val="center"/>
              <w:rPr>
                <w:rFonts w:hint="eastAsia" w:ascii="仿宋" w:hAnsi="仿宋" w:eastAsia="仿宋" w:cs="仿宋"/>
                <w:i w:val="0"/>
                <w:iCs w:val="0"/>
                <w:color w:val="000000"/>
                <w:sz w:val="22"/>
                <w:szCs w:val="22"/>
                <w:u w:val="none"/>
              </w:rPr>
            </w:pPr>
          </w:p>
        </w:tc>
      </w:tr>
      <w:tr w14:paraId="4417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7EF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BE5D">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钼靶机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27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FA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Mega600A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51E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AFEE19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F51112">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6B87B024">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4B1602E6">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265EB311">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68EAF308">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5652B91">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1F0A946">
            <w:pPr>
              <w:jc w:val="center"/>
              <w:rPr>
                <w:rFonts w:hint="eastAsia" w:ascii="仿宋" w:hAnsi="仿宋" w:eastAsia="仿宋" w:cs="仿宋"/>
                <w:i w:val="0"/>
                <w:iCs w:val="0"/>
                <w:color w:val="000000"/>
                <w:sz w:val="22"/>
                <w:szCs w:val="22"/>
                <w:u w:val="none"/>
              </w:rPr>
            </w:pPr>
          </w:p>
        </w:tc>
      </w:tr>
      <w:tr w14:paraId="33A3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5D0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5BD6">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钼靶机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D8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06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Mega600A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09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64BBE9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2D8999">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84E0CBA">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5F6812D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69A301BB">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8125DF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145924B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1716305">
            <w:pPr>
              <w:jc w:val="center"/>
              <w:rPr>
                <w:rFonts w:hint="eastAsia" w:ascii="仿宋" w:hAnsi="仿宋" w:eastAsia="仿宋" w:cs="仿宋"/>
                <w:i w:val="0"/>
                <w:iCs w:val="0"/>
                <w:color w:val="000000"/>
                <w:sz w:val="22"/>
                <w:szCs w:val="22"/>
                <w:u w:val="none"/>
              </w:rPr>
            </w:pPr>
          </w:p>
        </w:tc>
      </w:tr>
      <w:tr w14:paraId="56E4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160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9889">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胃肠机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06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高压油箱</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929">
            <w:pPr>
              <w:jc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sz w:val="21"/>
                <w:szCs w:val="21"/>
                <w:highlight w:val="none"/>
                <w:lang w:val="en-US" w:eastAsia="zh-CN"/>
              </w:rPr>
              <w:t>PLD9000A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436A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183ED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4BF80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7B71E39">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077FB425">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9179EFE">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087E73E1">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BA9F173">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ED2622D">
            <w:pPr>
              <w:jc w:val="center"/>
              <w:rPr>
                <w:rFonts w:hint="eastAsia" w:ascii="仿宋" w:hAnsi="仿宋" w:eastAsia="仿宋" w:cs="仿宋"/>
                <w:i w:val="0"/>
                <w:iCs w:val="0"/>
                <w:color w:val="000000"/>
                <w:sz w:val="22"/>
                <w:szCs w:val="22"/>
                <w:u w:val="none"/>
              </w:rPr>
            </w:pPr>
          </w:p>
        </w:tc>
      </w:tr>
      <w:tr w14:paraId="560F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592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11C6">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胃肠机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8E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E20">
            <w:pPr>
              <w:jc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sz w:val="21"/>
                <w:szCs w:val="21"/>
                <w:highlight w:val="none"/>
                <w:lang w:val="en-US" w:eastAsia="zh-CN"/>
              </w:rPr>
              <w:t>PLD9000A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A5E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5DD90A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65532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774F4EA2">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641E695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2F82CDE2">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CBF9104">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572274F">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9758233">
            <w:pPr>
              <w:jc w:val="center"/>
              <w:rPr>
                <w:rFonts w:hint="eastAsia" w:ascii="仿宋" w:hAnsi="仿宋" w:eastAsia="仿宋" w:cs="仿宋"/>
                <w:i w:val="0"/>
                <w:iCs w:val="0"/>
                <w:color w:val="000000"/>
                <w:sz w:val="22"/>
                <w:szCs w:val="22"/>
                <w:u w:val="none"/>
              </w:rPr>
            </w:pPr>
          </w:p>
        </w:tc>
      </w:tr>
      <w:tr w14:paraId="4AE4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63A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452E">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胃肠机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EC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172">
            <w:pPr>
              <w:jc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sz w:val="21"/>
                <w:szCs w:val="21"/>
                <w:highlight w:val="none"/>
                <w:lang w:val="en-US" w:eastAsia="zh-CN"/>
              </w:rPr>
              <w:t>PLD9000A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BDDF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E31B9E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341072">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66D574C4">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2115B731">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79A9D9E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B22160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9936216">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324FFB2">
            <w:pPr>
              <w:jc w:val="center"/>
              <w:rPr>
                <w:rFonts w:hint="eastAsia" w:ascii="仿宋" w:hAnsi="仿宋" w:eastAsia="仿宋" w:cs="仿宋"/>
                <w:i w:val="0"/>
                <w:iCs w:val="0"/>
                <w:color w:val="000000"/>
                <w:sz w:val="22"/>
                <w:szCs w:val="22"/>
                <w:u w:val="none"/>
              </w:rPr>
            </w:pPr>
          </w:p>
        </w:tc>
      </w:tr>
    </w:tbl>
    <w:p w14:paraId="46EB2489">
      <w:pPr>
        <w:pStyle w:val="10"/>
        <w:numPr>
          <w:ilvl w:val="0"/>
          <w:numId w:val="0"/>
        </w:numPr>
        <w:rPr>
          <w:rFonts w:hint="eastAsia" w:ascii="仿宋" w:hAnsi="仿宋" w:eastAsia="仿宋" w:cs="仿宋"/>
          <w:lang w:val="en-US" w:eastAsia="zh-CN"/>
        </w:rPr>
      </w:pPr>
    </w:p>
    <w:tbl>
      <w:tblPr>
        <w:tblStyle w:val="20"/>
        <w:tblpPr w:leftFromText="180" w:rightFromText="180" w:vertAnchor="text" w:horzAnchor="page" w:tblpX="1526" w:tblpY="384"/>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6238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00" w:type="dxa"/>
            <w:noWrap/>
            <w:vAlign w:val="center"/>
          </w:tcPr>
          <w:p w14:paraId="34003F73">
            <w:pPr>
              <w:spacing w:line="500" w:lineRule="exact"/>
              <w:jc w:val="center"/>
              <w:rPr>
                <w:rFonts w:hint="eastAsia" w:ascii="仿宋" w:hAnsi="仿宋" w:eastAsia="仿宋" w:cs="仿宋"/>
                <w:sz w:val="24"/>
                <w:szCs w:val="24"/>
                <w:lang w:eastAsia="zh-CN"/>
              </w:rPr>
            </w:pPr>
          </w:p>
          <w:p w14:paraId="76A09238">
            <w:pPr>
              <w:spacing w:line="500" w:lineRule="exact"/>
              <w:ind w:firstLine="1200" w:firstLineChars="500"/>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包四：</w:t>
            </w:r>
            <w:r>
              <w:rPr>
                <w:rFonts w:hint="eastAsia" w:ascii="仿宋" w:hAnsi="仿宋" w:eastAsia="仿宋" w:cs="仿宋"/>
                <w:b/>
                <w:bCs w:val="0"/>
                <w:i w:val="0"/>
                <w:iCs w:val="0"/>
                <w:color w:val="auto"/>
                <w:sz w:val="28"/>
                <w:szCs w:val="28"/>
                <w:highlight w:val="none"/>
                <w:lang w:val="en-US" w:eastAsia="zh-CN"/>
              </w:rPr>
              <w:t>常规类等设备维修维保服务</w:t>
            </w:r>
          </w:p>
          <w:p w14:paraId="56396DB2">
            <w:pPr>
              <w:spacing w:line="500" w:lineRule="exact"/>
              <w:jc w:val="center"/>
              <w:rPr>
                <w:rFonts w:hint="eastAsia" w:ascii="仿宋" w:hAnsi="仿宋" w:eastAsia="仿宋" w:cs="仿宋"/>
                <w:b/>
                <w:bCs w:val="0"/>
                <w:i w:val="0"/>
                <w:iCs w:val="0"/>
                <w:color w:val="auto"/>
                <w:sz w:val="28"/>
                <w:szCs w:val="28"/>
                <w:highlight w:val="none"/>
                <w:lang w:val="en-US" w:eastAsia="zh-CN"/>
              </w:rPr>
            </w:pPr>
          </w:p>
        </w:tc>
      </w:tr>
    </w:tbl>
    <w:p w14:paraId="2A1582CA">
      <w:pPr>
        <w:pStyle w:val="7"/>
        <w:numPr>
          <w:ilvl w:val="0"/>
          <w:numId w:val="0"/>
        </w:numPr>
        <w:spacing w:line="360" w:lineRule="auto"/>
        <w:jc w:val="both"/>
        <w:rPr>
          <w:rFonts w:hint="eastAsia" w:ascii="仿宋" w:hAnsi="仿宋" w:eastAsia="仿宋" w:cs="仿宋"/>
          <w:b/>
          <w:bCs/>
          <w:sz w:val="28"/>
          <w:szCs w:val="44"/>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0EB64366">
      <w:pPr>
        <w:pStyle w:val="7"/>
        <w:numPr>
          <w:ilvl w:val="0"/>
          <w:numId w:val="9"/>
        </w:numPr>
        <w:spacing w:line="360" w:lineRule="auto"/>
        <w:jc w:val="both"/>
        <w:rPr>
          <w:rFonts w:hint="eastAsia" w:ascii="仿宋" w:hAnsi="仿宋" w:eastAsia="仿宋" w:cs="仿宋"/>
          <w:b/>
          <w:bCs/>
          <w:sz w:val="24"/>
          <w:szCs w:val="40"/>
          <w:lang w:val="en-US" w:eastAsia="zh-CN"/>
        </w:rPr>
      </w:pPr>
      <w:r>
        <w:rPr>
          <w:rFonts w:hint="eastAsia" w:ascii="仿宋" w:hAnsi="仿宋" w:eastAsia="仿宋" w:cs="仿宋"/>
          <w:b/>
          <w:bCs/>
          <w:sz w:val="24"/>
          <w:szCs w:val="40"/>
          <w:lang w:val="en-US" w:eastAsia="zh-CN"/>
        </w:rPr>
        <w:t>常规类设备维修、维保服务清单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165"/>
        <w:gridCol w:w="1748"/>
        <w:gridCol w:w="750"/>
        <w:gridCol w:w="694"/>
        <w:gridCol w:w="1256"/>
        <w:gridCol w:w="1181"/>
      </w:tblGrid>
      <w:tr w14:paraId="08D4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2127B0A9">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165" w:type="dxa"/>
            <w:noWrap w:val="0"/>
            <w:vAlign w:val="center"/>
          </w:tcPr>
          <w:p w14:paraId="1AB606B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748" w:type="dxa"/>
            <w:noWrap w:val="0"/>
            <w:vAlign w:val="center"/>
          </w:tcPr>
          <w:p w14:paraId="6E0305A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7B7047DC">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4AA2B833">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2D4C750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103F93A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69C0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0EDF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165" w:type="dxa"/>
            <w:noWrap w:val="0"/>
            <w:vAlign w:val="center"/>
          </w:tcPr>
          <w:p w14:paraId="7C8F96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自动洗胃机</w:t>
            </w:r>
          </w:p>
        </w:tc>
        <w:tc>
          <w:tcPr>
            <w:tcW w:w="1748" w:type="dxa"/>
            <w:noWrap w:val="0"/>
            <w:vAlign w:val="center"/>
          </w:tcPr>
          <w:p w14:paraId="0F5A6D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天津同业</w:t>
            </w:r>
          </w:p>
        </w:tc>
        <w:tc>
          <w:tcPr>
            <w:tcW w:w="750" w:type="dxa"/>
            <w:noWrap w:val="0"/>
            <w:vAlign w:val="center"/>
          </w:tcPr>
          <w:p w14:paraId="5A2A76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42D1D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734B9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7855D2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2C9B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CBCE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165" w:type="dxa"/>
            <w:noWrap w:val="0"/>
            <w:vAlign w:val="center"/>
          </w:tcPr>
          <w:p w14:paraId="589BF4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心肺复苏机</w:t>
            </w:r>
          </w:p>
        </w:tc>
        <w:tc>
          <w:tcPr>
            <w:tcW w:w="1748" w:type="dxa"/>
            <w:noWrap w:val="0"/>
            <w:vAlign w:val="center"/>
          </w:tcPr>
          <w:p w14:paraId="0A668F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三埃弗</w:t>
            </w:r>
          </w:p>
        </w:tc>
        <w:tc>
          <w:tcPr>
            <w:tcW w:w="750" w:type="dxa"/>
            <w:noWrap w:val="0"/>
            <w:vAlign w:val="center"/>
          </w:tcPr>
          <w:p w14:paraId="4206FE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73867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3DC61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80C48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A7A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46BC5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3165" w:type="dxa"/>
            <w:noWrap w:val="0"/>
            <w:vAlign w:val="center"/>
          </w:tcPr>
          <w:p w14:paraId="614B27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自动洗胃机</w:t>
            </w:r>
          </w:p>
        </w:tc>
        <w:tc>
          <w:tcPr>
            <w:tcW w:w="1748" w:type="dxa"/>
            <w:noWrap w:val="0"/>
            <w:vAlign w:val="center"/>
          </w:tcPr>
          <w:p w14:paraId="0C1B76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扬州慧科</w:t>
            </w:r>
          </w:p>
        </w:tc>
        <w:tc>
          <w:tcPr>
            <w:tcW w:w="750" w:type="dxa"/>
            <w:noWrap w:val="0"/>
            <w:vAlign w:val="center"/>
          </w:tcPr>
          <w:p w14:paraId="036717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B93604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71F7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F3806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D13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B95FD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3165" w:type="dxa"/>
            <w:noWrap w:val="0"/>
            <w:vAlign w:val="center"/>
          </w:tcPr>
          <w:p w14:paraId="7171B3C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二氧化碳监测仪</w:t>
            </w:r>
          </w:p>
        </w:tc>
        <w:tc>
          <w:tcPr>
            <w:tcW w:w="1748" w:type="dxa"/>
            <w:noWrap w:val="0"/>
            <w:vAlign w:val="center"/>
          </w:tcPr>
          <w:p w14:paraId="58DB39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北京金嘉信商贸有限公司</w:t>
            </w:r>
          </w:p>
        </w:tc>
        <w:tc>
          <w:tcPr>
            <w:tcW w:w="750" w:type="dxa"/>
            <w:noWrap w:val="0"/>
            <w:vAlign w:val="center"/>
          </w:tcPr>
          <w:p w14:paraId="36ECB2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3AA6F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486F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4B36F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8D45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D136D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3165" w:type="dxa"/>
            <w:noWrap w:val="0"/>
            <w:vAlign w:val="center"/>
          </w:tcPr>
          <w:p w14:paraId="2D4A3D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胸腔按压机</w:t>
            </w:r>
          </w:p>
        </w:tc>
        <w:tc>
          <w:tcPr>
            <w:tcW w:w="1748" w:type="dxa"/>
            <w:noWrap w:val="0"/>
            <w:vAlign w:val="center"/>
          </w:tcPr>
          <w:p w14:paraId="1326DBB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苏州尚领医疗科技有限公司</w:t>
            </w:r>
          </w:p>
        </w:tc>
        <w:tc>
          <w:tcPr>
            <w:tcW w:w="750" w:type="dxa"/>
            <w:noWrap w:val="0"/>
            <w:vAlign w:val="center"/>
          </w:tcPr>
          <w:p w14:paraId="6C91B3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8E179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797F2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6F491D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A18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DCF2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165" w:type="dxa"/>
            <w:noWrap w:val="0"/>
            <w:vAlign w:val="center"/>
          </w:tcPr>
          <w:p w14:paraId="393283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手持式血液分析仪（负压救护车设备）</w:t>
            </w:r>
          </w:p>
        </w:tc>
        <w:tc>
          <w:tcPr>
            <w:tcW w:w="1748" w:type="dxa"/>
            <w:noWrap w:val="0"/>
            <w:vAlign w:val="center"/>
          </w:tcPr>
          <w:p w14:paraId="04AB3002">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深圳理邦</w:t>
            </w:r>
          </w:p>
        </w:tc>
        <w:tc>
          <w:tcPr>
            <w:tcW w:w="750" w:type="dxa"/>
            <w:noWrap w:val="0"/>
            <w:vAlign w:val="center"/>
          </w:tcPr>
          <w:p w14:paraId="5BC208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639770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BB903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5B5BC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718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CBAB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3165" w:type="dxa"/>
            <w:noWrap w:val="0"/>
            <w:vAlign w:val="center"/>
          </w:tcPr>
          <w:p w14:paraId="09D16D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7E325F77">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6CA854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794B3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61424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153AD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683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CC17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3165" w:type="dxa"/>
            <w:noWrap w:val="0"/>
            <w:vAlign w:val="center"/>
          </w:tcPr>
          <w:p w14:paraId="1FBE3D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5928FD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18CBE7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9BA2C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DF5AE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5F5D8C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C501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E16E3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3165" w:type="dxa"/>
            <w:noWrap w:val="0"/>
            <w:vAlign w:val="center"/>
          </w:tcPr>
          <w:p w14:paraId="38DA92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急救车</w:t>
            </w:r>
          </w:p>
        </w:tc>
        <w:tc>
          <w:tcPr>
            <w:tcW w:w="1748" w:type="dxa"/>
            <w:noWrap w:val="0"/>
            <w:vAlign w:val="center"/>
          </w:tcPr>
          <w:p w14:paraId="1BBA3C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瑞阳</w:t>
            </w:r>
          </w:p>
        </w:tc>
        <w:tc>
          <w:tcPr>
            <w:tcW w:w="750" w:type="dxa"/>
            <w:noWrap w:val="0"/>
            <w:vAlign w:val="center"/>
          </w:tcPr>
          <w:p w14:paraId="1EB972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4A0B30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0B41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5DD311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5B2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8479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3165" w:type="dxa"/>
            <w:noWrap w:val="0"/>
            <w:vAlign w:val="center"/>
          </w:tcPr>
          <w:p w14:paraId="2B2EBA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电子血压计</w:t>
            </w:r>
          </w:p>
        </w:tc>
        <w:tc>
          <w:tcPr>
            <w:tcW w:w="1748" w:type="dxa"/>
            <w:noWrap w:val="0"/>
            <w:vAlign w:val="center"/>
          </w:tcPr>
          <w:p w14:paraId="0279042D">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欧姆龙</w:t>
            </w:r>
          </w:p>
        </w:tc>
        <w:tc>
          <w:tcPr>
            <w:tcW w:w="750" w:type="dxa"/>
            <w:noWrap w:val="0"/>
            <w:vAlign w:val="center"/>
          </w:tcPr>
          <w:p w14:paraId="0D4D7D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D9361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C0A18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7C4753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772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B6474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3165" w:type="dxa"/>
            <w:noWrap w:val="0"/>
            <w:vAlign w:val="center"/>
          </w:tcPr>
          <w:p w14:paraId="78396D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电动吸痰器</w:t>
            </w:r>
          </w:p>
        </w:tc>
        <w:tc>
          <w:tcPr>
            <w:tcW w:w="1748" w:type="dxa"/>
            <w:noWrap w:val="0"/>
            <w:vAlign w:val="center"/>
          </w:tcPr>
          <w:p w14:paraId="6B705A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7F0A0B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637D2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B7B0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7F8794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A29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DC55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3165" w:type="dxa"/>
            <w:noWrap w:val="0"/>
            <w:vAlign w:val="center"/>
          </w:tcPr>
          <w:p w14:paraId="373917D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光子治疗仪</w:t>
            </w:r>
          </w:p>
        </w:tc>
        <w:tc>
          <w:tcPr>
            <w:tcW w:w="1748" w:type="dxa"/>
            <w:noWrap w:val="0"/>
            <w:vAlign w:val="center"/>
          </w:tcPr>
          <w:p w14:paraId="2FB9464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深圳普门科技股份有限公司</w:t>
            </w:r>
          </w:p>
        </w:tc>
        <w:tc>
          <w:tcPr>
            <w:tcW w:w="750" w:type="dxa"/>
            <w:noWrap w:val="0"/>
            <w:vAlign w:val="center"/>
          </w:tcPr>
          <w:p w14:paraId="727F1E64">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694" w:type="dxa"/>
            <w:noWrap w:val="0"/>
            <w:vAlign w:val="center"/>
          </w:tcPr>
          <w:p w14:paraId="6ED67BE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台</w:t>
            </w:r>
          </w:p>
        </w:tc>
        <w:tc>
          <w:tcPr>
            <w:tcW w:w="1256" w:type="dxa"/>
            <w:noWrap w:val="0"/>
            <w:vAlign w:val="center"/>
          </w:tcPr>
          <w:p w14:paraId="02AD8CD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皮肤科</w:t>
            </w:r>
          </w:p>
        </w:tc>
        <w:tc>
          <w:tcPr>
            <w:tcW w:w="1181" w:type="dxa"/>
            <w:noWrap w:val="0"/>
            <w:vAlign w:val="center"/>
          </w:tcPr>
          <w:p w14:paraId="128CABE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技术保</w:t>
            </w:r>
          </w:p>
        </w:tc>
      </w:tr>
      <w:tr w14:paraId="573F1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4E71D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3165" w:type="dxa"/>
            <w:noWrap w:val="0"/>
            <w:vAlign w:val="center"/>
          </w:tcPr>
          <w:p w14:paraId="7558144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脉冲激光治疗机</w:t>
            </w:r>
          </w:p>
        </w:tc>
        <w:tc>
          <w:tcPr>
            <w:tcW w:w="1748" w:type="dxa"/>
            <w:noWrap w:val="0"/>
            <w:vAlign w:val="center"/>
          </w:tcPr>
          <w:p w14:paraId="3B186BE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重庆京渝激光技术有限公司</w:t>
            </w:r>
          </w:p>
        </w:tc>
        <w:tc>
          <w:tcPr>
            <w:tcW w:w="750" w:type="dxa"/>
            <w:noWrap w:val="0"/>
            <w:vAlign w:val="center"/>
          </w:tcPr>
          <w:p w14:paraId="48F6AE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757C4E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A92367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皮肤科</w:t>
            </w:r>
          </w:p>
        </w:tc>
        <w:tc>
          <w:tcPr>
            <w:tcW w:w="1181" w:type="dxa"/>
            <w:noWrap w:val="0"/>
            <w:vAlign w:val="center"/>
          </w:tcPr>
          <w:p w14:paraId="62AC4E8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0197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DBAB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3165" w:type="dxa"/>
            <w:noWrap w:val="0"/>
            <w:vAlign w:val="center"/>
          </w:tcPr>
          <w:p w14:paraId="01BCCA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Q 开关N d：YAG 激光治疗仪</w:t>
            </w:r>
          </w:p>
        </w:tc>
        <w:tc>
          <w:tcPr>
            <w:tcW w:w="1748" w:type="dxa"/>
            <w:noWrap w:val="0"/>
            <w:vAlign w:val="center"/>
          </w:tcPr>
          <w:p w14:paraId="444D5D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吉林省科英医疗激光有限责任公司</w:t>
            </w:r>
          </w:p>
        </w:tc>
        <w:tc>
          <w:tcPr>
            <w:tcW w:w="750" w:type="dxa"/>
            <w:noWrap w:val="0"/>
            <w:vAlign w:val="center"/>
          </w:tcPr>
          <w:p w14:paraId="39F4AA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38A68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661AD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176E45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2A5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A6D63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3165" w:type="dxa"/>
            <w:noWrap w:val="0"/>
            <w:vAlign w:val="center"/>
          </w:tcPr>
          <w:p w14:paraId="79171D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高频电灼治疗仪</w:t>
            </w:r>
          </w:p>
        </w:tc>
        <w:tc>
          <w:tcPr>
            <w:tcW w:w="1748" w:type="dxa"/>
            <w:noWrap w:val="0"/>
            <w:vAlign w:val="center"/>
          </w:tcPr>
          <w:p w14:paraId="39E332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武汉高科恒大光电股份有限公司</w:t>
            </w:r>
          </w:p>
        </w:tc>
        <w:tc>
          <w:tcPr>
            <w:tcW w:w="750" w:type="dxa"/>
            <w:noWrap w:val="0"/>
            <w:vAlign w:val="center"/>
          </w:tcPr>
          <w:p w14:paraId="0B602B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90A2C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07BE0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11BF3D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ECC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05EE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3165" w:type="dxa"/>
            <w:noWrap w:val="0"/>
            <w:vAlign w:val="center"/>
          </w:tcPr>
          <w:p w14:paraId="1F46A3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医用电子皮肤影像系统</w:t>
            </w:r>
          </w:p>
        </w:tc>
        <w:tc>
          <w:tcPr>
            <w:tcW w:w="1748" w:type="dxa"/>
            <w:noWrap w:val="0"/>
            <w:vAlign w:val="center"/>
          </w:tcPr>
          <w:p w14:paraId="500218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广州创弘医疗科技有限公司</w:t>
            </w:r>
          </w:p>
        </w:tc>
        <w:tc>
          <w:tcPr>
            <w:tcW w:w="750" w:type="dxa"/>
            <w:noWrap w:val="0"/>
            <w:vAlign w:val="center"/>
          </w:tcPr>
          <w:p w14:paraId="207DAC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0B75F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8616C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0152D1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B64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437D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3165" w:type="dxa"/>
            <w:noWrap w:val="0"/>
            <w:vAlign w:val="center"/>
          </w:tcPr>
          <w:p w14:paraId="4389E705">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高频离子手术治疗仪</w:t>
            </w:r>
          </w:p>
        </w:tc>
        <w:tc>
          <w:tcPr>
            <w:tcW w:w="1748" w:type="dxa"/>
            <w:noWrap w:val="0"/>
            <w:vAlign w:val="center"/>
          </w:tcPr>
          <w:p w14:paraId="068A3A36">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武汉高科恒大光电股份有限公</w:t>
            </w:r>
          </w:p>
        </w:tc>
        <w:tc>
          <w:tcPr>
            <w:tcW w:w="750" w:type="dxa"/>
            <w:noWrap w:val="0"/>
            <w:vAlign w:val="center"/>
          </w:tcPr>
          <w:p w14:paraId="7811380C">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694" w:type="dxa"/>
            <w:noWrap w:val="0"/>
            <w:vAlign w:val="center"/>
          </w:tcPr>
          <w:p w14:paraId="36C3921E">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台</w:t>
            </w:r>
          </w:p>
        </w:tc>
        <w:tc>
          <w:tcPr>
            <w:tcW w:w="1256" w:type="dxa"/>
            <w:noWrap w:val="0"/>
            <w:vAlign w:val="center"/>
          </w:tcPr>
          <w:p w14:paraId="27487221">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皮肤科</w:t>
            </w:r>
          </w:p>
        </w:tc>
        <w:tc>
          <w:tcPr>
            <w:tcW w:w="1181" w:type="dxa"/>
            <w:noWrap w:val="0"/>
            <w:vAlign w:val="center"/>
          </w:tcPr>
          <w:p w14:paraId="43F2601A">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技术保</w:t>
            </w:r>
          </w:p>
        </w:tc>
      </w:tr>
      <w:tr w14:paraId="48F3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D71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w:t>
            </w:r>
          </w:p>
        </w:tc>
        <w:tc>
          <w:tcPr>
            <w:tcW w:w="3165" w:type="dxa"/>
            <w:noWrap w:val="0"/>
            <w:vAlign w:val="center"/>
          </w:tcPr>
          <w:p w14:paraId="11FF26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超声牙周治疗仪</w:t>
            </w:r>
          </w:p>
        </w:tc>
        <w:tc>
          <w:tcPr>
            <w:tcW w:w="1748" w:type="dxa"/>
            <w:noWrap w:val="0"/>
            <w:vAlign w:val="center"/>
          </w:tcPr>
          <w:p w14:paraId="02DB6C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桂林懿可仕</w:t>
            </w:r>
          </w:p>
        </w:tc>
        <w:tc>
          <w:tcPr>
            <w:tcW w:w="750" w:type="dxa"/>
            <w:noWrap w:val="0"/>
            <w:vAlign w:val="center"/>
          </w:tcPr>
          <w:p w14:paraId="0765DC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8EAB4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EB1C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5DC344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6BB9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A1F5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3165" w:type="dxa"/>
            <w:noWrap w:val="0"/>
            <w:vAlign w:val="center"/>
          </w:tcPr>
          <w:p w14:paraId="518617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牙根尖定位仪</w:t>
            </w:r>
          </w:p>
        </w:tc>
        <w:tc>
          <w:tcPr>
            <w:tcW w:w="1748" w:type="dxa"/>
            <w:noWrap w:val="0"/>
            <w:vAlign w:val="center"/>
          </w:tcPr>
          <w:p w14:paraId="181AD6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上海弩速克</w:t>
            </w:r>
          </w:p>
        </w:tc>
        <w:tc>
          <w:tcPr>
            <w:tcW w:w="750" w:type="dxa"/>
            <w:noWrap w:val="0"/>
            <w:vAlign w:val="center"/>
          </w:tcPr>
          <w:p w14:paraId="7730B5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0082B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BACC7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55DC4C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1DD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C232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3165" w:type="dxa"/>
            <w:noWrap w:val="0"/>
            <w:vAlign w:val="center"/>
          </w:tcPr>
          <w:p w14:paraId="0DD3BC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牙科综合治疗机</w:t>
            </w:r>
          </w:p>
        </w:tc>
        <w:tc>
          <w:tcPr>
            <w:tcW w:w="1748" w:type="dxa"/>
            <w:noWrap w:val="0"/>
            <w:vAlign w:val="center"/>
          </w:tcPr>
          <w:p w14:paraId="4EE9C0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西诺</w:t>
            </w:r>
          </w:p>
        </w:tc>
        <w:tc>
          <w:tcPr>
            <w:tcW w:w="750" w:type="dxa"/>
            <w:noWrap w:val="0"/>
            <w:vAlign w:val="center"/>
          </w:tcPr>
          <w:p w14:paraId="183B45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95468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1C6A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0BA940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C6FF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9FAA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3165" w:type="dxa"/>
            <w:noWrap w:val="0"/>
            <w:vAlign w:val="center"/>
          </w:tcPr>
          <w:p w14:paraId="73EC8F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牙科电动无油空压机（拖 4）</w:t>
            </w:r>
          </w:p>
        </w:tc>
        <w:tc>
          <w:tcPr>
            <w:tcW w:w="1748" w:type="dxa"/>
            <w:noWrap w:val="0"/>
            <w:vAlign w:val="center"/>
          </w:tcPr>
          <w:p w14:paraId="5E87C6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江苏岱诺</w:t>
            </w:r>
          </w:p>
        </w:tc>
        <w:tc>
          <w:tcPr>
            <w:tcW w:w="750" w:type="dxa"/>
            <w:noWrap w:val="0"/>
            <w:vAlign w:val="center"/>
          </w:tcPr>
          <w:p w14:paraId="354A053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F0633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E44A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11B8D7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0B3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7C14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w:t>
            </w:r>
          </w:p>
        </w:tc>
        <w:tc>
          <w:tcPr>
            <w:tcW w:w="3165" w:type="dxa"/>
            <w:noWrap w:val="0"/>
            <w:vAlign w:val="center"/>
          </w:tcPr>
          <w:p w14:paraId="30276E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牙科电动抽吸机</w:t>
            </w:r>
          </w:p>
        </w:tc>
        <w:tc>
          <w:tcPr>
            <w:tcW w:w="1748" w:type="dxa"/>
            <w:noWrap w:val="0"/>
            <w:vAlign w:val="center"/>
          </w:tcPr>
          <w:p w14:paraId="2BEADE2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color w:val="000000"/>
                <w:kern w:val="0"/>
                <w:sz w:val="24"/>
                <w:szCs w:val="24"/>
                <w:u w:val="none"/>
                <w:lang w:val="en-US" w:eastAsia="zh-CN" w:bidi="ar"/>
              </w:rPr>
              <w:t>江苏岱诺</w:t>
            </w:r>
          </w:p>
        </w:tc>
        <w:tc>
          <w:tcPr>
            <w:tcW w:w="750" w:type="dxa"/>
            <w:noWrap w:val="0"/>
            <w:vAlign w:val="center"/>
          </w:tcPr>
          <w:p w14:paraId="75C726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1B38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4045C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7D7DC3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A30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B19B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w:t>
            </w:r>
          </w:p>
        </w:tc>
        <w:tc>
          <w:tcPr>
            <w:tcW w:w="3165" w:type="dxa"/>
            <w:noWrap w:val="0"/>
            <w:vAlign w:val="center"/>
          </w:tcPr>
          <w:p w14:paraId="7BBCC8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牙科种植机</w:t>
            </w:r>
          </w:p>
        </w:tc>
        <w:tc>
          <w:tcPr>
            <w:tcW w:w="1748" w:type="dxa"/>
            <w:noWrap w:val="0"/>
            <w:vAlign w:val="center"/>
          </w:tcPr>
          <w:p w14:paraId="0EA232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佛山市思福特</w:t>
            </w:r>
          </w:p>
        </w:tc>
        <w:tc>
          <w:tcPr>
            <w:tcW w:w="750" w:type="dxa"/>
            <w:noWrap w:val="0"/>
            <w:vAlign w:val="center"/>
          </w:tcPr>
          <w:p w14:paraId="58938F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E0737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FBC30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51C5E1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D90D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BCE01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3165" w:type="dxa"/>
            <w:noWrap w:val="0"/>
            <w:vAlign w:val="center"/>
          </w:tcPr>
          <w:p w14:paraId="714999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移动式牙科治疗机</w:t>
            </w:r>
          </w:p>
        </w:tc>
        <w:tc>
          <w:tcPr>
            <w:tcW w:w="1748" w:type="dxa"/>
            <w:noWrap w:val="0"/>
            <w:vAlign w:val="center"/>
          </w:tcPr>
          <w:p w14:paraId="440C540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江苏岱洛</w:t>
            </w:r>
          </w:p>
        </w:tc>
        <w:tc>
          <w:tcPr>
            <w:tcW w:w="750" w:type="dxa"/>
            <w:noWrap w:val="0"/>
            <w:vAlign w:val="center"/>
          </w:tcPr>
          <w:p w14:paraId="657B7C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82AFF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E3DB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15047D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605D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CC85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3165" w:type="dxa"/>
            <w:noWrap w:val="0"/>
            <w:vAlign w:val="center"/>
          </w:tcPr>
          <w:p w14:paraId="4DF6E0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高速气涡轮手机</w:t>
            </w:r>
          </w:p>
        </w:tc>
        <w:tc>
          <w:tcPr>
            <w:tcW w:w="1748" w:type="dxa"/>
            <w:noWrap w:val="0"/>
            <w:vAlign w:val="center"/>
          </w:tcPr>
          <w:p w14:paraId="64B48B9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西诺</w:t>
            </w:r>
          </w:p>
        </w:tc>
        <w:tc>
          <w:tcPr>
            <w:tcW w:w="750" w:type="dxa"/>
            <w:noWrap w:val="0"/>
            <w:vAlign w:val="center"/>
          </w:tcPr>
          <w:p w14:paraId="2ED9CE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08D070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3E03B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24B2E9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BEB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C8DA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3165" w:type="dxa"/>
            <w:noWrap w:val="0"/>
            <w:vAlign w:val="center"/>
          </w:tcPr>
          <w:p w14:paraId="6A0E84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全自动内镜清洗消毒机</w:t>
            </w:r>
          </w:p>
        </w:tc>
        <w:tc>
          <w:tcPr>
            <w:tcW w:w="1748" w:type="dxa"/>
            <w:noWrap w:val="0"/>
            <w:vAlign w:val="center"/>
          </w:tcPr>
          <w:p w14:paraId="404086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泰迪康医疗科技（江苏）有限公司</w:t>
            </w:r>
          </w:p>
        </w:tc>
        <w:tc>
          <w:tcPr>
            <w:tcW w:w="750" w:type="dxa"/>
            <w:noWrap w:val="0"/>
            <w:vAlign w:val="center"/>
          </w:tcPr>
          <w:p w14:paraId="76E9D3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BA346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2E050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27A45E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167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4DD75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3165" w:type="dxa"/>
            <w:noWrap w:val="0"/>
            <w:vAlign w:val="center"/>
          </w:tcPr>
          <w:p w14:paraId="28F589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内镜清洗工作站</w:t>
            </w:r>
          </w:p>
        </w:tc>
        <w:tc>
          <w:tcPr>
            <w:tcW w:w="1748" w:type="dxa"/>
            <w:noWrap w:val="0"/>
            <w:vAlign w:val="center"/>
          </w:tcPr>
          <w:p w14:paraId="277F49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新华</w:t>
            </w:r>
          </w:p>
        </w:tc>
        <w:tc>
          <w:tcPr>
            <w:tcW w:w="750" w:type="dxa"/>
            <w:noWrap w:val="0"/>
            <w:vAlign w:val="center"/>
          </w:tcPr>
          <w:p w14:paraId="04A4D1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528FCA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C2AF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E2CE5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04A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A6B9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w:t>
            </w:r>
          </w:p>
        </w:tc>
        <w:tc>
          <w:tcPr>
            <w:tcW w:w="3165" w:type="dxa"/>
            <w:noWrap w:val="0"/>
            <w:vAlign w:val="center"/>
          </w:tcPr>
          <w:p w14:paraId="32DDE7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内镜用二氧化碳送气装置</w:t>
            </w:r>
          </w:p>
        </w:tc>
        <w:tc>
          <w:tcPr>
            <w:tcW w:w="1748" w:type="dxa"/>
            <w:noWrap w:val="0"/>
            <w:vAlign w:val="center"/>
          </w:tcPr>
          <w:p w14:paraId="09F3CAE1">
            <w:pPr>
              <w:jc w:val="center"/>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安杰思</w:t>
            </w:r>
          </w:p>
        </w:tc>
        <w:tc>
          <w:tcPr>
            <w:tcW w:w="750" w:type="dxa"/>
            <w:noWrap w:val="0"/>
            <w:vAlign w:val="center"/>
          </w:tcPr>
          <w:p w14:paraId="6F0D23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3BF43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69BC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AA629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F40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308A4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w:t>
            </w:r>
          </w:p>
        </w:tc>
        <w:tc>
          <w:tcPr>
            <w:tcW w:w="3165" w:type="dxa"/>
            <w:noWrap w:val="0"/>
            <w:vAlign w:val="center"/>
          </w:tcPr>
          <w:p w14:paraId="22C11B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支气管镜清洗工作站</w:t>
            </w:r>
          </w:p>
        </w:tc>
        <w:tc>
          <w:tcPr>
            <w:tcW w:w="1748" w:type="dxa"/>
            <w:noWrap w:val="0"/>
            <w:vAlign w:val="center"/>
          </w:tcPr>
          <w:p w14:paraId="485E30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迈尔</w:t>
            </w:r>
          </w:p>
        </w:tc>
        <w:tc>
          <w:tcPr>
            <w:tcW w:w="750" w:type="dxa"/>
            <w:noWrap w:val="0"/>
            <w:vAlign w:val="center"/>
          </w:tcPr>
          <w:p w14:paraId="45F1FA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1EB3B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6695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634C6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54A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276D8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3165" w:type="dxa"/>
            <w:noWrap w:val="0"/>
            <w:vAlign w:val="center"/>
          </w:tcPr>
          <w:p w14:paraId="6A5F60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男性生理多参数检测仪</w:t>
            </w:r>
          </w:p>
        </w:tc>
        <w:tc>
          <w:tcPr>
            <w:tcW w:w="1748" w:type="dxa"/>
            <w:noWrap w:val="0"/>
            <w:vAlign w:val="center"/>
          </w:tcPr>
          <w:p w14:paraId="4C12AF5C">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51A1F4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5A8B83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500C7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43918E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E3F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A2359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w:t>
            </w:r>
          </w:p>
        </w:tc>
        <w:tc>
          <w:tcPr>
            <w:tcW w:w="3165" w:type="dxa"/>
            <w:noWrap w:val="0"/>
            <w:vAlign w:val="center"/>
          </w:tcPr>
          <w:p w14:paraId="543FE7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男性功能检测仪</w:t>
            </w:r>
          </w:p>
        </w:tc>
        <w:tc>
          <w:tcPr>
            <w:tcW w:w="1748" w:type="dxa"/>
            <w:noWrap w:val="0"/>
            <w:vAlign w:val="center"/>
          </w:tcPr>
          <w:p w14:paraId="503692A8">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45BBE9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C7EEE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74F14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03CA2F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EB3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0285B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w:t>
            </w:r>
          </w:p>
        </w:tc>
        <w:tc>
          <w:tcPr>
            <w:tcW w:w="3165" w:type="dxa"/>
            <w:noWrap w:val="0"/>
            <w:vAlign w:val="center"/>
          </w:tcPr>
          <w:p w14:paraId="2A4AE9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男性性功能康复治疗仪</w:t>
            </w:r>
          </w:p>
        </w:tc>
        <w:tc>
          <w:tcPr>
            <w:tcW w:w="1748" w:type="dxa"/>
            <w:noWrap w:val="0"/>
            <w:vAlign w:val="center"/>
          </w:tcPr>
          <w:p w14:paraId="391ADC27">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6E466D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6AE16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EDF0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2F4BAF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CA1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B8D69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3165" w:type="dxa"/>
            <w:noWrap w:val="0"/>
            <w:vAlign w:val="center"/>
          </w:tcPr>
          <w:p w14:paraId="4E274E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精子采集分析仪</w:t>
            </w:r>
          </w:p>
        </w:tc>
        <w:tc>
          <w:tcPr>
            <w:tcW w:w="1748" w:type="dxa"/>
            <w:noWrap w:val="0"/>
            <w:vAlign w:val="center"/>
          </w:tcPr>
          <w:p w14:paraId="1345300E">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7BBE59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DB79F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31343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41EE82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39C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BC786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w:t>
            </w:r>
          </w:p>
        </w:tc>
        <w:tc>
          <w:tcPr>
            <w:tcW w:w="3165" w:type="dxa"/>
            <w:noWrap w:val="0"/>
            <w:vAlign w:val="center"/>
          </w:tcPr>
          <w:p w14:paraId="49A6B3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前列腺治疗仪</w:t>
            </w:r>
          </w:p>
        </w:tc>
        <w:tc>
          <w:tcPr>
            <w:tcW w:w="1748" w:type="dxa"/>
            <w:noWrap w:val="0"/>
            <w:vAlign w:val="center"/>
          </w:tcPr>
          <w:p w14:paraId="5C901C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江苏三维医疗科技股份有限公司</w:t>
            </w:r>
          </w:p>
        </w:tc>
        <w:tc>
          <w:tcPr>
            <w:tcW w:w="750" w:type="dxa"/>
            <w:noWrap w:val="0"/>
            <w:vAlign w:val="center"/>
          </w:tcPr>
          <w:p w14:paraId="6E7A2B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548E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1CE1D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3D816C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00AB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B9F6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3165" w:type="dxa"/>
            <w:noWrap w:val="0"/>
            <w:vAlign w:val="center"/>
          </w:tcPr>
          <w:p w14:paraId="17D389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高频肛肠治疗仪</w:t>
            </w:r>
          </w:p>
        </w:tc>
        <w:tc>
          <w:tcPr>
            <w:tcW w:w="1748" w:type="dxa"/>
            <w:noWrap w:val="0"/>
            <w:vAlign w:val="center"/>
          </w:tcPr>
          <w:p w14:paraId="5FE738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杭州大力神医疗器械有限公司</w:t>
            </w:r>
          </w:p>
        </w:tc>
        <w:tc>
          <w:tcPr>
            <w:tcW w:w="750" w:type="dxa"/>
            <w:noWrap w:val="0"/>
            <w:vAlign w:val="center"/>
          </w:tcPr>
          <w:p w14:paraId="56396F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FC616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0E99A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肛肠科</w:t>
            </w:r>
          </w:p>
        </w:tc>
        <w:tc>
          <w:tcPr>
            <w:tcW w:w="1181" w:type="dxa"/>
            <w:noWrap w:val="0"/>
            <w:vAlign w:val="center"/>
          </w:tcPr>
          <w:p w14:paraId="343710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2BD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023B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3165" w:type="dxa"/>
            <w:noWrap w:val="0"/>
            <w:vAlign w:val="center"/>
          </w:tcPr>
          <w:p w14:paraId="252A5F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生物刺激反馈仪</w:t>
            </w:r>
          </w:p>
        </w:tc>
        <w:tc>
          <w:tcPr>
            <w:tcW w:w="1748" w:type="dxa"/>
            <w:noWrap w:val="0"/>
            <w:vAlign w:val="center"/>
          </w:tcPr>
          <w:p w14:paraId="75A045C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翔宇</w:t>
            </w:r>
          </w:p>
        </w:tc>
        <w:tc>
          <w:tcPr>
            <w:tcW w:w="750" w:type="dxa"/>
            <w:noWrap w:val="0"/>
            <w:vAlign w:val="center"/>
          </w:tcPr>
          <w:p w14:paraId="07C5AE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8121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A64DF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肛肠科</w:t>
            </w:r>
          </w:p>
        </w:tc>
        <w:tc>
          <w:tcPr>
            <w:tcW w:w="1181" w:type="dxa"/>
            <w:noWrap w:val="0"/>
            <w:vAlign w:val="center"/>
          </w:tcPr>
          <w:p w14:paraId="5C072F6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81D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74BC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w:t>
            </w:r>
          </w:p>
        </w:tc>
        <w:tc>
          <w:tcPr>
            <w:tcW w:w="3165" w:type="dxa"/>
            <w:noWrap w:val="0"/>
            <w:vAlign w:val="center"/>
          </w:tcPr>
          <w:p w14:paraId="0077F0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眼底照相机</w:t>
            </w:r>
          </w:p>
        </w:tc>
        <w:tc>
          <w:tcPr>
            <w:tcW w:w="1748" w:type="dxa"/>
            <w:noWrap w:val="0"/>
            <w:vAlign w:val="center"/>
          </w:tcPr>
          <w:p w14:paraId="667105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拓普康</w:t>
            </w:r>
          </w:p>
        </w:tc>
        <w:tc>
          <w:tcPr>
            <w:tcW w:w="750" w:type="dxa"/>
            <w:noWrap w:val="0"/>
            <w:vAlign w:val="center"/>
          </w:tcPr>
          <w:p w14:paraId="68BDD5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2C33D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75847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B1715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AD8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83CCD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w:t>
            </w:r>
          </w:p>
        </w:tc>
        <w:tc>
          <w:tcPr>
            <w:tcW w:w="3165" w:type="dxa"/>
            <w:noWrap w:val="0"/>
            <w:vAlign w:val="center"/>
          </w:tcPr>
          <w:p w14:paraId="6AC60B2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裂隙灯显微镜</w:t>
            </w:r>
          </w:p>
        </w:tc>
        <w:tc>
          <w:tcPr>
            <w:tcW w:w="1748" w:type="dxa"/>
            <w:noWrap w:val="0"/>
            <w:vAlign w:val="center"/>
          </w:tcPr>
          <w:p w14:paraId="3AD7C3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拓普康</w:t>
            </w:r>
          </w:p>
        </w:tc>
        <w:tc>
          <w:tcPr>
            <w:tcW w:w="750" w:type="dxa"/>
            <w:noWrap w:val="0"/>
            <w:vAlign w:val="center"/>
          </w:tcPr>
          <w:p w14:paraId="14F1AF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D7DAB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C5847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43D679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78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5AB54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w:t>
            </w:r>
          </w:p>
        </w:tc>
        <w:tc>
          <w:tcPr>
            <w:tcW w:w="3165" w:type="dxa"/>
            <w:noWrap w:val="0"/>
            <w:vAlign w:val="center"/>
          </w:tcPr>
          <w:p w14:paraId="285756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非接触式眼压仪</w:t>
            </w:r>
          </w:p>
        </w:tc>
        <w:tc>
          <w:tcPr>
            <w:tcW w:w="1748" w:type="dxa"/>
            <w:noWrap w:val="0"/>
            <w:vAlign w:val="center"/>
          </w:tcPr>
          <w:p w14:paraId="1A1D06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拓普康</w:t>
            </w:r>
          </w:p>
        </w:tc>
        <w:tc>
          <w:tcPr>
            <w:tcW w:w="750" w:type="dxa"/>
            <w:noWrap w:val="0"/>
            <w:vAlign w:val="center"/>
          </w:tcPr>
          <w:p w14:paraId="2304BD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040C4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5DA3F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6D4E67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195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7937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165" w:type="dxa"/>
            <w:shd w:val="clear" w:color="auto" w:fill="auto"/>
            <w:noWrap w:val="0"/>
            <w:vAlign w:val="center"/>
          </w:tcPr>
          <w:p w14:paraId="74E847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电脑角膜验光仪</w:t>
            </w:r>
          </w:p>
        </w:tc>
        <w:tc>
          <w:tcPr>
            <w:tcW w:w="1748" w:type="dxa"/>
            <w:shd w:val="clear" w:color="auto" w:fill="auto"/>
            <w:noWrap w:val="0"/>
            <w:vAlign w:val="center"/>
          </w:tcPr>
          <w:p w14:paraId="3FB15E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拓普康</w:t>
            </w:r>
          </w:p>
        </w:tc>
        <w:tc>
          <w:tcPr>
            <w:tcW w:w="750" w:type="dxa"/>
            <w:shd w:val="clear" w:color="auto" w:fill="auto"/>
            <w:noWrap w:val="0"/>
            <w:vAlign w:val="center"/>
          </w:tcPr>
          <w:p w14:paraId="00F704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shd w:val="clear" w:color="auto" w:fill="auto"/>
            <w:noWrap w:val="0"/>
            <w:vAlign w:val="center"/>
          </w:tcPr>
          <w:p w14:paraId="5F7B7E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57E06A9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shd w:val="clear" w:color="auto" w:fill="auto"/>
            <w:noWrap w:val="0"/>
            <w:vAlign w:val="center"/>
          </w:tcPr>
          <w:p w14:paraId="4D7CC41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0AB4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FDB9C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41</w:t>
            </w:r>
          </w:p>
        </w:tc>
        <w:tc>
          <w:tcPr>
            <w:tcW w:w="3165" w:type="dxa"/>
            <w:noWrap w:val="0"/>
            <w:vAlign w:val="center"/>
          </w:tcPr>
          <w:p w14:paraId="29E845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耳鼻综合检查台</w:t>
            </w:r>
          </w:p>
        </w:tc>
        <w:tc>
          <w:tcPr>
            <w:tcW w:w="1748" w:type="dxa"/>
            <w:noWrap w:val="0"/>
            <w:vAlign w:val="center"/>
          </w:tcPr>
          <w:p w14:paraId="3F7F74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彭康电子</w:t>
            </w:r>
          </w:p>
        </w:tc>
        <w:tc>
          <w:tcPr>
            <w:tcW w:w="750" w:type="dxa"/>
            <w:noWrap w:val="0"/>
            <w:vAlign w:val="center"/>
          </w:tcPr>
          <w:p w14:paraId="2E82A7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0E177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FFEF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65497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967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7128E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3165" w:type="dxa"/>
            <w:noWrap w:val="0"/>
            <w:vAlign w:val="center"/>
          </w:tcPr>
          <w:p w14:paraId="499F57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耳鼻喉动力系统</w:t>
            </w:r>
          </w:p>
        </w:tc>
        <w:tc>
          <w:tcPr>
            <w:tcW w:w="1748" w:type="dxa"/>
            <w:noWrap w:val="0"/>
            <w:vAlign w:val="center"/>
          </w:tcPr>
          <w:p w14:paraId="7BFAE0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美敦力</w:t>
            </w:r>
          </w:p>
        </w:tc>
        <w:tc>
          <w:tcPr>
            <w:tcW w:w="750" w:type="dxa"/>
            <w:noWrap w:val="0"/>
            <w:vAlign w:val="center"/>
          </w:tcPr>
          <w:p w14:paraId="068CDF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3071A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E8ADB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6B1ED4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347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C7DE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w:t>
            </w:r>
          </w:p>
        </w:tc>
        <w:tc>
          <w:tcPr>
            <w:tcW w:w="3165" w:type="dxa"/>
            <w:noWrap w:val="0"/>
            <w:vAlign w:val="center"/>
          </w:tcPr>
          <w:p w14:paraId="067272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听力计</w:t>
            </w:r>
          </w:p>
        </w:tc>
        <w:tc>
          <w:tcPr>
            <w:tcW w:w="1748" w:type="dxa"/>
            <w:noWrap w:val="0"/>
            <w:vAlign w:val="center"/>
          </w:tcPr>
          <w:p w14:paraId="16C698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丹麦尔</w:t>
            </w:r>
          </w:p>
        </w:tc>
        <w:tc>
          <w:tcPr>
            <w:tcW w:w="750" w:type="dxa"/>
            <w:noWrap w:val="0"/>
            <w:vAlign w:val="center"/>
          </w:tcPr>
          <w:p w14:paraId="6A0FB6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96BE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C5E86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EE0C4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77B8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0764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44</w:t>
            </w:r>
          </w:p>
        </w:tc>
        <w:tc>
          <w:tcPr>
            <w:tcW w:w="3165" w:type="dxa"/>
            <w:noWrap w:val="0"/>
            <w:vAlign w:val="center"/>
          </w:tcPr>
          <w:p w14:paraId="670051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耳声听阻抗测量仪</w:t>
            </w:r>
          </w:p>
        </w:tc>
        <w:tc>
          <w:tcPr>
            <w:tcW w:w="1748" w:type="dxa"/>
            <w:noWrap w:val="0"/>
            <w:vAlign w:val="center"/>
          </w:tcPr>
          <w:p w14:paraId="328F89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Medsen</w:t>
            </w:r>
          </w:p>
        </w:tc>
        <w:tc>
          <w:tcPr>
            <w:tcW w:w="750" w:type="dxa"/>
            <w:noWrap w:val="0"/>
            <w:vAlign w:val="center"/>
          </w:tcPr>
          <w:p w14:paraId="65F339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6EF90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79163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C94D9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938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364C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3165" w:type="dxa"/>
            <w:noWrap w:val="0"/>
            <w:vAlign w:val="center"/>
          </w:tcPr>
          <w:p w14:paraId="45CF88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呼叫系统</w:t>
            </w:r>
          </w:p>
        </w:tc>
        <w:tc>
          <w:tcPr>
            <w:tcW w:w="1748" w:type="dxa"/>
            <w:noWrap w:val="0"/>
            <w:vAlign w:val="center"/>
          </w:tcPr>
          <w:p w14:paraId="5C5F6E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士尔达</w:t>
            </w:r>
          </w:p>
        </w:tc>
        <w:tc>
          <w:tcPr>
            <w:tcW w:w="750" w:type="dxa"/>
            <w:noWrap w:val="0"/>
            <w:vAlign w:val="center"/>
          </w:tcPr>
          <w:p w14:paraId="03FF1C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1465C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C438D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504272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BEF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643EB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46</w:t>
            </w:r>
          </w:p>
        </w:tc>
        <w:tc>
          <w:tcPr>
            <w:tcW w:w="3165" w:type="dxa"/>
            <w:noWrap w:val="0"/>
            <w:vAlign w:val="center"/>
          </w:tcPr>
          <w:p w14:paraId="71D943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耳鼻喉工作站</w:t>
            </w:r>
          </w:p>
        </w:tc>
        <w:tc>
          <w:tcPr>
            <w:tcW w:w="1748" w:type="dxa"/>
            <w:noWrap w:val="0"/>
            <w:vAlign w:val="center"/>
          </w:tcPr>
          <w:p w14:paraId="2ED59F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彭康电子</w:t>
            </w:r>
          </w:p>
        </w:tc>
        <w:tc>
          <w:tcPr>
            <w:tcW w:w="750" w:type="dxa"/>
            <w:noWrap w:val="0"/>
            <w:vAlign w:val="center"/>
          </w:tcPr>
          <w:p w14:paraId="33D25C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33BD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1AE99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5C432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727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B346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w:t>
            </w:r>
          </w:p>
        </w:tc>
        <w:tc>
          <w:tcPr>
            <w:tcW w:w="3165" w:type="dxa"/>
            <w:noWrap w:val="0"/>
            <w:vAlign w:val="center"/>
          </w:tcPr>
          <w:p w14:paraId="2122636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眼科手术显微镜</w:t>
            </w:r>
          </w:p>
        </w:tc>
        <w:tc>
          <w:tcPr>
            <w:tcW w:w="1748" w:type="dxa"/>
            <w:noWrap w:val="0"/>
            <w:vAlign w:val="center"/>
          </w:tcPr>
          <w:p w14:paraId="03EEC1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拓普康</w:t>
            </w:r>
          </w:p>
        </w:tc>
        <w:tc>
          <w:tcPr>
            <w:tcW w:w="750" w:type="dxa"/>
            <w:noWrap w:val="0"/>
            <w:vAlign w:val="center"/>
          </w:tcPr>
          <w:p w14:paraId="15E3F1B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694" w:type="dxa"/>
            <w:noWrap w:val="0"/>
            <w:vAlign w:val="center"/>
          </w:tcPr>
          <w:p w14:paraId="6C2E014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36983D9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2970836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3DC88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66750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w:t>
            </w:r>
          </w:p>
        </w:tc>
        <w:tc>
          <w:tcPr>
            <w:tcW w:w="3165" w:type="dxa"/>
            <w:noWrap w:val="0"/>
            <w:vAlign w:val="center"/>
          </w:tcPr>
          <w:p w14:paraId="16E128FD">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高频离子手术治疗仪</w:t>
            </w:r>
          </w:p>
        </w:tc>
        <w:tc>
          <w:tcPr>
            <w:tcW w:w="1748" w:type="dxa"/>
            <w:noWrap w:val="0"/>
            <w:vAlign w:val="center"/>
          </w:tcPr>
          <w:p w14:paraId="5450E556">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成都利普电子科技有限公司</w:t>
            </w:r>
          </w:p>
        </w:tc>
        <w:tc>
          <w:tcPr>
            <w:tcW w:w="750" w:type="dxa"/>
            <w:noWrap w:val="0"/>
            <w:vAlign w:val="center"/>
          </w:tcPr>
          <w:p w14:paraId="0E0579A2">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694" w:type="dxa"/>
            <w:noWrap w:val="0"/>
            <w:vAlign w:val="center"/>
          </w:tcPr>
          <w:p w14:paraId="18FCD4B4">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台</w:t>
            </w:r>
          </w:p>
        </w:tc>
        <w:tc>
          <w:tcPr>
            <w:tcW w:w="1256" w:type="dxa"/>
            <w:noWrap w:val="0"/>
            <w:vAlign w:val="center"/>
          </w:tcPr>
          <w:p w14:paraId="6E502CE3">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五官科</w:t>
            </w:r>
          </w:p>
        </w:tc>
        <w:tc>
          <w:tcPr>
            <w:tcW w:w="1181" w:type="dxa"/>
            <w:noWrap w:val="0"/>
            <w:vAlign w:val="center"/>
          </w:tcPr>
          <w:p w14:paraId="29D96A58">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技术保</w:t>
            </w:r>
          </w:p>
        </w:tc>
      </w:tr>
      <w:tr w14:paraId="04C41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94CF4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49</w:t>
            </w:r>
          </w:p>
        </w:tc>
        <w:tc>
          <w:tcPr>
            <w:tcW w:w="3165" w:type="dxa"/>
            <w:noWrap w:val="0"/>
            <w:vAlign w:val="center"/>
          </w:tcPr>
          <w:p w14:paraId="2AF192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多功能低频电子治疗仪</w:t>
            </w:r>
          </w:p>
        </w:tc>
        <w:tc>
          <w:tcPr>
            <w:tcW w:w="1748" w:type="dxa"/>
            <w:noWrap w:val="0"/>
            <w:vAlign w:val="center"/>
          </w:tcPr>
          <w:p w14:paraId="180482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西安华亚电子有限责任公司</w:t>
            </w:r>
          </w:p>
        </w:tc>
        <w:tc>
          <w:tcPr>
            <w:tcW w:w="750" w:type="dxa"/>
            <w:noWrap w:val="0"/>
            <w:vAlign w:val="center"/>
          </w:tcPr>
          <w:p w14:paraId="13B56B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A86A2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D7BD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B22A0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FDF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A1557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3165" w:type="dxa"/>
            <w:noWrap w:val="0"/>
            <w:vAlign w:val="center"/>
          </w:tcPr>
          <w:p w14:paraId="330BB9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等离子体手术系统</w:t>
            </w:r>
          </w:p>
        </w:tc>
        <w:tc>
          <w:tcPr>
            <w:tcW w:w="1748" w:type="dxa"/>
            <w:noWrap w:val="0"/>
            <w:vAlign w:val="center"/>
          </w:tcPr>
          <w:p w14:paraId="210BB8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成都美创医疗科技股份有限公司</w:t>
            </w:r>
          </w:p>
        </w:tc>
        <w:tc>
          <w:tcPr>
            <w:tcW w:w="750" w:type="dxa"/>
            <w:noWrap w:val="0"/>
            <w:vAlign w:val="center"/>
          </w:tcPr>
          <w:p w14:paraId="7EAFB8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BC518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E744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E5090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62B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52C40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51</w:t>
            </w:r>
          </w:p>
        </w:tc>
        <w:tc>
          <w:tcPr>
            <w:tcW w:w="3165" w:type="dxa"/>
            <w:noWrap w:val="0"/>
            <w:vAlign w:val="center"/>
          </w:tcPr>
          <w:p w14:paraId="003591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3285C0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4A30CD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BDFC7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649A5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B4B33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4137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6FBD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w:t>
            </w:r>
          </w:p>
        </w:tc>
        <w:tc>
          <w:tcPr>
            <w:tcW w:w="3165" w:type="dxa"/>
            <w:noWrap w:val="0"/>
            <w:vAlign w:val="center"/>
          </w:tcPr>
          <w:p w14:paraId="0D218C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眼科超声乳化治疗仪</w:t>
            </w:r>
          </w:p>
        </w:tc>
        <w:tc>
          <w:tcPr>
            <w:tcW w:w="1748" w:type="dxa"/>
            <w:noWrap w:val="0"/>
            <w:vAlign w:val="center"/>
          </w:tcPr>
          <w:p w14:paraId="6F8EB8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眼力健</w:t>
            </w:r>
          </w:p>
        </w:tc>
        <w:tc>
          <w:tcPr>
            <w:tcW w:w="750" w:type="dxa"/>
            <w:noWrap w:val="0"/>
            <w:vAlign w:val="center"/>
          </w:tcPr>
          <w:p w14:paraId="583419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F19FA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9A792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150F5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28A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0D02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53</w:t>
            </w:r>
          </w:p>
        </w:tc>
        <w:tc>
          <w:tcPr>
            <w:tcW w:w="3165" w:type="dxa"/>
            <w:noWrap w:val="0"/>
            <w:vAlign w:val="center"/>
          </w:tcPr>
          <w:p w14:paraId="7F594E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视野计</w:t>
            </w:r>
          </w:p>
        </w:tc>
        <w:tc>
          <w:tcPr>
            <w:tcW w:w="1748" w:type="dxa"/>
            <w:noWrap w:val="0"/>
            <w:vAlign w:val="center"/>
          </w:tcPr>
          <w:p w14:paraId="128145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4F07FF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039C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DF72B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5B081F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D66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8F1B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54</w:t>
            </w:r>
          </w:p>
        </w:tc>
        <w:tc>
          <w:tcPr>
            <w:tcW w:w="3165" w:type="dxa"/>
            <w:noWrap w:val="0"/>
            <w:vAlign w:val="center"/>
          </w:tcPr>
          <w:p w14:paraId="4162C1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超声眼科乳化玻切治疗仪（单玻切）</w:t>
            </w:r>
          </w:p>
        </w:tc>
        <w:tc>
          <w:tcPr>
            <w:tcW w:w="1748" w:type="dxa"/>
            <w:noWrap w:val="0"/>
            <w:vAlign w:val="center"/>
          </w:tcPr>
          <w:p w14:paraId="0655EF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520BF1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D273A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DBD7A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6191CD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1BD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998BB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w:t>
            </w:r>
          </w:p>
        </w:tc>
        <w:tc>
          <w:tcPr>
            <w:tcW w:w="3165" w:type="dxa"/>
            <w:noWrap w:val="0"/>
            <w:vAlign w:val="center"/>
          </w:tcPr>
          <w:p w14:paraId="08C4CF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眼科半导体激光光凝机（810激光）</w:t>
            </w:r>
          </w:p>
        </w:tc>
        <w:tc>
          <w:tcPr>
            <w:tcW w:w="1748" w:type="dxa"/>
            <w:noWrap w:val="0"/>
            <w:vAlign w:val="center"/>
          </w:tcPr>
          <w:p w14:paraId="448A6A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22E30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07E7C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6B04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0CC343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517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C41F3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56</w:t>
            </w:r>
          </w:p>
        </w:tc>
        <w:tc>
          <w:tcPr>
            <w:tcW w:w="3165" w:type="dxa"/>
            <w:noWrap w:val="0"/>
            <w:vAlign w:val="center"/>
          </w:tcPr>
          <w:p w14:paraId="60F216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超声眼科乳化治疗仪（2套手柄4套手术器械）</w:t>
            </w:r>
          </w:p>
        </w:tc>
        <w:tc>
          <w:tcPr>
            <w:tcW w:w="1748" w:type="dxa"/>
            <w:noWrap w:val="0"/>
            <w:vAlign w:val="center"/>
          </w:tcPr>
          <w:p w14:paraId="2A3197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57398A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2463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2A154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8DDC2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A13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7FB5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57</w:t>
            </w:r>
          </w:p>
        </w:tc>
        <w:tc>
          <w:tcPr>
            <w:tcW w:w="3165" w:type="dxa"/>
            <w:noWrap w:val="0"/>
            <w:vAlign w:val="center"/>
          </w:tcPr>
          <w:p w14:paraId="2B286B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眼科激光光凝仪（532激光，带裂隙灯）</w:t>
            </w:r>
          </w:p>
        </w:tc>
        <w:tc>
          <w:tcPr>
            <w:tcW w:w="1748" w:type="dxa"/>
            <w:noWrap w:val="0"/>
            <w:vAlign w:val="center"/>
          </w:tcPr>
          <w:p w14:paraId="6EF19B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4B21ED8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C8B9B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ED880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9685D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5B1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06F7F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58</w:t>
            </w:r>
          </w:p>
        </w:tc>
        <w:tc>
          <w:tcPr>
            <w:tcW w:w="3165" w:type="dxa"/>
            <w:noWrap w:val="0"/>
            <w:vAlign w:val="center"/>
          </w:tcPr>
          <w:p w14:paraId="014A8D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眼科Nd:YAG激光治疗仪</w:t>
            </w:r>
          </w:p>
        </w:tc>
        <w:tc>
          <w:tcPr>
            <w:tcW w:w="1748" w:type="dxa"/>
            <w:noWrap w:val="0"/>
            <w:vAlign w:val="center"/>
          </w:tcPr>
          <w:p w14:paraId="37623B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2476E5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6269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989E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C7C7D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819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015CC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59</w:t>
            </w:r>
          </w:p>
        </w:tc>
        <w:tc>
          <w:tcPr>
            <w:tcW w:w="3165" w:type="dxa"/>
            <w:noWrap w:val="0"/>
            <w:vAlign w:val="center"/>
          </w:tcPr>
          <w:p w14:paraId="4B1A01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光学相干断层扫描仪OCT</w:t>
            </w:r>
          </w:p>
        </w:tc>
        <w:tc>
          <w:tcPr>
            <w:tcW w:w="1748" w:type="dxa"/>
            <w:noWrap w:val="0"/>
            <w:vAlign w:val="center"/>
          </w:tcPr>
          <w:p w14:paraId="5287D8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138A5B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67083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A119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6B565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B0A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7B29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60</w:t>
            </w:r>
          </w:p>
        </w:tc>
        <w:tc>
          <w:tcPr>
            <w:tcW w:w="3165" w:type="dxa"/>
            <w:noWrap w:val="0"/>
            <w:vAlign w:val="center"/>
          </w:tcPr>
          <w:p w14:paraId="7EF41C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4F1987E0">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30C19A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9BCF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91E09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38204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336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7BA1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w:t>
            </w:r>
          </w:p>
        </w:tc>
        <w:tc>
          <w:tcPr>
            <w:tcW w:w="3165" w:type="dxa"/>
            <w:noWrap w:val="0"/>
            <w:vAlign w:val="center"/>
          </w:tcPr>
          <w:p w14:paraId="50B819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眼科超声乳化治疗仪</w:t>
            </w:r>
          </w:p>
        </w:tc>
        <w:tc>
          <w:tcPr>
            <w:tcW w:w="1748" w:type="dxa"/>
            <w:noWrap w:val="0"/>
            <w:vAlign w:val="center"/>
          </w:tcPr>
          <w:p w14:paraId="3CFC02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33FCEF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7CFD3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EAAC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4F4450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6C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B955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62</w:t>
            </w:r>
          </w:p>
        </w:tc>
        <w:tc>
          <w:tcPr>
            <w:tcW w:w="3165" w:type="dxa"/>
            <w:noWrap w:val="0"/>
            <w:vAlign w:val="center"/>
          </w:tcPr>
          <w:p w14:paraId="70C452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血小板保存箱</w:t>
            </w:r>
          </w:p>
        </w:tc>
        <w:tc>
          <w:tcPr>
            <w:tcW w:w="1748" w:type="dxa"/>
            <w:noWrap w:val="0"/>
            <w:vAlign w:val="center"/>
          </w:tcPr>
          <w:p w14:paraId="4AF98E6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山东三江医疗</w:t>
            </w:r>
          </w:p>
        </w:tc>
        <w:tc>
          <w:tcPr>
            <w:tcW w:w="750" w:type="dxa"/>
            <w:noWrap w:val="0"/>
            <w:vAlign w:val="center"/>
          </w:tcPr>
          <w:p w14:paraId="110D79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17E0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1A29FF2">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7792D7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3CE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9943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63</w:t>
            </w:r>
          </w:p>
        </w:tc>
        <w:tc>
          <w:tcPr>
            <w:tcW w:w="3165" w:type="dxa"/>
            <w:noWrap w:val="0"/>
            <w:vAlign w:val="center"/>
          </w:tcPr>
          <w:p w14:paraId="203222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医用血液冷藏箱</w:t>
            </w:r>
          </w:p>
        </w:tc>
        <w:tc>
          <w:tcPr>
            <w:tcW w:w="1748" w:type="dxa"/>
            <w:noWrap w:val="0"/>
            <w:vAlign w:val="center"/>
          </w:tcPr>
          <w:p w14:paraId="46C280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2A1869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694" w:type="dxa"/>
            <w:noWrap w:val="0"/>
            <w:vAlign w:val="center"/>
          </w:tcPr>
          <w:p w14:paraId="4C4E1A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1AB7E3">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283A75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B5F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90D9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64</w:t>
            </w:r>
          </w:p>
        </w:tc>
        <w:tc>
          <w:tcPr>
            <w:tcW w:w="3165" w:type="dxa"/>
            <w:noWrap w:val="0"/>
            <w:vAlign w:val="center"/>
          </w:tcPr>
          <w:p w14:paraId="753E79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二氧化碳培养箱</w:t>
            </w:r>
          </w:p>
        </w:tc>
        <w:tc>
          <w:tcPr>
            <w:tcW w:w="1748" w:type="dxa"/>
            <w:noWrap w:val="0"/>
            <w:vAlign w:val="center"/>
          </w:tcPr>
          <w:p w14:paraId="0A36BE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上海跃进</w:t>
            </w:r>
          </w:p>
        </w:tc>
        <w:tc>
          <w:tcPr>
            <w:tcW w:w="750" w:type="dxa"/>
            <w:noWrap w:val="0"/>
            <w:vAlign w:val="center"/>
          </w:tcPr>
          <w:p w14:paraId="3E2103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4B1D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7806A0">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1A359B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739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F8EB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w:t>
            </w:r>
          </w:p>
        </w:tc>
        <w:tc>
          <w:tcPr>
            <w:tcW w:w="3165" w:type="dxa"/>
            <w:noWrap w:val="0"/>
            <w:vAlign w:val="center"/>
          </w:tcPr>
          <w:p w14:paraId="2371A8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医用低温保存箱</w:t>
            </w:r>
          </w:p>
        </w:tc>
        <w:tc>
          <w:tcPr>
            <w:tcW w:w="1748" w:type="dxa"/>
            <w:noWrap w:val="0"/>
            <w:vAlign w:val="center"/>
          </w:tcPr>
          <w:p w14:paraId="722A52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4E4154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9E3DF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F9B495">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5C96FC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E48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D3D55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66</w:t>
            </w:r>
          </w:p>
        </w:tc>
        <w:tc>
          <w:tcPr>
            <w:tcW w:w="3165" w:type="dxa"/>
            <w:noWrap w:val="0"/>
            <w:vAlign w:val="center"/>
          </w:tcPr>
          <w:p w14:paraId="4E8016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全自动血库系统</w:t>
            </w:r>
          </w:p>
        </w:tc>
        <w:tc>
          <w:tcPr>
            <w:tcW w:w="1748" w:type="dxa"/>
            <w:noWrap w:val="0"/>
            <w:vAlign w:val="center"/>
          </w:tcPr>
          <w:p w14:paraId="2E2A85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烟台爱德康</w:t>
            </w:r>
          </w:p>
        </w:tc>
        <w:tc>
          <w:tcPr>
            <w:tcW w:w="750" w:type="dxa"/>
            <w:noWrap w:val="0"/>
            <w:vAlign w:val="center"/>
          </w:tcPr>
          <w:p w14:paraId="2E10BF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21F8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C27D810">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307CCD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D4C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7CD4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67</w:t>
            </w:r>
          </w:p>
        </w:tc>
        <w:tc>
          <w:tcPr>
            <w:tcW w:w="3165" w:type="dxa"/>
            <w:noWrap w:val="0"/>
            <w:vAlign w:val="center"/>
          </w:tcPr>
          <w:p w14:paraId="7E55AA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医用低温箱</w:t>
            </w:r>
          </w:p>
        </w:tc>
        <w:tc>
          <w:tcPr>
            <w:tcW w:w="1748" w:type="dxa"/>
            <w:noWrap w:val="0"/>
            <w:vAlign w:val="center"/>
          </w:tcPr>
          <w:p w14:paraId="2FC560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沈阳市医疗设 备厂</w:t>
            </w:r>
          </w:p>
        </w:tc>
        <w:tc>
          <w:tcPr>
            <w:tcW w:w="750" w:type="dxa"/>
            <w:noWrap w:val="0"/>
            <w:vAlign w:val="center"/>
          </w:tcPr>
          <w:p w14:paraId="7B576C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98684C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D3E66B">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3C4B9B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822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BEFD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68</w:t>
            </w:r>
          </w:p>
        </w:tc>
        <w:tc>
          <w:tcPr>
            <w:tcW w:w="3165" w:type="dxa"/>
            <w:noWrap w:val="0"/>
            <w:vAlign w:val="center"/>
          </w:tcPr>
          <w:p w14:paraId="0204C3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运输用培养箱</w:t>
            </w:r>
          </w:p>
        </w:tc>
        <w:tc>
          <w:tcPr>
            <w:tcW w:w="1748" w:type="dxa"/>
            <w:noWrap w:val="0"/>
            <w:vAlign w:val="center"/>
          </w:tcPr>
          <w:p w14:paraId="4BFBD2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戴维</w:t>
            </w:r>
          </w:p>
        </w:tc>
        <w:tc>
          <w:tcPr>
            <w:tcW w:w="750" w:type="dxa"/>
            <w:noWrap w:val="0"/>
            <w:vAlign w:val="center"/>
          </w:tcPr>
          <w:p w14:paraId="215844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4FFA8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813057">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4118AF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9A0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FCEF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69</w:t>
            </w:r>
          </w:p>
        </w:tc>
        <w:tc>
          <w:tcPr>
            <w:tcW w:w="3165" w:type="dxa"/>
            <w:noWrap w:val="0"/>
            <w:vAlign w:val="center"/>
          </w:tcPr>
          <w:p w14:paraId="52DE62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生物安全柜</w:t>
            </w:r>
          </w:p>
        </w:tc>
        <w:tc>
          <w:tcPr>
            <w:tcW w:w="1748" w:type="dxa"/>
            <w:noWrap w:val="0"/>
            <w:vAlign w:val="center"/>
          </w:tcPr>
          <w:p w14:paraId="5876C0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450101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w:t>
            </w:r>
          </w:p>
        </w:tc>
        <w:tc>
          <w:tcPr>
            <w:tcW w:w="694" w:type="dxa"/>
            <w:noWrap w:val="0"/>
            <w:vAlign w:val="center"/>
          </w:tcPr>
          <w:p w14:paraId="66FE6D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1256" w:type="dxa"/>
            <w:noWrap w:val="0"/>
            <w:vAlign w:val="center"/>
          </w:tcPr>
          <w:p w14:paraId="1610B5F0">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573250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D1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9C43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70</w:t>
            </w:r>
          </w:p>
        </w:tc>
        <w:tc>
          <w:tcPr>
            <w:tcW w:w="3165" w:type="dxa"/>
            <w:noWrap w:val="0"/>
            <w:vAlign w:val="center"/>
          </w:tcPr>
          <w:p w14:paraId="48A1D7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生殖道分泌物分析仪</w:t>
            </w:r>
          </w:p>
        </w:tc>
        <w:tc>
          <w:tcPr>
            <w:tcW w:w="1748" w:type="dxa"/>
            <w:noWrap w:val="0"/>
            <w:vAlign w:val="center"/>
          </w:tcPr>
          <w:p w14:paraId="31010A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长沙爱威</w:t>
            </w:r>
          </w:p>
        </w:tc>
        <w:tc>
          <w:tcPr>
            <w:tcW w:w="750" w:type="dxa"/>
            <w:noWrap w:val="0"/>
            <w:vAlign w:val="center"/>
          </w:tcPr>
          <w:p w14:paraId="0FD8BD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878B5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77FE9D">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65D9FD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098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E142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71</w:t>
            </w:r>
          </w:p>
        </w:tc>
        <w:tc>
          <w:tcPr>
            <w:tcW w:w="3165" w:type="dxa"/>
            <w:noWrap w:val="0"/>
            <w:vAlign w:val="center"/>
          </w:tcPr>
          <w:p w14:paraId="471706A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颈椎牵引器</w:t>
            </w:r>
          </w:p>
        </w:tc>
        <w:tc>
          <w:tcPr>
            <w:tcW w:w="1748" w:type="dxa"/>
            <w:noWrap w:val="0"/>
            <w:vAlign w:val="center"/>
          </w:tcPr>
          <w:p w14:paraId="3AAF462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河南翔宇</w:t>
            </w:r>
          </w:p>
        </w:tc>
        <w:tc>
          <w:tcPr>
            <w:tcW w:w="750" w:type="dxa"/>
            <w:noWrap w:val="0"/>
            <w:vAlign w:val="center"/>
          </w:tcPr>
          <w:p w14:paraId="290B858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3</w:t>
            </w:r>
          </w:p>
        </w:tc>
        <w:tc>
          <w:tcPr>
            <w:tcW w:w="694" w:type="dxa"/>
            <w:noWrap w:val="0"/>
            <w:vAlign w:val="center"/>
          </w:tcPr>
          <w:p w14:paraId="35E35F1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E769A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康复科</w:t>
            </w:r>
          </w:p>
        </w:tc>
        <w:tc>
          <w:tcPr>
            <w:tcW w:w="1181" w:type="dxa"/>
            <w:noWrap w:val="0"/>
            <w:vAlign w:val="center"/>
          </w:tcPr>
          <w:p w14:paraId="2E7B5EE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747E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BF6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72</w:t>
            </w:r>
          </w:p>
        </w:tc>
        <w:tc>
          <w:tcPr>
            <w:tcW w:w="3165" w:type="dxa"/>
            <w:noWrap w:val="0"/>
            <w:vAlign w:val="center"/>
          </w:tcPr>
          <w:p w14:paraId="483343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脉冲磁场刺激仪</w:t>
            </w:r>
          </w:p>
        </w:tc>
        <w:tc>
          <w:tcPr>
            <w:tcW w:w="1748" w:type="dxa"/>
            <w:noWrap w:val="0"/>
            <w:vAlign w:val="center"/>
          </w:tcPr>
          <w:p w14:paraId="2F40DB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深圳英智科技有限公司</w:t>
            </w:r>
          </w:p>
        </w:tc>
        <w:tc>
          <w:tcPr>
            <w:tcW w:w="750" w:type="dxa"/>
            <w:noWrap w:val="0"/>
            <w:vAlign w:val="center"/>
          </w:tcPr>
          <w:p w14:paraId="58D8A0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C6A14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B7849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3937FA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500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B6643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73</w:t>
            </w:r>
          </w:p>
        </w:tc>
        <w:tc>
          <w:tcPr>
            <w:tcW w:w="3165" w:type="dxa"/>
            <w:noWrap w:val="0"/>
            <w:vAlign w:val="center"/>
          </w:tcPr>
          <w:p w14:paraId="232005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床旁下肢智能主被动训练仪</w:t>
            </w:r>
          </w:p>
        </w:tc>
        <w:tc>
          <w:tcPr>
            <w:tcW w:w="1748" w:type="dxa"/>
            <w:noWrap w:val="0"/>
            <w:vAlign w:val="center"/>
          </w:tcPr>
          <w:p w14:paraId="395456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河南翔宇医疗设备股份有限公司</w:t>
            </w:r>
          </w:p>
        </w:tc>
        <w:tc>
          <w:tcPr>
            <w:tcW w:w="750" w:type="dxa"/>
            <w:noWrap w:val="0"/>
            <w:vAlign w:val="center"/>
          </w:tcPr>
          <w:p w14:paraId="004029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8A91E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5EDCA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117549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B1F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4C3D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74</w:t>
            </w:r>
          </w:p>
        </w:tc>
        <w:tc>
          <w:tcPr>
            <w:tcW w:w="3165" w:type="dxa"/>
            <w:noWrap w:val="0"/>
            <w:vAlign w:val="center"/>
          </w:tcPr>
          <w:p w14:paraId="3B2B21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334E3284">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1F48B6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E1BF8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C370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799CB2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455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C9C9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w:t>
            </w:r>
          </w:p>
        </w:tc>
        <w:tc>
          <w:tcPr>
            <w:tcW w:w="3165" w:type="dxa"/>
            <w:noWrap w:val="0"/>
            <w:vAlign w:val="center"/>
          </w:tcPr>
          <w:p w14:paraId="052BC9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0199C7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53BE36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B60D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5CFD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2FE7C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19A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534D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76</w:t>
            </w:r>
          </w:p>
        </w:tc>
        <w:tc>
          <w:tcPr>
            <w:tcW w:w="3165" w:type="dxa"/>
            <w:noWrap w:val="0"/>
            <w:vAlign w:val="center"/>
          </w:tcPr>
          <w:p w14:paraId="115019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电动位移机</w:t>
            </w:r>
          </w:p>
        </w:tc>
        <w:tc>
          <w:tcPr>
            <w:tcW w:w="1748" w:type="dxa"/>
            <w:noWrap w:val="0"/>
            <w:vAlign w:val="center"/>
          </w:tcPr>
          <w:p w14:paraId="3654DC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江苏绿柏智能科技有限公司</w:t>
            </w:r>
          </w:p>
        </w:tc>
        <w:tc>
          <w:tcPr>
            <w:tcW w:w="750" w:type="dxa"/>
            <w:noWrap w:val="0"/>
            <w:vAlign w:val="center"/>
          </w:tcPr>
          <w:p w14:paraId="62311A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7BC33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D7856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0D5DB0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FAE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3DD5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77</w:t>
            </w:r>
          </w:p>
        </w:tc>
        <w:tc>
          <w:tcPr>
            <w:tcW w:w="3165" w:type="dxa"/>
            <w:noWrap w:val="0"/>
            <w:vAlign w:val="center"/>
          </w:tcPr>
          <w:p w14:paraId="2D8ADF5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便携式肺功能仪</w:t>
            </w:r>
          </w:p>
        </w:tc>
        <w:tc>
          <w:tcPr>
            <w:tcW w:w="1748" w:type="dxa"/>
            <w:noWrap w:val="0"/>
            <w:vAlign w:val="center"/>
          </w:tcPr>
          <w:p w14:paraId="1B6B204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赛智</w:t>
            </w:r>
          </w:p>
        </w:tc>
        <w:tc>
          <w:tcPr>
            <w:tcW w:w="750" w:type="dxa"/>
            <w:noWrap w:val="0"/>
            <w:vAlign w:val="center"/>
          </w:tcPr>
          <w:p w14:paraId="6DFDA27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22D2803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8C9F69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体检科</w:t>
            </w:r>
          </w:p>
        </w:tc>
        <w:tc>
          <w:tcPr>
            <w:tcW w:w="1181" w:type="dxa"/>
            <w:noWrap w:val="0"/>
            <w:vAlign w:val="center"/>
          </w:tcPr>
          <w:p w14:paraId="78DAE61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1BDE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3509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78</w:t>
            </w:r>
          </w:p>
        </w:tc>
        <w:tc>
          <w:tcPr>
            <w:tcW w:w="3165" w:type="dxa"/>
            <w:noWrap w:val="0"/>
            <w:vAlign w:val="center"/>
          </w:tcPr>
          <w:p w14:paraId="244A9C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55E2AFB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4D6B7B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89317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B834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7112A7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B1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DB8CE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79</w:t>
            </w:r>
          </w:p>
        </w:tc>
        <w:tc>
          <w:tcPr>
            <w:tcW w:w="3165" w:type="dxa"/>
            <w:noWrap w:val="0"/>
            <w:vAlign w:val="center"/>
          </w:tcPr>
          <w:p w14:paraId="2F609B39">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心血管功能测试诊断仪</w:t>
            </w:r>
          </w:p>
        </w:tc>
        <w:tc>
          <w:tcPr>
            <w:tcW w:w="1748" w:type="dxa"/>
            <w:noWrap w:val="0"/>
            <w:vAlign w:val="center"/>
          </w:tcPr>
          <w:p w14:paraId="2CADBFF4">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合肥健桥</w:t>
            </w:r>
          </w:p>
        </w:tc>
        <w:tc>
          <w:tcPr>
            <w:tcW w:w="750" w:type="dxa"/>
            <w:noWrap w:val="0"/>
            <w:vAlign w:val="center"/>
          </w:tcPr>
          <w:p w14:paraId="3E9DD2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07608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334CF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5A9FB7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4D5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4E105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80</w:t>
            </w:r>
          </w:p>
        </w:tc>
        <w:tc>
          <w:tcPr>
            <w:tcW w:w="3165" w:type="dxa"/>
            <w:noWrap w:val="0"/>
            <w:vAlign w:val="center"/>
          </w:tcPr>
          <w:p w14:paraId="7F56171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高频电刀</w:t>
            </w:r>
          </w:p>
        </w:tc>
        <w:tc>
          <w:tcPr>
            <w:tcW w:w="1748" w:type="dxa"/>
            <w:noWrap w:val="0"/>
            <w:vAlign w:val="center"/>
          </w:tcPr>
          <w:p w14:paraId="0CB71B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北京英杰华</w:t>
            </w:r>
          </w:p>
        </w:tc>
        <w:tc>
          <w:tcPr>
            <w:tcW w:w="750" w:type="dxa"/>
            <w:noWrap w:val="0"/>
            <w:vAlign w:val="center"/>
          </w:tcPr>
          <w:p w14:paraId="5FC6D4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52C4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2BFEC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302896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169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46B86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81</w:t>
            </w:r>
          </w:p>
        </w:tc>
        <w:tc>
          <w:tcPr>
            <w:tcW w:w="3165" w:type="dxa"/>
            <w:noWrap w:val="0"/>
            <w:vAlign w:val="center"/>
          </w:tcPr>
          <w:p w14:paraId="2B3AAB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医用钬激光</w:t>
            </w:r>
          </w:p>
        </w:tc>
        <w:tc>
          <w:tcPr>
            <w:tcW w:w="1748" w:type="dxa"/>
            <w:noWrap w:val="0"/>
            <w:vAlign w:val="center"/>
          </w:tcPr>
          <w:p w14:paraId="120F24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大华激光</w:t>
            </w:r>
          </w:p>
        </w:tc>
        <w:tc>
          <w:tcPr>
            <w:tcW w:w="750" w:type="dxa"/>
            <w:noWrap w:val="0"/>
            <w:vAlign w:val="center"/>
          </w:tcPr>
          <w:p w14:paraId="6A3360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FCE6B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DF371B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11B9C9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B02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6BCB6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82</w:t>
            </w:r>
          </w:p>
        </w:tc>
        <w:tc>
          <w:tcPr>
            <w:tcW w:w="3165" w:type="dxa"/>
            <w:noWrap w:val="0"/>
            <w:vAlign w:val="center"/>
          </w:tcPr>
          <w:p w14:paraId="13AE0E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医用低温冰箱</w:t>
            </w:r>
          </w:p>
        </w:tc>
        <w:tc>
          <w:tcPr>
            <w:tcW w:w="1748" w:type="dxa"/>
            <w:noWrap w:val="0"/>
            <w:vAlign w:val="center"/>
          </w:tcPr>
          <w:p w14:paraId="768FC0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67610C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FED5B1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E15BC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3CD17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4E2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BB35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83</w:t>
            </w:r>
          </w:p>
        </w:tc>
        <w:tc>
          <w:tcPr>
            <w:tcW w:w="3165" w:type="dxa"/>
            <w:noWrap w:val="0"/>
            <w:vAlign w:val="center"/>
          </w:tcPr>
          <w:p w14:paraId="5B119D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手术动力装置（电动颅骨钻）</w:t>
            </w:r>
          </w:p>
        </w:tc>
        <w:tc>
          <w:tcPr>
            <w:tcW w:w="1748" w:type="dxa"/>
            <w:noWrap w:val="0"/>
            <w:vAlign w:val="center"/>
          </w:tcPr>
          <w:p w14:paraId="2D2390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重庆西山</w:t>
            </w:r>
          </w:p>
        </w:tc>
        <w:tc>
          <w:tcPr>
            <w:tcW w:w="750" w:type="dxa"/>
            <w:noWrap w:val="0"/>
            <w:vAlign w:val="center"/>
          </w:tcPr>
          <w:p w14:paraId="69FB4A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5E8E6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4AE0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2D3C1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45B9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A147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84</w:t>
            </w:r>
          </w:p>
        </w:tc>
        <w:tc>
          <w:tcPr>
            <w:tcW w:w="3165" w:type="dxa"/>
            <w:noWrap w:val="0"/>
            <w:vAlign w:val="center"/>
          </w:tcPr>
          <w:p w14:paraId="0E1866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手术动力装置</w:t>
            </w:r>
          </w:p>
        </w:tc>
        <w:tc>
          <w:tcPr>
            <w:tcW w:w="1748" w:type="dxa"/>
            <w:noWrap w:val="0"/>
            <w:vAlign w:val="center"/>
          </w:tcPr>
          <w:p w14:paraId="350EE6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重庆西山</w:t>
            </w:r>
          </w:p>
        </w:tc>
        <w:tc>
          <w:tcPr>
            <w:tcW w:w="750" w:type="dxa"/>
            <w:noWrap w:val="0"/>
            <w:vAlign w:val="center"/>
          </w:tcPr>
          <w:p w14:paraId="01B04A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27B81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9331F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0B0C29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4B8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B3CB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85</w:t>
            </w:r>
          </w:p>
        </w:tc>
        <w:tc>
          <w:tcPr>
            <w:tcW w:w="3165" w:type="dxa"/>
            <w:noWrap w:val="0"/>
            <w:vAlign w:val="center"/>
          </w:tcPr>
          <w:p w14:paraId="5EDCD1D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电动颅骨钻</w:t>
            </w:r>
          </w:p>
        </w:tc>
        <w:tc>
          <w:tcPr>
            <w:tcW w:w="1748" w:type="dxa"/>
            <w:noWrap w:val="0"/>
            <w:vAlign w:val="center"/>
          </w:tcPr>
          <w:p w14:paraId="62146C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天津津东希冀</w:t>
            </w:r>
          </w:p>
        </w:tc>
        <w:tc>
          <w:tcPr>
            <w:tcW w:w="750" w:type="dxa"/>
            <w:noWrap w:val="0"/>
            <w:vAlign w:val="center"/>
          </w:tcPr>
          <w:p w14:paraId="0E428C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49FDD7C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0000369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55281E6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3D27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7524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86</w:t>
            </w:r>
          </w:p>
        </w:tc>
        <w:tc>
          <w:tcPr>
            <w:tcW w:w="3165" w:type="dxa"/>
            <w:noWrap w:val="0"/>
            <w:vAlign w:val="center"/>
          </w:tcPr>
          <w:p w14:paraId="72F0BF4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电动颅骨钻</w:t>
            </w:r>
          </w:p>
        </w:tc>
        <w:tc>
          <w:tcPr>
            <w:tcW w:w="1748" w:type="dxa"/>
            <w:noWrap w:val="0"/>
            <w:vAlign w:val="center"/>
          </w:tcPr>
          <w:p w14:paraId="5ECE056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重庆西山</w:t>
            </w:r>
          </w:p>
        </w:tc>
        <w:tc>
          <w:tcPr>
            <w:tcW w:w="750" w:type="dxa"/>
            <w:noWrap w:val="0"/>
            <w:vAlign w:val="center"/>
          </w:tcPr>
          <w:p w14:paraId="6E6A9BF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3A246D3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5EA98E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0DCD015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D47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ECAB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87</w:t>
            </w:r>
          </w:p>
        </w:tc>
        <w:tc>
          <w:tcPr>
            <w:tcW w:w="3165" w:type="dxa"/>
            <w:noWrap w:val="0"/>
            <w:vAlign w:val="center"/>
          </w:tcPr>
          <w:p w14:paraId="06FC26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高频电刀利普刀</w:t>
            </w:r>
          </w:p>
        </w:tc>
        <w:tc>
          <w:tcPr>
            <w:tcW w:w="1748" w:type="dxa"/>
            <w:noWrap w:val="0"/>
            <w:vAlign w:val="center"/>
          </w:tcPr>
          <w:p w14:paraId="176D1B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亚可达</w:t>
            </w:r>
          </w:p>
        </w:tc>
        <w:tc>
          <w:tcPr>
            <w:tcW w:w="750" w:type="dxa"/>
            <w:noWrap w:val="0"/>
            <w:vAlign w:val="center"/>
          </w:tcPr>
          <w:p w14:paraId="2CBA24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FBDB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C1AD0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2A8A5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54D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204E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88</w:t>
            </w:r>
          </w:p>
        </w:tc>
        <w:tc>
          <w:tcPr>
            <w:tcW w:w="3165" w:type="dxa"/>
            <w:noWrap w:val="0"/>
            <w:vAlign w:val="center"/>
          </w:tcPr>
          <w:p w14:paraId="178887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等离子体手术系统</w:t>
            </w:r>
          </w:p>
        </w:tc>
        <w:tc>
          <w:tcPr>
            <w:tcW w:w="1748" w:type="dxa"/>
            <w:noWrap w:val="0"/>
            <w:vAlign w:val="center"/>
          </w:tcPr>
          <w:p w14:paraId="5B301B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成都美创</w:t>
            </w:r>
          </w:p>
        </w:tc>
        <w:tc>
          <w:tcPr>
            <w:tcW w:w="750" w:type="dxa"/>
            <w:noWrap w:val="0"/>
            <w:vAlign w:val="center"/>
          </w:tcPr>
          <w:p w14:paraId="2FDE2A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C7F0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99A58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34E625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7A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F277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w:t>
            </w:r>
          </w:p>
        </w:tc>
        <w:tc>
          <w:tcPr>
            <w:tcW w:w="3165" w:type="dxa"/>
            <w:noWrap w:val="0"/>
            <w:vAlign w:val="center"/>
          </w:tcPr>
          <w:p w14:paraId="0808EBB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蒸汽灭菌器</w:t>
            </w:r>
          </w:p>
        </w:tc>
        <w:tc>
          <w:tcPr>
            <w:tcW w:w="1748" w:type="dxa"/>
            <w:noWrap w:val="0"/>
            <w:vAlign w:val="center"/>
          </w:tcPr>
          <w:p w14:paraId="437B3E9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加拿大赛康公司</w:t>
            </w:r>
          </w:p>
        </w:tc>
        <w:tc>
          <w:tcPr>
            <w:tcW w:w="750" w:type="dxa"/>
            <w:noWrap w:val="0"/>
            <w:vAlign w:val="center"/>
          </w:tcPr>
          <w:p w14:paraId="316AB868">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4" w:type="dxa"/>
            <w:noWrap w:val="0"/>
            <w:vAlign w:val="center"/>
          </w:tcPr>
          <w:p w14:paraId="788EB3E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台</w:t>
            </w:r>
          </w:p>
        </w:tc>
        <w:tc>
          <w:tcPr>
            <w:tcW w:w="1256" w:type="dxa"/>
            <w:noWrap w:val="0"/>
            <w:vAlign w:val="center"/>
          </w:tcPr>
          <w:p w14:paraId="4EE31F9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手术室</w:t>
            </w:r>
          </w:p>
        </w:tc>
        <w:tc>
          <w:tcPr>
            <w:tcW w:w="1181" w:type="dxa"/>
            <w:noWrap w:val="0"/>
            <w:vAlign w:val="center"/>
          </w:tcPr>
          <w:p w14:paraId="412C40F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技术保</w:t>
            </w:r>
          </w:p>
        </w:tc>
      </w:tr>
      <w:tr w14:paraId="21D0D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98D93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90</w:t>
            </w:r>
          </w:p>
        </w:tc>
        <w:tc>
          <w:tcPr>
            <w:tcW w:w="3165" w:type="dxa"/>
            <w:noWrap w:val="0"/>
            <w:vAlign w:val="center"/>
          </w:tcPr>
          <w:p w14:paraId="3C6BD3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医用灌注泵</w:t>
            </w:r>
          </w:p>
        </w:tc>
        <w:tc>
          <w:tcPr>
            <w:tcW w:w="1748" w:type="dxa"/>
            <w:noWrap w:val="0"/>
            <w:vAlign w:val="center"/>
          </w:tcPr>
          <w:p w14:paraId="572C3A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杭州桐庐精锐医疗器械有限公司</w:t>
            </w:r>
          </w:p>
        </w:tc>
        <w:tc>
          <w:tcPr>
            <w:tcW w:w="750" w:type="dxa"/>
            <w:noWrap w:val="0"/>
            <w:vAlign w:val="center"/>
          </w:tcPr>
          <w:p w14:paraId="39F8B6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DB6E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AD80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48BAF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0EE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73F1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91</w:t>
            </w:r>
          </w:p>
        </w:tc>
        <w:tc>
          <w:tcPr>
            <w:tcW w:w="3165" w:type="dxa"/>
            <w:noWrap w:val="0"/>
            <w:vAlign w:val="center"/>
          </w:tcPr>
          <w:p w14:paraId="162E31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射频等离子手术系统</w:t>
            </w:r>
          </w:p>
        </w:tc>
        <w:tc>
          <w:tcPr>
            <w:tcW w:w="1748" w:type="dxa"/>
            <w:noWrap w:val="0"/>
            <w:vAlign w:val="center"/>
          </w:tcPr>
          <w:p w14:paraId="65DE86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成都美创医疗科技股份有限公司</w:t>
            </w:r>
          </w:p>
        </w:tc>
        <w:tc>
          <w:tcPr>
            <w:tcW w:w="750" w:type="dxa"/>
            <w:noWrap w:val="0"/>
            <w:vAlign w:val="center"/>
          </w:tcPr>
          <w:p w14:paraId="43020C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9C51F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8A81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7DB09A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134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252F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92</w:t>
            </w:r>
          </w:p>
        </w:tc>
        <w:tc>
          <w:tcPr>
            <w:tcW w:w="3165" w:type="dxa"/>
            <w:noWrap w:val="0"/>
            <w:vAlign w:val="center"/>
          </w:tcPr>
          <w:p w14:paraId="726E7B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医用加压器</w:t>
            </w:r>
          </w:p>
        </w:tc>
        <w:tc>
          <w:tcPr>
            <w:tcW w:w="1748" w:type="dxa"/>
            <w:noWrap w:val="0"/>
            <w:vAlign w:val="center"/>
          </w:tcPr>
          <w:p w14:paraId="43770C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杭州好克光电仪器有限公司</w:t>
            </w:r>
          </w:p>
        </w:tc>
        <w:tc>
          <w:tcPr>
            <w:tcW w:w="750" w:type="dxa"/>
            <w:noWrap w:val="0"/>
            <w:vAlign w:val="center"/>
          </w:tcPr>
          <w:p w14:paraId="15010F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5967C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C13F9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726B3E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9A8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63A3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93</w:t>
            </w:r>
          </w:p>
        </w:tc>
        <w:tc>
          <w:tcPr>
            <w:tcW w:w="3165" w:type="dxa"/>
            <w:noWrap w:val="0"/>
            <w:vAlign w:val="center"/>
          </w:tcPr>
          <w:p w14:paraId="693B150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胸腔按压机</w:t>
            </w:r>
          </w:p>
        </w:tc>
        <w:tc>
          <w:tcPr>
            <w:tcW w:w="1748" w:type="dxa"/>
            <w:noWrap w:val="0"/>
            <w:vAlign w:val="center"/>
          </w:tcPr>
          <w:p w14:paraId="4D5D019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苏州尚领医疗科技有限公司</w:t>
            </w:r>
          </w:p>
        </w:tc>
        <w:tc>
          <w:tcPr>
            <w:tcW w:w="750" w:type="dxa"/>
            <w:noWrap w:val="0"/>
            <w:vAlign w:val="center"/>
          </w:tcPr>
          <w:p w14:paraId="61F9012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noWrap w:val="0"/>
            <w:vAlign w:val="center"/>
          </w:tcPr>
          <w:p w14:paraId="1C3D893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6E032B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7EF2DA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1158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571E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94</w:t>
            </w:r>
          </w:p>
        </w:tc>
        <w:tc>
          <w:tcPr>
            <w:tcW w:w="3165" w:type="dxa"/>
            <w:noWrap w:val="0"/>
            <w:vAlign w:val="center"/>
          </w:tcPr>
          <w:p w14:paraId="463DD9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免疫荧光检测仪</w:t>
            </w:r>
          </w:p>
        </w:tc>
        <w:tc>
          <w:tcPr>
            <w:tcW w:w="1748" w:type="dxa"/>
            <w:noWrap w:val="0"/>
            <w:vAlign w:val="center"/>
          </w:tcPr>
          <w:p w14:paraId="60E31F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广州万孚生物技术股份有限公司</w:t>
            </w:r>
          </w:p>
        </w:tc>
        <w:tc>
          <w:tcPr>
            <w:tcW w:w="750" w:type="dxa"/>
            <w:noWrap w:val="0"/>
            <w:vAlign w:val="center"/>
          </w:tcPr>
          <w:p w14:paraId="02EF6D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80865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5ACE8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ICU/急诊</w:t>
            </w:r>
          </w:p>
        </w:tc>
        <w:tc>
          <w:tcPr>
            <w:tcW w:w="1181" w:type="dxa"/>
            <w:noWrap w:val="0"/>
            <w:vAlign w:val="center"/>
          </w:tcPr>
          <w:p w14:paraId="46074B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30C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0FD7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95</w:t>
            </w:r>
          </w:p>
        </w:tc>
        <w:tc>
          <w:tcPr>
            <w:tcW w:w="3165" w:type="dxa"/>
            <w:noWrap w:val="0"/>
            <w:vAlign w:val="center"/>
          </w:tcPr>
          <w:p w14:paraId="53A51F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血气电解质分析仪</w:t>
            </w:r>
          </w:p>
        </w:tc>
        <w:tc>
          <w:tcPr>
            <w:tcW w:w="1748" w:type="dxa"/>
            <w:noWrap w:val="0"/>
            <w:vAlign w:val="center"/>
          </w:tcPr>
          <w:p w14:paraId="043385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深圳市康立生物医疗有限公司</w:t>
            </w:r>
          </w:p>
        </w:tc>
        <w:tc>
          <w:tcPr>
            <w:tcW w:w="750" w:type="dxa"/>
            <w:noWrap w:val="0"/>
            <w:vAlign w:val="center"/>
          </w:tcPr>
          <w:p w14:paraId="63279F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F74AA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40AA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57509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C74F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E4274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96</w:t>
            </w:r>
          </w:p>
        </w:tc>
        <w:tc>
          <w:tcPr>
            <w:tcW w:w="3165" w:type="dxa"/>
            <w:noWrap w:val="0"/>
            <w:vAlign w:val="center"/>
          </w:tcPr>
          <w:p w14:paraId="44B187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颅内压检测仪</w:t>
            </w:r>
          </w:p>
        </w:tc>
        <w:tc>
          <w:tcPr>
            <w:tcW w:w="1748" w:type="dxa"/>
            <w:noWrap w:val="0"/>
            <w:vAlign w:val="center"/>
          </w:tcPr>
          <w:p w14:paraId="6A2961D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重庆名希</w:t>
            </w:r>
          </w:p>
        </w:tc>
        <w:tc>
          <w:tcPr>
            <w:tcW w:w="750" w:type="dxa"/>
            <w:noWrap w:val="0"/>
            <w:vAlign w:val="center"/>
          </w:tcPr>
          <w:p w14:paraId="5F8512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718A6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5797D4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B080B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A36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4D68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97</w:t>
            </w:r>
          </w:p>
        </w:tc>
        <w:tc>
          <w:tcPr>
            <w:tcW w:w="3165" w:type="dxa"/>
            <w:noWrap w:val="0"/>
            <w:vAlign w:val="center"/>
          </w:tcPr>
          <w:p w14:paraId="1B4AA8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静脉显像仪</w:t>
            </w:r>
          </w:p>
        </w:tc>
        <w:tc>
          <w:tcPr>
            <w:tcW w:w="1748" w:type="dxa"/>
            <w:noWrap w:val="0"/>
            <w:vAlign w:val="center"/>
          </w:tcPr>
          <w:p w14:paraId="5895A3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康福尔电子</w:t>
            </w:r>
          </w:p>
        </w:tc>
        <w:tc>
          <w:tcPr>
            <w:tcW w:w="750" w:type="dxa"/>
            <w:noWrap w:val="0"/>
            <w:vAlign w:val="center"/>
          </w:tcPr>
          <w:p w14:paraId="116825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AE72E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AF0A1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3BE107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B0A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B1A98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98</w:t>
            </w:r>
          </w:p>
        </w:tc>
        <w:tc>
          <w:tcPr>
            <w:tcW w:w="3165" w:type="dxa"/>
            <w:noWrap w:val="0"/>
            <w:vAlign w:val="center"/>
          </w:tcPr>
          <w:p w14:paraId="58FD0E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降温毯</w:t>
            </w:r>
          </w:p>
        </w:tc>
        <w:tc>
          <w:tcPr>
            <w:tcW w:w="1748" w:type="dxa"/>
            <w:noWrap w:val="0"/>
            <w:vAlign w:val="center"/>
          </w:tcPr>
          <w:p w14:paraId="4A9CF3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北京恒邦</w:t>
            </w:r>
          </w:p>
        </w:tc>
        <w:tc>
          <w:tcPr>
            <w:tcW w:w="750" w:type="dxa"/>
            <w:noWrap w:val="0"/>
            <w:vAlign w:val="center"/>
          </w:tcPr>
          <w:p w14:paraId="28DA09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5E773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B804F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D2AC2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900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7151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99</w:t>
            </w:r>
          </w:p>
        </w:tc>
        <w:tc>
          <w:tcPr>
            <w:tcW w:w="3165" w:type="dxa"/>
            <w:noWrap w:val="0"/>
            <w:vAlign w:val="center"/>
          </w:tcPr>
          <w:p w14:paraId="1D22DA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高流量氧疗机</w:t>
            </w:r>
          </w:p>
        </w:tc>
        <w:tc>
          <w:tcPr>
            <w:tcW w:w="1748" w:type="dxa"/>
            <w:noWrap w:val="0"/>
            <w:vAlign w:val="center"/>
          </w:tcPr>
          <w:p w14:paraId="415467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湖南明康中锦</w:t>
            </w:r>
          </w:p>
        </w:tc>
        <w:tc>
          <w:tcPr>
            <w:tcW w:w="750" w:type="dxa"/>
            <w:noWrap w:val="0"/>
            <w:vAlign w:val="center"/>
          </w:tcPr>
          <w:p w14:paraId="44B3C9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9263F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65D8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752946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9AF7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68E9E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w:t>
            </w:r>
          </w:p>
        </w:tc>
        <w:tc>
          <w:tcPr>
            <w:tcW w:w="3165" w:type="dxa"/>
            <w:noWrap w:val="0"/>
            <w:vAlign w:val="center"/>
          </w:tcPr>
          <w:p w14:paraId="4520E2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负离子治疗仪</w:t>
            </w:r>
          </w:p>
        </w:tc>
        <w:tc>
          <w:tcPr>
            <w:tcW w:w="1748" w:type="dxa"/>
            <w:noWrap w:val="0"/>
            <w:vAlign w:val="center"/>
          </w:tcPr>
          <w:p w14:paraId="331E66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沈阳加华亚马逊医疗器械有限公司</w:t>
            </w:r>
          </w:p>
        </w:tc>
        <w:tc>
          <w:tcPr>
            <w:tcW w:w="750" w:type="dxa"/>
            <w:noWrap w:val="0"/>
            <w:vAlign w:val="center"/>
          </w:tcPr>
          <w:p w14:paraId="578AD4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3BA8A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D187B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37D18E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83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55E4B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101</w:t>
            </w:r>
          </w:p>
        </w:tc>
        <w:tc>
          <w:tcPr>
            <w:tcW w:w="3165" w:type="dxa"/>
            <w:noWrap w:val="0"/>
            <w:vAlign w:val="center"/>
          </w:tcPr>
          <w:p w14:paraId="5576E5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医用冷藏箱</w:t>
            </w:r>
          </w:p>
        </w:tc>
        <w:tc>
          <w:tcPr>
            <w:tcW w:w="1748" w:type="dxa"/>
            <w:noWrap w:val="0"/>
            <w:vAlign w:val="center"/>
          </w:tcPr>
          <w:p w14:paraId="44D5DC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青岛海尔生物医疗股份有限公司</w:t>
            </w:r>
          </w:p>
        </w:tc>
        <w:tc>
          <w:tcPr>
            <w:tcW w:w="750" w:type="dxa"/>
            <w:noWrap w:val="0"/>
            <w:vAlign w:val="center"/>
          </w:tcPr>
          <w:p w14:paraId="4E9DCB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25D1F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71B8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4E92A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CE3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C6349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102</w:t>
            </w:r>
          </w:p>
        </w:tc>
        <w:tc>
          <w:tcPr>
            <w:tcW w:w="3165" w:type="dxa"/>
            <w:noWrap w:val="0"/>
            <w:vAlign w:val="center"/>
          </w:tcPr>
          <w:p w14:paraId="7F7111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压缩式雾化器（高端超声雾化器）</w:t>
            </w:r>
          </w:p>
        </w:tc>
        <w:tc>
          <w:tcPr>
            <w:tcW w:w="1748" w:type="dxa"/>
            <w:noWrap w:val="0"/>
            <w:vAlign w:val="center"/>
          </w:tcPr>
          <w:p w14:paraId="0E0C3C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欧姆龙大连有限公司</w:t>
            </w:r>
          </w:p>
        </w:tc>
        <w:tc>
          <w:tcPr>
            <w:tcW w:w="750" w:type="dxa"/>
            <w:noWrap w:val="0"/>
            <w:vAlign w:val="center"/>
          </w:tcPr>
          <w:p w14:paraId="136D98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7CA8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A8876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78435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F65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F6DC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103</w:t>
            </w:r>
          </w:p>
        </w:tc>
        <w:tc>
          <w:tcPr>
            <w:tcW w:w="3165" w:type="dxa"/>
            <w:noWrap w:val="0"/>
            <w:vAlign w:val="center"/>
          </w:tcPr>
          <w:p w14:paraId="6D1EDC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超声雾化器</w:t>
            </w:r>
          </w:p>
        </w:tc>
        <w:tc>
          <w:tcPr>
            <w:tcW w:w="1748" w:type="dxa"/>
            <w:noWrap w:val="0"/>
            <w:vAlign w:val="center"/>
          </w:tcPr>
          <w:p w14:paraId="5D6ECF6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2B6187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70CAF6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425912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F7458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DAC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3497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w:t>
            </w:r>
          </w:p>
        </w:tc>
        <w:tc>
          <w:tcPr>
            <w:tcW w:w="3165" w:type="dxa"/>
            <w:noWrap w:val="0"/>
            <w:vAlign w:val="center"/>
          </w:tcPr>
          <w:p w14:paraId="54C9C9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呼吸湿化治疗仪</w:t>
            </w:r>
          </w:p>
        </w:tc>
        <w:tc>
          <w:tcPr>
            <w:tcW w:w="1748" w:type="dxa"/>
            <w:noWrap w:val="0"/>
            <w:vAlign w:val="center"/>
          </w:tcPr>
          <w:p w14:paraId="274549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广州鲸科医疗科技有限公司</w:t>
            </w:r>
          </w:p>
        </w:tc>
        <w:tc>
          <w:tcPr>
            <w:tcW w:w="750" w:type="dxa"/>
            <w:noWrap w:val="0"/>
            <w:vAlign w:val="center"/>
          </w:tcPr>
          <w:p w14:paraId="466DAD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5ED5DC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FBC7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46565D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010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BE9C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105</w:t>
            </w:r>
          </w:p>
        </w:tc>
        <w:tc>
          <w:tcPr>
            <w:tcW w:w="3165" w:type="dxa"/>
            <w:noWrap w:val="0"/>
            <w:vAlign w:val="center"/>
          </w:tcPr>
          <w:p w14:paraId="559B9A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充气升温装置</w:t>
            </w:r>
          </w:p>
        </w:tc>
        <w:tc>
          <w:tcPr>
            <w:tcW w:w="1748" w:type="dxa"/>
            <w:noWrap w:val="0"/>
            <w:vAlign w:val="center"/>
          </w:tcPr>
          <w:p w14:paraId="068386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江门大诚医疗器械有限公司</w:t>
            </w:r>
          </w:p>
        </w:tc>
        <w:tc>
          <w:tcPr>
            <w:tcW w:w="750" w:type="dxa"/>
            <w:noWrap w:val="0"/>
            <w:vAlign w:val="center"/>
          </w:tcPr>
          <w:p w14:paraId="4BEFFC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159663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08FE6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FA5FE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D439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038B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106</w:t>
            </w:r>
          </w:p>
        </w:tc>
        <w:tc>
          <w:tcPr>
            <w:tcW w:w="3165" w:type="dxa"/>
            <w:noWrap w:val="0"/>
            <w:vAlign w:val="center"/>
          </w:tcPr>
          <w:p w14:paraId="1117FF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静脉显像仪</w:t>
            </w:r>
          </w:p>
        </w:tc>
        <w:tc>
          <w:tcPr>
            <w:tcW w:w="1748" w:type="dxa"/>
            <w:noWrap w:val="0"/>
            <w:vAlign w:val="center"/>
          </w:tcPr>
          <w:p w14:paraId="6D0639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徐州康福耳电子科技有限公司</w:t>
            </w:r>
          </w:p>
        </w:tc>
        <w:tc>
          <w:tcPr>
            <w:tcW w:w="750" w:type="dxa"/>
            <w:noWrap w:val="0"/>
            <w:vAlign w:val="center"/>
          </w:tcPr>
          <w:p w14:paraId="095719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5840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FD9D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AFABE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DA6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065B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107</w:t>
            </w:r>
          </w:p>
        </w:tc>
        <w:tc>
          <w:tcPr>
            <w:tcW w:w="3165" w:type="dxa"/>
            <w:noWrap w:val="0"/>
            <w:vAlign w:val="center"/>
          </w:tcPr>
          <w:p w14:paraId="3D4A7F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连续性血液净化装置</w:t>
            </w:r>
          </w:p>
        </w:tc>
        <w:tc>
          <w:tcPr>
            <w:tcW w:w="1748" w:type="dxa"/>
            <w:noWrap w:val="0"/>
            <w:vAlign w:val="center"/>
          </w:tcPr>
          <w:p w14:paraId="05824B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百特医疗用品贸易（上海）有限公司</w:t>
            </w:r>
          </w:p>
        </w:tc>
        <w:tc>
          <w:tcPr>
            <w:tcW w:w="750" w:type="dxa"/>
            <w:noWrap w:val="0"/>
            <w:vAlign w:val="center"/>
          </w:tcPr>
          <w:p w14:paraId="7C818F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87EB1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750D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4108F1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500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C088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108</w:t>
            </w:r>
          </w:p>
        </w:tc>
        <w:tc>
          <w:tcPr>
            <w:tcW w:w="3165" w:type="dxa"/>
            <w:noWrap w:val="0"/>
            <w:vAlign w:val="center"/>
          </w:tcPr>
          <w:p w14:paraId="3AA12F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0FA6D1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79D8F4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C4C9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862A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A5B53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CE2C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138D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w:t>
            </w:r>
          </w:p>
        </w:tc>
        <w:tc>
          <w:tcPr>
            <w:tcW w:w="3165" w:type="dxa"/>
            <w:noWrap w:val="0"/>
            <w:vAlign w:val="center"/>
          </w:tcPr>
          <w:p w14:paraId="4E21AF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097033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648B77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21CD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7B53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82D91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389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036BB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110</w:t>
            </w:r>
          </w:p>
        </w:tc>
        <w:tc>
          <w:tcPr>
            <w:tcW w:w="3165" w:type="dxa"/>
            <w:noWrap w:val="0"/>
            <w:vAlign w:val="center"/>
          </w:tcPr>
          <w:p w14:paraId="51142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电子血压计</w:t>
            </w:r>
          </w:p>
        </w:tc>
        <w:tc>
          <w:tcPr>
            <w:tcW w:w="1748" w:type="dxa"/>
            <w:noWrap w:val="0"/>
            <w:vAlign w:val="center"/>
          </w:tcPr>
          <w:p w14:paraId="0C4EDB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欧姆龙</w:t>
            </w:r>
          </w:p>
        </w:tc>
        <w:tc>
          <w:tcPr>
            <w:tcW w:w="750" w:type="dxa"/>
            <w:noWrap w:val="0"/>
            <w:vAlign w:val="center"/>
          </w:tcPr>
          <w:p w14:paraId="08364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A2AC9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EEB7F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4403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3F30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88A5D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111</w:t>
            </w:r>
          </w:p>
        </w:tc>
        <w:tc>
          <w:tcPr>
            <w:tcW w:w="3165" w:type="dxa"/>
            <w:noWrap w:val="0"/>
            <w:vAlign w:val="center"/>
          </w:tcPr>
          <w:p w14:paraId="2AF49F7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心功能无创检测分析仪</w:t>
            </w:r>
          </w:p>
        </w:tc>
        <w:tc>
          <w:tcPr>
            <w:tcW w:w="1748" w:type="dxa"/>
            <w:noWrap w:val="0"/>
            <w:vAlign w:val="center"/>
          </w:tcPr>
          <w:p w14:paraId="19D4EED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重庆科发</w:t>
            </w:r>
          </w:p>
        </w:tc>
        <w:tc>
          <w:tcPr>
            <w:tcW w:w="750" w:type="dxa"/>
            <w:noWrap w:val="0"/>
            <w:vAlign w:val="center"/>
          </w:tcPr>
          <w:p w14:paraId="5C7B772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4CC0663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3135E4B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ICU</w:t>
            </w:r>
          </w:p>
        </w:tc>
        <w:tc>
          <w:tcPr>
            <w:tcW w:w="1181" w:type="dxa"/>
            <w:noWrap w:val="0"/>
            <w:vAlign w:val="center"/>
          </w:tcPr>
          <w:p w14:paraId="3DEB6D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8D2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CE744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112</w:t>
            </w:r>
          </w:p>
        </w:tc>
        <w:tc>
          <w:tcPr>
            <w:tcW w:w="3165" w:type="dxa"/>
            <w:noWrap w:val="0"/>
            <w:vAlign w:val="center"/>
          </w:tcPr>
          <w:p w14:paraId="790B96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电动流产吸引器</w:t>
            </w:r>
          </w:p>
        </w:tc>
        <w:tc>
          <w:tcPr>
            <w:tcW w:w="1748" w:type="dxa"/>
            <w:noWrap w:val="0"/>
            <w:vAlign w:val="center"/>
          </w:tcPr>
          <w:p w14:paraId="5DC04C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江苏鱼跃</w:t>
            </w:r>
          </w:p>
        </w:tc>
        <w:tc>
          <w:tcPr>
            <w:tcW w:w="750" w:type="dxa"/>
            <w:noWrap w:val="0"/>
            <w:vAlign w:val="center"/>
          </w:tcPr>
          <w:p w14:paraId="548FEE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64BA4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56825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妇科门诊</w:t>
            </w:r>
          </w:p>
        </w:tc>
        <w:tc>
          <w:tcPr>
            <w:tcW w:w="1181" w:type="dxa"/>
            <w:noWrap w:val="0"/>
            <w:vAlign w:val="center"/>
          </w:tcPr>
          <w:p w14:paraId="6EAB22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0E7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43783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c>
          <w:tcPr>
            <w:tcW w:w="3165" w:type="dxa"/>
            <w:noWrap w:val="0"/>
            <w:vAlign w:val="center"/>
          </w:tcPr>
          <w:p w14:paraId="0CD119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孔式手术无影灯</w:t>
            </w:r>
          </w:p>
        </w:tc>
        <w:tc>
          <w:tcPr>
            <w:tcW w:w="1748" w:type="dxa"/>
            <w:noWrap w:val="0"/>
            <w:vAlign w:val="center"/>
          </w:tcPr>
          <w:p w14:paraId="4310F4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汕头市福利</w:t>
            </w:r>
          </w:p>
        </w:tc>
        <w:tc>
          <w:tcPr>
            <w:tcW w:w="750" w:type="dxa"/>
            <w:noWrap w:val="0"/>
            <w:vAlign w:val="center"/>
          </w:tcPr>
          <w:p w14:paraId="231F52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46EC15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606ED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5A5931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298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30C10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114</w:t>
            </w:r>
          </w:p>
        </w:tc>
        <w:tc>
          <w:tcPr>
            <w:tcW w:w="3165" w:type="dxa"/>
            <w:noWrap w:val="0"/>
            <w:vAlign w:val="center"/>
          </w:tcPr>
          <w:p w14:paraId="797F88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中医药定向透药治疗仪</w:t>
            </w:r>
          </w:p>
        </w:tc>
        <w:tc>
          <w:tcPr>
            <w:tcW w:w="1748" w:type="dxa"/>
            <w:noWrap w:val="0"/>
            <w:vAlign w:val="center"/>
          </w:tcPr>
          <w:p w14:paraId="46D702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江西晋瑞医疗设备有限公司</w:t>
            </w:r>
          </w:p>
        </w:tc>
        <w:tc>
          <w:tcPr>
            <w:tcW w:w="750" w:type="dxa"/>
            <w:noWrap w:val="0"/>
            <w:vAlign w:val="center"/>
          </w:tcPr>
          <w:p w14:paraId="7760A3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24A6C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D93C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6B6E0C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D4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EDE3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3165" w:type="dxa"/>
            <w:noWrap w:val="0"/>
            <w:vAlign w:val="center"/>
          </w:tcPr>
          <w:p w14:paraId="69A4F8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高频电刀利普刀</w:t>
            </w:r>
          </w:p>
        </w:tc>
        <w:tc>
          <w:tcPr>
            <w:tcW w:w="1748" w:type="dxa"/>
            <w:noWrap w:val="0"/>
            <w:vAlign w:val="center"/>
          </w:tcPr>
          <w:p w14:paraId="2DBF84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北京市亚可康达医疗科技有限公司</w:t>
            </w:r>
          </w:p>
        </w:tc>
        <w:tc>
          <w:tcPr>
            <w:tcW w:w="750" w:type="dxa"/>
            <w:noWrap w:val="0"/>
            <w:vAlign w:val="center"/>
          </w:tcPr>
          <w:p w14:paraId="6E44AE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7E367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F1AE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01880A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DD3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6373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116</w:t>
            </w:r>
          </w:p>
        </w:tc>
        <w:tc>
          <w:tcPr>
            <w:tcW w:w="3165" w:type="dxa"/>
            <w:noWrap w:val="0"/>
            <w:vAlign w:val="center"/>
          </w:tcPr>
          <w:p w14:paraId="2EC2B5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1D5E34B5">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221540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21F07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415D1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72C2A0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DAE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0BFC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117</w:t>
            </w:r>
          </w:p>
        </w:tc>
        <w:tc>
          <w:tcPr>
            <w:tcW w:w="3165" w:type="dxa"/>
            <w:noWrap w:val="0"/>
            <w:vAlign w:val="center"/>
          </w:tcPr>
          <w:p w14:paraId="4F9D2F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66E152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661F49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99F6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6340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4889C3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C84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860A5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118</w:t>
            </w:r>
          </w:p>
        </w:tc>
        <w:tc>
          <w:tcPr>
            <w:tcW w:w="3165" w:type="dxa"/>
            <w:noWrap w:val="0"/>
            <w:vAlign w:val="center"/>
          </w:tcPr>
          <w:p w14:paraId="409307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微波肿瘤热疗仪</w:t>
            </w:r>
          </w:p>
        </w:tc>
        <w:tc>
          <w:tcPr>
            <w:tcW w:w="1748" w:type="dxa"/>
            <w:noWrap w:val="0"/>
            <w:vAlign w:val="center"/>
          </w:tcPr>
          <w:p w14:paraId="4012A3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江苏诺万</w:t>
            </w:r>
          </w:p>
        </w:tc>
        <w:tc>
          <w:tcPr>
            <w:tcW w:w="750" w:type="dxa"/>
            <w:noWrap w:val="0"/>
            <w:vAlign w:val="center"/>
          </w:tcPr>
          <w:p w14:paraId="749068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F6CA6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F2E3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16417A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8EE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6498F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w:t>
            </w:r>
          </w:p>
        </w:tc>
        <w:tc>
          <w:tcPr>
            <w:tcW w:w="3165" w:type="dxa"/>
            <w:noWrap w:val="0"/>
            <w:vAlign w:val="center"/>
          </w:tcPr>
          <w:p w14:paraId="319854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55C88FB4">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7D19DA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5DF3B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81DE9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03076F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722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76DF4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3165" w:type="dxa"/>
            <w:noWrap w:val="0"/>
            <w:vAlign w:val="center"/>
          </w:tcPr>
          <w:p w14:paraId="753B53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数字心电图机</w:t>
            </w:r>
          </w:p>
        </w:tc>
        <w:tc>
          <w:tcPr>
            <w:tcW w:w="1748" w:type="dxa"/>
            <w:noWrap w:val="0"/>
            <w:vAlign w:val="center"/>
          </w:tcPr>
          <w:p w14:paraId="291FC0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5E8FA0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17D46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76652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7D3AA0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469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F0A4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121</w:t>
            </w:r>
          </w:p>
        </w:tc>
        <w:tc>
          <w:tcPr>
            <w:tcW w:w="3165" w:type="dxa"/>
            <w:noWrap w:val="0"/>
            <w:vAlign w:val="center"/>
          </w:tcPr>
          <w:p w14:paraId="4EA3BD4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立式透明门冷藏箱</w:t>
            </w:r>
          </w:p>
        </w:tc>
        <w:tc>
          <w:tcPr>
            <w:tcW w:w="1748" w:type="dxa"/>
            <w:noWrap w:val="0"/>
            <w:vAlign w:val="center"/>
          </w:tcPr>
          <w:p w14:paraId="1D95346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澳柯玛</w:t>
            </w:r>
          </w:p>
        </w:tc>
        <w:tc>
          <w:tcPr>
            <w:tcW w:w="750" w:type="dxa"/>
            <w:noWrap w:val="0"/>
            <w:vAlign w:val="center"/>
          </w:tcPr>
          <w:p w14:paraId="5455C0B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255027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1588E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425C01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873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5CD5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122</w:t>
            </w:r>
          </w:p>
        </w:tc>
        <w:tc>
          <w:tcPr>
            <w:tcW w:w="3165" w:type="dxa"/>
            <w:noWrap w:val="0"/>
            <w:vAlign w:val="center"/>
          </w:tcPr>
          <w:p w14:paraId="28C8EC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医用冷藏箱</w:t>
            </w:r>
          </w:p>
        </w:tc>
        <w:tc>
          <w:tcPr>
            <w:tcW w:w="1748" w:type="dxa"/>
            <w:noWrap w:val="0"/>
            <w:vAlign w:val="center"/>
          </w:tcPr>
          <w:p w14:paraId="53180A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海尔</w:t>
            </w:r>
          </w:p>
        </w:tc>
        <w:tc>
          <w:tcPr>
            <w:tcW w:w="750" w:type="dxa"/>
            <w:noWrap w:val="0"/>
            <w:vAlign w:val="center"/>
          </w:tcPr>
          <w:p w14:paraId="343A31B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CDAEA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B936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65AA4EB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576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F4CD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123</w:t>
            </w:r>
          </w:p>
        </w:tc>
        <w:tc>
          <w:tcPr>
            <w:tcW w:w="3165" w:type="dxa"/>
            <w:noWrap w:val="0"/>
            <w:vAlign w:val="center"/>
          </w:tcPr>
          <w:p w14:paraId="028424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双水平呼吸治疗仪</w:t>
            </w:r>
          </w:p>
        </w:tc>
        <w:tc>
          <w:tcPr>
            <w:tcW w:w="1748" w:type="dxa"/>
            <w:noWrap w:val="0"/>
            <w:vAlign w:val="center"/>
          </w:tcPr>
          <w:p w14:paraId="1069D2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凯迪泰</w:t>
            </w:r>
          </w:p>
        </w:tc>
        <w:tc>
          <w:tcPr>
            <w:tcW w:w="750" w:type="dxa"/>
            <w:noWrap w:val="0"/>
            <w:vAlign w:val="center"/>
          </w:tcPr>
          <w:p w14:paraId="4BDEDF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BDB8E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80C3C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5F35FF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87A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7C0D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124</w:t>
            </w:r>
          </w:p>
        </w:tc>
        <w:tc>
          <w:tcPr>
            <w:tcW w:w="3165" w:type="dxa"/>
            <w:noWrap w:val="0"/>
            <w:vAlign w:val="center"/>
          </w:tcPr>
          <w:p w14:paraId="750631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孔式无影灯</w:t>
            </w:r>
          </w:p>
        </w:tc>
        <w:tc>
          <w:tcPr>
            <w:tcW w:w="1748" w:type="dxa"/>
            <w:noWrap w:val="0"/>
            <w:vAlign w:val="center"/>
          </w:tcPr>
          <w:p w14:paraId="5E2391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汕头市福利</w:t>
            </w:r>
          </w:p>
        </w:tc>
        <w:tc>
          <w:tcPr>
            <w:tcW w:w="750" w:type="dxa"/>
            <w:noWrap w:val="0"/>
            <w:vAlign w:val="center"/>
          </w:tcPr>
          <w:p w14:paraId="5E4AAE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C6A6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F9EE5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6E8776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84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57FD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3165" w:type="dxa"/>
            <w:noWrap w:val="0"/>
            <w:vAlign w:val="center"/>
          </w:tcPr>
          <w:p w14:paraId="65D4CC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数字心电图机</w:t>
            </w:r>
          </w:p>
        </w:tc>
        <w:tc>
          <w:tcPr>
            <w:tcW w:w="1748" w:type="dxa"/>
            <w:noWrap w:val="0"/>
            <w:vAlign w:val="center"/>
          </w:tcPr>
          <w:p w14:paraId="1DD8086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130C0A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4E6C5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63F0C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3A9BC1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6B5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0A71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126</w:t>
            </w:r>
          </w:p>
        </w:tc>
        <w:tc>
          <w:tcPr>
            <w:tcW w:w="3165" w:type="dxa"/>
            <w:noWrap w:val="0"/>
            <w:vAlign w:val="center"/>
          </w:tcPr>
          <w:p w14:paraId="7EA6BB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压缩雾化器</w:t>
            </w:r>
          </w:p>
        </w:tc>
        <w:tc>
          <w:tcPr>
            <w:tcW w:w="1748" w:type="dxa"/>
            <w:noWrap w:val="0"/>
            <w:vAlign w:val="center"/>
          </w:tcPr>
          <w:p w14:paraId="7460FF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江西晶康宁医疗科技有限公司</w:t>
            </w:r>
          </w:p>
        </w:tc>
        <w:tc>
          <w:tcPr>
            <w:tcW w:w="750" w:type="dxa"/>
            <w:noWrap w:val="0"/>
            <w:vAlign w:val="center"/>
          </w:tcPr>
          <w:p w14:paraId="46EC13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5FB1D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04692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52F351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E42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9DDB0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127</w:t>
            </w:r>
          </w:p>
        </w:tc>
        <w:tc>
          <w:tcPr>
            <w:tcW w:w="3165" w:type="dxa"/>
            <w:noWrap w:val="0"/>
            <w:vAlign w:val="center"/>
          </w:tcPr>
          <w:p w14:paraId="308621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5171F7E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4A4AAF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A412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E68AE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359A9A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9AD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95F1D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128</w:t>
            </w:r>
          </w:p>
        </w:tc>
        <w:tc>
          <w:tcPr>
            <w:tcW w:w="3165" w:type="dxa"/>
            <w:shd w:val="clear" w:color="auto" w:fill="auto"/>
            <w:noWrap w:val="0"/>
            <w:vAlign w:val="center"/>
          </w:tcPr>
          <w:p w14:paraId="54626E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电子血压计</w:t>
            </w:r>
          </w:p>
        </w:tc>
        <w:tc>
          <w:tcPr>
            <w:tcW w:w="1748" w:type="dxa"/>
            <w:shd w:val="clear" w:color="auto" w:fill="auto"/>
            <w:noWrap w:val="0"/>
            <w:vAlign w:val="center"/>
          </w:tcPr>
          <w:p w14:paraId="1CE5FE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欧姆龙</w:t>
            </w:r>
          </w:p>
        </w:tc>
        <w:tc>
          <w:tcPr>
            <w:tcW w:w="750" w:type="dxa"/>
            <w:shd w:val="clear" w:color="auto" w:fill="auto"/>
            <w:noWrap w:val="0"/>
            <w:vAlign w:val="center"/>
          </w:tcPr>
          <w:p w14:paraId="213D0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shd w:val="clear" w:color="auto" w:fill="auto"/>
            <w:noWrap w:val="0"/>
            <w:vAlign w:val="center"/>
          </w:tcPr>
          <w:p w14:paraId="34EFF7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12B2F8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骨伤科</w:t>
            </w:r>
          </w:p>
        </w:tc>
        <w:tc>
          <w:tcPr>
            <w:tcW w:w="1181" w:type="dxa"/>
            <w:shd w:val="clear" w:color="auto" w:fill="auto"/>
            <w:noWrap w:val="0"/>
            <w:vAlign w:val="center"/>
          </w:tcPr>
          <w:p w14:paraId="2FA8A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BDD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4C97F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129</w:t>
            </w:r>
          </w:p>
        </w:tc>
        <w:tc>
          <w:tcPr>
            <w:tcW w:w="3165" w:type="dxa"/>
            <w:noWrap w:val="0"/>
            <w:vAlign w:val="center"/>
          </w:tcPr>
          <w:p w14:paraId="6A8C5B7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立式冷藏陈列柜</w:t>
            </w:r>
          </w:p>
        </w:tc>
        <w:tc>
          <w:tcPr>
            <w:tcW w:w="1748" w:type="dxa"/>
            <w:noWrap w:val="0"/>
            <w:vAlign w:val="center"/>
          </w:tcPr>
          <w:p w14:paraId="30657CF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浙江星星</w:t>
            </w:r>
          </w:p>
        </w:tc>
        <w:tc>
          <w:tcPr>
            <w:tcW w:w="750" w:type="dxa"/>
            <w:noWrap w:val="0"/>
            <w:vAlign w:val="center"/>
          </w:tcPr>
          <w:p w14:paraId="4D99746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2607B6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6EC320D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骨伤科</w:t>
            </w:r>
          </w:p>
        </w:tc>
        <w:tc>
          <w:tcPr>
            <w:tcW w:w="1181" w:type="dxa"/>
            <w:noWrap w:val="0"/>
            <w:vAlign w:val="center"/>
          </w:tcPr>
          <w:p w14:paraId="4F1C94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6EB9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3CDE1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130</w:t>
            </w:r>
          </w:p>
        </w:tc>
        <w:tc>
          <w:tcPr>
            <w:tcW w:w="3165" w:type="dxa"/>
            <w:noWrap w:val="0"/>
            <w:vAlign w:val="center"/>
          </w:tcPr>
          <w:p w14:paraId="678499D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上肢关节康复器</w:t>
            </w:r>
          </w:p>
        </w:tc>
        <w:tc>
          <w:tcPr>
            <w:tcW w:w="1748" w:type="dxa"/>
            <w:noWrap w:val="0"/>
            <w:vAlign w:val="center"/>
          </w:tcPr>
          <w:p w14:paraId="79BB1C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河南翔宇医疗设备股份有限公司</w:t>
            </w:r>
          </w:p>
        </w:tc>
        <w:tc>
          <w:tcPr>
            <w:tcW w:w="750" w:type="dxa"/>
            <w:noWrap w:val="0"/>
            <w:vAlign w:val="center"/>
          </w:tcPr>
          <w:p w14:paraId="2A4664C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694" w:type="dxa"/>
            <w:noWrap w:val="0"/>
            <w:vAlign w:val="center"/>
          </w:tcPr>
          <w:p w14:paraId="4F5F5B8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57C4EC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骨伤科</w:t>
            </w:r>
          </w:p>
        </w:tc>
        <w:tc>
          <w:tcPr>
            <w:tcW w:w="1181" w:type="dxa"/>
            <w:noWrap w:val="0"/>
            <w:vAlign w:val="center"/>
          </w:tcPr>
          <w:p w14:paraId="63A1A0B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0511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B4E8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131</w:t>
            </w:r>
          </w:p>
        </w:tc>
        <w:tc>
          <w:tcPr>
            <w:tcW w:w="3165" w:type="dxa"/>
            <w:noWrap w:val="0"/>
            <w:vAlign w:val="center"/>
          </w:tcPr>
          <w:p w14:paraId="6CE3D1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下肢关节康复器</w:t>
            </w:r>
          </w:p>
        </w:tc>
        <w:tc>
          <w:tcPr>
            <w:tcW w:w="1748" w:type="dxa"/>
            <w:noWrap w:val="0"/>
            <w:vAlign w:val="center"/>
          </w:tcPr>
          <w:p w14:paraId="1CFE6D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河南翔宇医疗设备股份有限公司</w:t>
            </w:r>
          </w:p>
        </w:tc>
        <w:tc>
          <w:tcPr>
            <w:tcW w:w="750" w:type="dxa"/>
            <w:noWrap w:val="0"/>
            <w:vAlign w:val="center"/>
          </w:tcPr>
          <w:p w14:paraId="623F0B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38361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2999D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5C2DEF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73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5694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132</w:t>
            </w:r>
          </w:p>
        </w:tc>
        <w:tc>
          <w:tcPr>
            <w:tcW w:w="3165" w:type="dxa"/>
            <w:noWrap w:val="0"/>
            <w:vAlign w:val="center"/>
          </w:tcPr>
          <w:p w14:paraId="4270BE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磁振磁电治疗仪</w:t>
            </w:r>
          </w:p>
        </w:tc>
        <w:tc>
          <w:tcPr>
            <w:tcW w:w="1748" w:type="dxa"/>
            <w:noWrap w:val="0"/>
            <w:vAlign w:val="center"/>
          </w:tcPr>
          <w:p w14:paraId="0E8EFC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郑州仁惠医疗科技股份有限公司</w:t>
            </w:r>
          </w:p>
        </w:tc>
        <w:tc>
          <w:tcPr>
            <w:tcW w:w="750" w:type="dxa"/>
            <w:noWrap w:val="0"/>
            <w:vAlign w:val="center"/>
          </w:tcPr>
          <w:p w14:paraId="732DDA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068FA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18122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70075B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7E3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3E4D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133</w:t>
            </w:r>
          </w:p>
        </w:tc>
        <w:tc>
          <w:tcPr>
            <w:tcW w:w="3165" w:type="dxa"/>
            <w:noWrap w:val="0"/>
            <w:vAlign w:val="center"/>
          </w:tcPr>
          <w:p w14:paraId="4B65C9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超声雾化器</w:t>
            </w:r>
          </w:p>
        </w:tc>
        <w:tc>
          <w:tcPr>
            <w:tcW w:w="1748" w:type="dxa"/>
            <w:noWrap w:val="0"/>
            <w:vAlign w:val="center"/>
          </w:tcPr>
          <w:p w14:paraId="07385F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5F07AE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6EC23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771E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14A2C3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FE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F3CCF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w:t>
            </w:r>
          </w:p>
        </w:tc>
        <w:tc>
          <w:tcPr>
            <w:tcW w:w="3165" w:type="dxa"/>
            <w:noWrap w:val="0"/>
            <w:vAlign w:val="center"/>
          </w:tcPr>
          <w:p w14:paraId="06B589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7EB4BC0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727BB4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4AAE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A433C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0D3593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44C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A7C1B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135</w:t>
            </w:r>
          </w:p>
        </w:tc>
        <w:tc>
          <w:tcPr>
            <w:tcW w:w="3165" w:type="dxa"/>
            <w:noWrap w:val="0"/>
            <w:vAlign w:val="center"/>
          </w:tcPr>
          <w:p w14:paraId="03FAFD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数字心电图机</w:t>
            </w:r>
          </w:p>
        </w:tc>
        <w:tc>
          <w:tcPr>
            <w:tcW w:w="1748" w:type="dxa"/>
            <w:noWrap w:val="0"/>
            <w:vAlign w:val="center"/>
          </w:tcPr>
          <w:p w14:paraId="3BC5F2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1E6764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9B9E1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65969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179A8F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93E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6428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136</w:t>
            </w:r>
          </w:p>
        </w:tc>
        <w:tc>
          <w:tcPr>
            <w:tcW w:w="3165" w:type="dxa"/>
            <w:noWrap w:val="0"/>
            <w:vAlign w:val="center"/>
          </w:tcPr>
          <w:p w14:paraId="4C27A2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孔式手术无影灯</w:t>
            </w:r>
          </w:p>
        </w:tc>
        <w:tc>
          <w:tcPr>
            <w:tcW w:w="1748" w:type="dxa"/>
            <w:noWrap w:val="0"/>
            <w:vAlign w:val="center"/>
          </w:tcPr>
          <w:p w14:paraId="2A1304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汕头市福利</w:t>
            </w:r>
          </w:p>
        </w:tc>
        <w:tc>
          <w:tcPr>
            <w:tcW w:w="750" w:type="dxa"/>
            <w:noWrap w:val="0"/>
            <w:vAlign w:val="center"/>
          </w:tcPr>
          <w:p w14:paraId="1A5FD5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D8807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1484CB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6901F7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A4C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350C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137</w:t>
            </w:r>
          </w:p>
        </w:tc>
        <w:tc>
          <w:tcPr>
            <w:tcW w:w="3165" w:type="dxa"/>
            <w:shd w:val="clear" w:color="auto" w:fill="auto"/>
            <w:noWrap w:val="0"/>
            <w:vAlign w:val="center"/>
          </w:tcPr>
          <w:p w14:paraId="21939DB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乳房病灶旋切式活检系统</w:t>
            </w:r>
          </w:p>
        </w:tc>
        <w:tc>
          <w:tcPr>
            <w:tcW w:w="1748" w:type="dxa"/>
            <w:shd w:val="clear" w:color="auto" w:fill="auto"/>
            <w:noWrap w:val="0"/>
            <w:vAlign w:val="center"/>
          </w:tcPr>
          <w:p w14:paraId="33535491">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重庆西山</w:t>
            </w:r>
          </w:p>
        </w:tc>
        <w:tc>
          <w:tcPr>
            <w:tcW w:w="750" w:type="dxa"/>
            <w:shd w:val="clear" w:color="auto" w:fill="auto"/>
            <w:noWrap w:val="0"/>
            <w:vAlign w:val="center"/>
          </w:tcPr>
          <w:p w14:paraId="51DC65B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shd w:val="clear" w:color="auto" w:fill="auto"/>
            <w:noWrap w:val="0"/>
            <w:vAlign w:val="center"/>
          </w:tcPr>
          <w:p w14:paraId="0FFA52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5F104D1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普外科</w:t>
            </w:r>
          </w:p>
        </w:tc>
        <w:tc>
          <w:tcPr>
            <w:tcW w:w="1181" w:type="dxa"/>
            <w:shd w:val="clear" w:color="auto" w:fill="auto"/>
            <w:noWrap w:val="0"/>
            <w:vAlign w:val="center"/>
          </w:tcPr>
          <w:p w14:paraId="67AEBC0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45A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21DE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138</w:t>
            </w:r>
          </w:p>
        </w:tc>
        <w:tc>
          <w:tcPr>
            <w:tcW w:w="3165" w:type="dxa"/>
            <w:noWrap w:val="0"/>
            <w:vAlign w:val="center"/>
          </w:tcPr>
          <w:p w14:paraId="26C3A49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生命体征监测仪</w:t>
            </w:r>
          </w:p>
        </w:tc>
        <w:tc>
          <w:tcPr>
            <w:tcW w:w="1748" w:type="dxa"/>
            <w:noWrap w:val="0"/>
            <w:vAlign w:val="center"/>
          </w:tcPr>
          <w:p w14:paraId="3ECE502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理邦</w:t>
            </w:r>
          </w:p>
        </w:tc>
        <w:tc>
          <w:tcPr>
            <w:tcW w:w="750" w:type="dxa"/>
            <w:noWrap w:val="0"/>
            <w:vAlign w:val="center"/>
          </w:tcPr>
          <w:p w14:paraId="5A2538C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0979AB9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63CB58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肾脾科</w:t>
            </w:r>
          </w:p>
        </w:tc>
        <w:tc>
          <w:tcPr>
            <w:tcW w:w="1181" w:type="dxa"/>
            <w:noWrap w:val="0"/>
            <w:vAlign w:val="center"/>
          </w:tcPr>
          <w:p w14:paraId="119268A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7CF2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2AEC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139</w:t>
            </w:r>
          </w:p>
        </w:tc>
        <w:tc>
          <w:tcPr>
            <w:tcW w:w="3165" w:type="dxa"/>
            <w:noWrap w:val="0"/>
            <w:vAlign w:val="center"/>
          </w:tcPr>
          <w:p w14:paraId="29D33A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心电图机</w:t>
            </w:r>
          </w:p>
        </w:tc>
        <w:tc>
          <w:tcPr>
            <w:tcW w:w="1748" w:type="dxa"/>
            <w:noWrap w:val="0"/>
            <w:vAlign w:val="center"/>
          </w:tcPr>
          <w:p w14:paraId="177583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0C1051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AAE3B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475EE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肾脾科</w:t>
            </w:r>
          </w:p>
        </w:tc>
        <w:tc>
          <w:tcPr>
            <w:tcW w:w="1181" w:type="dxa"/>
            <w:noWrap w:val="0"/>
            <w:vAlign w:val="center"/>
          </w:tcPr>
          <w:p w14:paraId="02A289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F98D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1144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3165" w:type="dxa"/>
            <w:noWrap w:val="0"/>
            <w:vAlign w:val="center"/>
          </w:tcPr>
          <w:p w14:paraId="17052C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63416D4C">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01AFC2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8C90F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00222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肾脾科</w:t>
            </w:r>
          </w:p>
        </w:tc>
        <w:tc>
          <w:tcPr>
            <w:tcW w:w="1181" w:type="dxa"/>
            <w:noWrap w:val="0"/>
            <w:vAlign w:val="center"/>
          </w:tcPr>
          <w:p w14:paraId="68494E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9FD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EACD3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c>
          <w:tcPr>
            <w:tcW w:w="3165" w:type="dxa"/>
            <w:noWrap w:val="0"/>
            <w:vAlign w:val="center"/>
          </w:tcPr>
          <w:p w14:paraId="5D693A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雾化器</w:t>
            </w:r>
          </w:p>
        </w:tc>
        <w:tc>
          <w:tcPr>
            <w:tcW w:w="1748" w:type="dxa"/>
            <w:noWrap w:val="0"/>
            <w:vAlign w:val="center"/>
          </w:tcPr>
          <w:p w14:paraId="30EBAD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鱼跃</w:t>
            </w:r>
          </w:p>
        </w:tc>
        <w:tc>
          <w:tcPr>
            <w:tcW w:w="750" w:type="dxa"/>
            <w:noWrap w:val="0"/>
            <w:vAlign w:val="center"/>
          </w:tcPr>
          <w:p w14:paraId="3B6BE0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694" w:type="dxa"/>
            <w:noWrap w:val="0"/>
            <w:vAlign w:val="center"/>
          </w:tcPr>
          <w:p w14:paraId="40042E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9E22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6C1B31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18B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0DF6B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142</w:t>
            </w:r>
          </w:p>
        </w:tc>
        <w:tc>
          <w:tcPr>
            <w:tcW w:w="3165" w:type="dxa"/>
            <w:noWrap w:val="0"/>
            <w:vAlign w:val="center"/>
          </w:tcPr>
          <w:p w14:paraId="74BBD0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35AE8D49">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2"/>
                <w:sz w:val="24"/>
                <w:szCs w:val="24"/>
                <w:u w:val="none"/>
                <w:lang w:val="en-US" w:eastAsia="zh-CN" w:bidi="ar-SA"/>
              </w:rPr>
              <w:t>苏宏</w:t>
            </w:r>
          </w:p>
        </w:tc>
        <w:tc>
          <w:tcPr>
            <w:tcW w:w="750" w:type="dxa"/>
            <w:noWrap w:val="0"/>
            <w:vAlign w:val="center"/>
          </w:tcPr>
          <w:p w14:paraId="4319A8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014A0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74AD5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785E4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7B4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2C1F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143</w:t>
            </w:r>
          </w:p>
        </w:tc>
        <w:tc>
          <w:tcPr>
            <w:tcW w:w="3165" w:type="dxa"/>
            <w:noWrap w:val="0"/>
            <w:vAlign w:val="center"/>
          </w:tcPr>
          <w:p w14:paraId="15F902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生命体征监测仪</w:t>
            </w:r>
          </w:p>
        </w:tc>
        <w:tc>
          <w:tcPr>
            <w:tcW w:w="1748" w:type="dxa"/>
            <w:noWrap w:val="0"/>
            <w:vAlign w:val="bottom"/>
          </w:tcPr>
          <w:p w14:paraId="266360AF">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理邦</w:t>
            </w:r>
          </w:p>
        </w:tc>
        <w:tc>
          <w:tcPr>
            <w:tcW w:w="750" w:type="dxa"/>
            <w:noWrap w:val="0"/>
            <w:vAlign w:val="center"/>
          </w:tcPr>
          <w:p w14:paraId="17E2EA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DAB60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B2A4D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0CECF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063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E068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144</w:t>
            </w:r>
          </w:p>
        </w:tc>
        <w:tc>
          <w:tcPr>
            <w:tcW w:w="3165" w:type="dxa"/>
            <w:noWrap w:val="0"/>
            <w:vAlign w:val="center"/>
          </w:tcPr>
          <w:p w14:paraId="3448F4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bottom"/>
          </w:tcPr>
          <w:p w14:paraId="137D48A1">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2149C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477D5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0E76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769F33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03D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81B6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c>
          <w:tcPr>
            <w:tcW w:w="3165" w:type="dxa"/>
            <w:noWrap w:val="0"/>
            <w:vAlign w:val="center"/>
          </w:tcPr>
          <w:p w14:paraId="6E4915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双水平呼吸治疗仪</w:t>
            </w:r>
          </w:p>
        </w:tc>
        <w:tc>
          <w:tcPr>
            <w:tcW w:w="1748" w:type="dxa"/>
            <w:noWrap w:val="0"/>
            <w:vAlign w:val="center"/>
          </w:tcPr>
          <w:p w14:paraId="22DF5F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凯迪泰</w:t>
            </w:r>
          </w:p>
        </w:tc>
        <w:tc>
          <w:tcPr>
            <w:tcW w:w="750" w:type="dxa"/>
            <w:noWrap w:val="0"/>
            <w:vAlign w:val="center"/>
          </w:tcPr>
          <w:p w14:paraId="481B8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0805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8998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544EA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AF6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AB59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146</w:t>
            </w:r>
          </w:p>
        </w:tc>
        <w:tc>
          <w:tcPr>
            <w:tcW w:w="3165" w:type="dxa"/>
            <w:noWrap w:val="0"/>
            <w:vAlign w:val="center"/>
          </w:tcPr>
          <w:p w14:paraId="5C4960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脑电图仪</w:t>
            </w:r>
          </w:p>
        </w:tc>
        <w:tc>
          <w:tcPr>
            <w:tcW w:w="1748" w:type="dxa"/>
            <w:noWrap w:val="0"/>
            <w:vAlign w:val="center"/>
          </w:tcPr>
          <w:p w14:paraId="0D874D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上海诺诚电器</w:t>
            </w:r>
          </w:p>
        </w:tc>
        <w:tc>
          <w:tcPr>
            <w:tcW w:w="750" w:type="dxa"/>
            <w:noWrap w:val="0"/>
            <w:vAlign w:val="center"/>
          </w:tcPr>
          <w:p w14:paraId="4CC0BF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61A9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D38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7F2723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3D6A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7CA26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147</w:t>
            </w:r>
          </w:p>
        </w:tc>
        <w:tc>
          <w:tcPr>
            <w:tcW w:w="3165" w:type="dxa"/>
            <w:noWrap w:val="0"/>
            <w:vAlign w:val="bottom"/>
          </w:tcPr>
          <w:p w14:paraId="2B5E669E">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生命体征监测仪</w:t>
            </w:r>
          </w:p>
        </w:tc>
        <w:tc>
          <w:tcPr>
            <w:tcW w:w="1748" w:type="dxa"/>
            <w:noWrap w:val="0"/>
            <w:vAlign w:val="bottom"/>
          </w:tcPr>
          <w:p w14:paraId="66984C96">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理邦</w:t>
            </w:r>
          </w:p>
        </w:tc>
        <w:tc>
          <w:tcPr>
            <w:tcW w:w="750" w:type="dxa"/>
            <w:noWrap w:val="0"/>
            <w:vAlign w:val="center"/>
          </w:tcPr>
          <w:p w14:paraId="08D15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9507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C3BA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43FE6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10D0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4BF80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148</w:t>
            </w:r>
          </w:p>
        </w:tc>
        <w:tc>
          <w:tcPr>
            <w:tcW w:w="3165" w:type="dxa"/>
            <w:noWrap w:val="0"/>
            <w:vAlign w:val="center"/>
          </w:tcPr>
          <w:p w14:paraId="4EA136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肺功能测试系统（肺功能仪药物激发试验模块含主机系 统）</w:t>
            </w:r>
          </w:p>
        </w:tc>
        <w:tc>
          <w:tcPr>
            <w:tcW w:w="1748" w:type="dxa"/>
            <w:noWrap w:val="0"/>
            <w:vAlign w:val="center"/>
          </w:tcPr>
          <w:p w14:paraId="2C8489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CareFusionGermany 234GmbH</w:t>
            </w:r>
          </w:p>
        </w:tc>
        <w:tc>
          <w:tcPr>
            <w:tcW w:w="750" w:type="dxa"/>
            <w:noWrap w:val="0"/>
            <w:vAlign w:val="center"/>
          </w:tcPr>
          <w:p w14:paraId="5BC66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A5685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3B45D5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16CAAC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F0EB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907D1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149</w:t>
            </w:r>
          </w:p>
        </w:tc>
        <w:tc>
          <w:tcPr>
            <w:tcW w:w="3165" w:type="dxa"/>
            <w:noWrap w:val="0"/>
            <w:vAlign w:val="center"/>
          </w:tcPr>
          <w:p w14:paraId="607693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血气分析仪</w:t>
            </w:r>
          </w:p>
        </w:tc>
        <w:tc>
          <w:tcPr>
            <w:tcW w:w="1748" w:type="dxa"/>
            <w:noWrap w:val="0"/>
            <w:vAlign w:val="center"/>
          </w:tcPr>
          <w:p w14:paraId="2BF039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理邦</w:t>
            </w:r>
          </w:p>
        </w:tc>
        <w:tc>
          <w:tcPr>
            <w:tcW w:w="750" w:type="dxa"/>
            <w:noWrap w:val="0"/>
            <w:vAlign w:val="center"/>
          </w:tcPr>
          <w:p w14:paraId="00187A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B05F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EEDD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387375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FF56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F643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150</w:t>
            </w:r>
          </w:p>
        </w:tc>
        <w:tc>
          <w:tcPr>
            <w:tcW w:w="3165" w:type="dxa"/>
            <w:noWrap w:val="0"/>
            <w:vAlign w:val="center"/>
          </w:tcPr>
          <w:p w14:paraId="089ABF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振动排痰机</w:t>
            </w:r>
          </w:p>
        </w:tc>
        <w:tc>
          <w:tcPr>
            <w:tcW w:w="1748" w:type="dxa"/>
            <w:noWrap w:val="0"/>
            <w:vAlign w:val="center"/>
          </w:tcPr>
          <w:p w14:paraId="7A4678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诺和</w:t>
            </w:r>
          </w:p>
        </w:tc>
        <w:tc>
          <w:tcPr>
            <w:tcW w:w="750" w:type="dxa"/>
            <w:noWrap w:val="0"/>
            <w:vAlign w:val="center"/>
          </w:tcPr>
          <w:p w14:paraId="6E6AF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F9E0F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679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1DA91A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3C6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3842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151</w:t>
            </w:r>
          </w:p>
        </w:tc>
        <w:tc>
          <w:tcPr>
            <w:tcW w:w="3165" w:type="dxa"/>
            <w:noWrap w:val="0"/>
            <w:vAlign w:val="center"/>
          </w:tcPr>
          <w:p w14:paraId="40F36E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呼出一氧化碳分析仪</w:t>
            </w:r>
          </w:p>
        </w:tc>
        <w:tc>
          <w:tcPr>
            <w:tcW w:w="1748" w:type="dxa"/>
            <w:noWrap w:val="0"/>
            <w:vAlign w:val="center"/>
          </w:tcPr>
          <w:p w14:paraId="51F622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万联达</w:t>
            </w:r>
          </w:p>
        </w:tc>
        <w:tc>
          <w:tcPr>
            <w:tcW w:w="750" w:type="dxa"/>
            <w:noWrap w:val="0"/>
            <w:vAlign w:val="center"/>
          </w:tcPr>
          <w:p w14:paraId="4664D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BE7B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196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34366A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811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8510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152</w:t>
            </w:r>
          </w:p>
        </w:tc>
        <w:tc>
          <w:tcPr>
            <w:tcW w:w="3165" w:type="dxa"/>
            <w:noWrap w:val="0"/>
            <w:vAlign w:val="center"/>
          </w:tcPr>
          <w:p w14:paraId="67111D3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生命体征监测仪</w:t>
            </w:r>
          </w:p>
        </w:tc>
        <w:tc>
          <w:tcPr>
            <w:tcW w:w="1748" w:type="dxa"/>
            <w:noWrap w:val="0"/>
            <w:vAlign w:val="center"/>
          </w:tcPr>
          <w:p w14:paraId="35CB8AE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理邦</w:t>
            </w:r>
          </w:p>
        </w:tc>
        <w:tc>
          <w:tcPr>
            <w:tcW w:w="750" w:type="dxa"/>
            <w:noWrap w:val="0"/>
            <w:vAlign w:val="center"/>
          </w:tcPr>
          <w:p w14:paraId="4070617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4CDECE5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F33F6C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肺病科</w:t>
            </w:r>
          </w:p>
        </w:tc>
        <w:tc>
          <w:tcPr>
            <w:tcW w:w="1181" w:type="dxa"/>
            <w:noWrap w:val="0"/>
            <w:vAlign w:val="center"/>
          </w:tcPr>
          <w:p w14:paraId="5DED4BD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0784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B30313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153</w:t>
            </w:r>
          </w:p>
        </w:tc>
        <w:tc>
          <w:tcPr>
            <w:tcW w:w="3165" w:type="dxa"/>
            <w:noWrap w:val="0"/>
            <w:vAlign w:val="center"/>
          </w:tcPr>
          <w:p w14:paraId="24F15F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立式冷藏列柜</w:t>
            </w:r>
          </w:p>
        </w:tc>
        <w:tc>
          <w:tcPr>
            <w:tcW w:w="1748" w:type="dxa"/>
            <w:noWrap w:val="0"/>
            <w:vAlign w:val="center"/>
          </w:tcPr>
          <w:p w14:paraId="68AF4C10">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海尔</w:t>
            </w:r>
          </w:p>
        </w:tc>
        <w:tc>
          <w:tcPr>
            <w:tcW w:w="750" w:type="dxa"/>
            <w:noWrap w:val="0"/>
            <w:vAlign w:val="center"/>
          </w:tcPr>
          <w:p w14:paraId="666397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16693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5B21A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2539C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565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631FF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154</w:t>
            </w:r>
          </w:p>
        </w:tc>
        <w:tc>
          <w:tcPr>
            <w:tcW w:w="3165" w:type="dxa"/>
            <w:noWrap w:val="0"/>
            <w:vAlign w:val="center"/>
          </w:tcPr>
          <w:p w14:paraId="55D520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7AC1FF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382237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DA267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67374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703EC8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B01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D49A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155</w:t>
            </w:r>
          </w:p>
        </w:tc>
        <w:tc>
          <w:tcPr>
            <w:tcW w:w="3165" w:type="dxa"/>
            <w:noWrap w:val="0"/>
            <w:vAlign w:val="center"/>
          </w:tcPr>
          <w:p w14:paraId="5F38DF9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两煎常压煎药包装机</w:t>
            </w:r>
          </w:p>
        </w:tc>
        <w:tc>
          <w:tcPr>
            <w:tcW w:w="1748" w:type="dxa"/>
            <w:noWrap w:val="0"/>
            <w:vAlign w:val="center"/>
          </w:tcPr>
          <w:p w14:paraId="6A70847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天津三延精密</w:t>
            </w:r>
          </w:p>
        </w:tc>
        <w:tc>
          <w:tcPr>
            <w:tcW w:w="750" w:type="dxa"/>
            <w:noWrap w:val="0"/>
            <w:vAlign w:val="center"/>
          </w:tcPr>
          <w:p w14:paraId="4C008A0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94" w:type="dxa"/>
            <w:noWrap w:val="0"/>
            <w:vAlign w:val="center"/>
          </w:tcPr>
          <w:p w14:paraId="1E45081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2A014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中药房</w:t>
            </w:r>
          </w:p>
        </w:tc>
        <w:tc>
          <w:tcPr>
            <w:tcW w:w="1181" w:type="dxa"/>
            <w:noWrap w:val="0"/>
            <w:vAlign w:val="center"/>
          </w:tcPr>
          <w:p w14:paraId="05B79C0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63E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5CC7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156</w:t>
            </w:r>
          </w:p>
        </w:tc>
        <w:tc>
          <w:tcPr>
            <w:tcW w:w="3165" w:type="dxa"/>
            <w:noWrap w:val="0"/>
            <w:vAlign w:val="center"/>
          </w:tcPr>
          <w:p w14:paraId="00ADF6D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中药配方颗粒智能调剂设备</w:t>
            </w:r>
          </w:p>
        </w:tc>
        <w:tc>
          <w:tcPr>
            <w:tcW w:w="1748" w:type="dxa"/>
            <w:noWrap w:val="0"/>
            <w:vAlign w:val="center"/>
          </w:tcPr>
          <w:p w14:paraId="0AAD42CD">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成都宇亨智能科技公司</w:t>
            </w:r>
          </w:p>
        </w:tc>
        <w:tc>
          <w:tcPr>
            <w:tcW w:w="750" w:type="dxa"/>
            <w:noWrap w:val="0"/>
            <w:vAlign w:val="center"/>
          </w:tcPr>
          <w:p w14:paraId="161945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64968A9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7F49AA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中药房</w:t>
            </w:r>
          </w:p>
        </w:tc>
        <w:tc>
          <w:tcPr>
            <w:tcW w:w="1181" w:type="dxa"/>
            <w:noWrap w:val="0"/>
            <w:vAlign w:val="center"/>
          </w:tcPr>
          <w:p w14:paraId="38D4F08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7FB90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1C650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157</w:t>
            </w:r>
          </w:p>
        </w:tc>
        <w:tc>
          <w:tcPr>
            <w:tcW w:w="3165" w:type="dxa"/>
            <w:noWrap w:val="0"/>
            <w:vAlign w:val="center"/>
          </w:tcPr>
          <w:p w14:paraId="513845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密闭煎药机</w:t>
            </w:r>
          </w:p>
        </w:tc>
        <w:tc>
          <w:tcPr>
            <w:tcW w:w="1748" w:type="dxa"/>
            <w:noWrap w:val="0"/>
            <w:vAlign w:val="center"/>
          </w:tcPr>
          <w:p w14:paraId="05D4FC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c>
          <w:tcPr>
            <w:tcW w:w="750" w:type="dxa"/>
            <w:noWrap w:val="0"/>
            <w:vAlign w:val="center"/>
          </w:tcPr>
          <w:p w14:paraId="44B220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A6B2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39FF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中药房</w:t>
            </w:r>
          </w:p>
        </w:tc>
        <w:tc>
          <w:tcPr>
            <w:tcW w:w="1181" w:type="dxa"/>
            <w:noWrap w:val="0"/>
            <w:vAlign w:val="center"/>
          </w:tcPr>
          <w:p w14:paraId="11895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FC5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735D1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158</w:t>
            </w:r>
          </w:p>
        </w:tc>
        <w:tc>
          <w:tcPr>
            <w:tcW w:w="3165" w:type="dxa"/>
            <w:noWrap w:val="0"/>
            <w:vAlign w:val="center"/>
          </w:tcPr>
          <w:p w14:paraId="2228CA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两煎常压煎药包装机</w:t>
            </w:r>
          </w:p>
        </w:tc>
        <w:tc>
          <w:tcPr>
            <w:tcW w:w="1748" w:type="dxa"/>
            <w:noWrap w:val="0"/>
            <w:vAlign w:val="center"/>
          </w:tcPr>
          <w:p w14:paraId="743EFA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c>
          <w:tcPr>
            <w:tcW w:w="750" w:type="dxa"/>
            <w:noWrap w:val="0"/>
            <w:vAlign w:val="center"/>
          </w:tcPr>
          <w:p w14:paraId="79155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FBAC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5BF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中药房</w:t>
            </w:r>
          </w:p>
        </w:tc>
        <w:tc>
          <w:tcPr>
            <w:tcW w:w="1181" w:type="dxa"/>
            <w:noWrap w:val="0"/>
            <w:vAlign w:val="center"/>
          </w:tcPr>
          <w:p w14:paraId="2BB07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1C71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B6321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159</w:t>
            </w:r>
          </w:p>
        </w:tc>
        <w:tc>
          <w:tcPr>
            <w:tcW w:w="3165" w:type="dxa"/>
            <w:noWrap w:val="0"/>
            <w:vAlign w:val="center"/>
          </w:tcPr>
          <w:p w14:paraId="30DD7E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煎药包装机</w:t>
            </w:r>
          </w:p>
        </w:tc>
        <w:tc>
          <w:tcPr>
            <w:tcW w:w="1748" w:type="dxa"/>
            <w:noWrap w:val="0"/>
            <w:vAlign w:val="center"/>
          </w:tcPr>
          <w:p w14:paraId="77E0AA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天津三延精密</w:t>
            </w:r>
          </w:p>
        </w:tc>
        <w:tc>
          <w:tcPr>
            <w:tcW w:w="750" w:type="dxa"/>
            <w:noWrap w:val="0"/>
            <w:vAlign w:val="center"/>
          </w:tcPr>
          <w:p w14:paraId="2D567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DDEBD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16A00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中药房</w:t>
            </w:r>
          </w:p>
        </w:tc>
        <w:tc>
          <w:tcPr>
            <w:tcW w:w="1181" w:type="dxa"/>
            <w:noWrap w:val="0"/>
            <w:vAlign w:val="center"/>
          </w:tcPr>
          <w:p w14:paraId="187957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517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49A3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3165" w:type="dxa"/>
            <w:noWrap w:val="0"/>
            <w:vAlign w:val="center"/>
          </w:tcPr>
          <w:p w14:paraId="5B6D1F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电热恒温鼓风干燥箱</w:t>
            </w:r>
          </w:p>
        </w:tc>
        <w:tc>
          <w:tcPr>
            <w:tcW w:w="1748" w:type="dxa"/>
            <w:noWrap w:val="0"/>
            <w:vAlign w:val="center"/>
          </w:tcPr>
          <w:p w14:paraId="4E6D0B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成都晟杰</w:t>
            </w:r>
          </w:p>
        </w:tc>
        <w:tc>
          <w:tcPr>
            <w:tcW w:w="750" w:type="dxa"/>
            <w:noWrap w:val="0"/>
            <w:vAlign w:val="center"/>
          </w:tcPr>
          <w:p w14:paraId="46C74C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BAAD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381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25C7F5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5AC2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EE3B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161</w:t>
            </w:r>
          </w:p>
        </w:tc>
        <w:tc>
          <w:tcPr>
            <w:tcW w:w="3165" w:type="dxa"/>
            <w:noWrap w:val="0"/>
            <w:vAlign w:val="center"/>
          </w:tcPr>
          <w:p w14:paraId="35B047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超声波无纺布包装机</w:t>
            </w:r>
          </w:p>
        </w:tc>
        <w:tc>
          <w:tcPr>
            <w:tcW w:w="1748" w:type="dxa"/>
            <w:noWrap w:val="0"/>
            <w:vAlign w:val="center"/>
          </w:tcPr>
          <w:p w14:paraId="64567A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广州中凯</w:t>
            </w:r>
          </w:p>
        </w:tc>
        <w:tc>
          <w:tcPr>
            <w:tcW w:w="750" w:type="dxa"/>
            <w:noWrap w:val="0"/>
            <w:vAlign w:val="center"/>
          </w:tcPr>
          <w:p w14:paraId="5CEED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02A5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900A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73AE7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128E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194F8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c>
          <w:tcPr>
            <w:tcW w:w="3165" w:type="dxa"/>
            <w:noWrap w:val="0"/>
            <w:vAlign w:val="center"/>
          </w:tcPr>
          <w:p w14:paraId="444390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无油静音空气压缩机</w:t>
            </w:r>
          </w:p>
        </w:tc>
        <w:tc>
          <w:tcPr>
            <w:tcW w:w="1748" w:type="dxa"/>
            <w:noWrap w:val="0"/>
            <w:vAlign w:val="center"/>
          </w:tcPr>
          <w:p w14:paraId="7A473F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小固哥</w:t>
            </w:r>
          </w:p>
        </w:tc>
        <w:tc>
          <w:tcPr>
            <w:tcW w:w="750" w:type="dxa"/>
            <w:noWrap w:val="0"/>
            <w:vAlign w:val="center"/>
          </w:tcPr>
          <w:p w14:paraId="1449C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ED8A1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D1891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7DDD1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5C1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7186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163</w:t>
            </w:r>
          </w:p>
        </w:tc>
        <w:tc>
          <w:tcPr>
            <w:tcW w:w="3165" w:type="dxa"/>
            <w:noWrap w:val="0"/>
            <w:vAlign w:val="center"/>
          </w:tcPr>
          <w:p w14:paraId="32CE85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万能粉碎机</w:t>
            </w:r>
          </w:p>
        </w:tc>
        <w:tc>
          <w:tcPr>
            <w:tcW w:w="1748" w:type="dxa"/>
            <w:noWrap w:val="0"/>
            <w:vAlign w:val="center"/>
          </w:tcPr>
          <w:p w14:paraId="26668A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江阴万达</w:t>
            </w:r>
          </w:p>
        </w:tc>
        <w:tc>
          <w:tcPr>
            <w:tcW w:w="750" w:type="dxa"/>
            <w:noWrap w:val="0"/>
            <w:vAlign w:val="center"/>
          </w:tcPr>
          <w:p w14:paraId="7CB86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FC56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D7E9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5CA8E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952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FF533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164</w:t>
            </w:r>
          </w:p>
        </w:tc>
        <w:tc>
          <w:tcPr>
            <w:tcW w:w="3165" w:type="dxa"/>
            <w:noWrap w:val="0"/>
            <w:vAlign w:val="center"/>
          </w:tcPr>
          <w:p w14:paraId="32A690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高效率粉碎机</w:t>
            </w:r>
          </w:p>
        </w:tc>
        <w:tc>
          <w:tcPr>
            <w:tcW w:w="1748" w:type="dxa"/>
            <w:noWrap w:val="0"/>
            <w:vAlign w:val="center"/>
          </w:tcPr>
          <w:p w14:paraId="5D9681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温岭奥力</w:t>
            </w:r>
          </w:p>
        </w:tc>
        <w:tc>
          <w:tcPr>
            <w:tcW w:w="750" w:type="dxa"/>
            <w:noWrap w:val="0"/>
            <w:vAlign w:val="center"/>
          </w:tcPr>
          <w:p w14:paraId="135E3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3DDC0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E53BC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5AA411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398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C548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165</w:t>
            </w:r>
          </w:p>
        </w:tc>
        <w:tc>
          <w:tcPr>
            <w:tcW w:w="3165" w:type="dxa"/>
            <w:noWrap w:val="0"/>
            <w:vAlign w:val="center"/>
          </w:tcPr>
          <w:p w14:paraId="189150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流水式粉碎机</w:t>
            </w:r>
          </w:p>
        </w:tc>
        <w:tc>
          <w:tcPr>
            <w:tcW w:w="1748" w:type="dxa"/>
            <w:noWrap w:val="0"/>
            <w:vAlign w:val="center"/>
          </w:tcPr>
          <w:p w14:paraId="771C1D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瑞安永历</w:t>
            </w:r>
          </w:p>
        </w:tc>
        <w:tc>
          <w:tcPr>
            <w:tcW w:w="750" w:type="dxa"/>
            <w:noWrap w:val="0"/>
            <w:vAlign w:val="center"/>
          </w:tcPr>
          <w:p w14:paraId="5E481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07FC0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1A0E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1A80AE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163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8183A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166</w:t>
            </w:r>
          </w:p>
        </w:tc>
        <w:tc>
          <w:tcPr>
            <w:tcW w:w="3165" w:type="dxa"/>
            <w:noWrap w:val="0"/>
            <w:vAlign w:val="center"/>
          </w:tcPr>
          <w:p w14:paraId="536227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自动包装机</w:t>
            </w:r>
          </w:p>
        </w:tc>
        <w:tc>
          <w:tcPr>
            <w:tcW w:w="1748" w:type="dxa"/>
            <w:noWrap w:val="0"/>
            <w:vAlign w:val="center"/>
          </w:tcPr>
          <w:p w14:paraId="021FDC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向阳华昌</w:t>
            </w:r>
          </w:p>
        </w:tc>
        <w:tc>
          <w:tcPr>
            <w:tcW w:w="750" w:type="dxa"/>
            <w:noWrap w:val="0"/>
            <w:vAlign w:val="center"/>
          </w:tcPr>
          <w:p w14:paraId="5DC1C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1857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6347B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7CF1F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74B1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7D74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167</w:t>
            </w:r>
          </w:p>
        </w:tc>
        <w:tc>
          <w:tcPr>
            <w:tcW w:w="3165" w:type="dxa"/>
            <w:noWrap w:val="0"/>
            <w:vAlign w:val="center"/>
          </w:tcPr>
          <w:p w14:paraId="1C33D4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智能分装机</w:t>
            </w:r>
          </w:p>
        </w:tc>
        <w:tc>
          <w:tcPr>
            <w:tcW w:w="1748" w:type="dxa"/>
            <w:noWrap w:val="0"/>
            <w:vAlign w:val="center"/>
          </w:tcPr>
          <w:p w14:paraId="1391741E">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全新</w:t>
            </w:r>
          </w:p>
        </w:tc>
        <w:tc>
          <w:tcPr>
            <w:tcW w:w="750" w:type="dxa"/>
            <w:noWrap w:val="0"/>
            <w:vAlign w:val="center"/>
          </w:tcPr>
          <w:p w14:paraId="344C5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A7E6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DBA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52BCF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A7E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50D2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168</w:t>
            </w:r>
          </w:p>
        </w:tc>
        <w:tc>
          <w:tcPr>
            <w:tcW w:w="3165" w:type="dxa"/>
            <w:noWrap w:val="0"/>
            <w:vAlign w:val="center"/>
          </w:tcPr>
          <w:p w14:paraId="015594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膏方浓缩机/膏方机</w:t>
            </w:r>
          </w:p>
        </w:tc>
        <w:tc>
          <w:tcPr>
            <w:tcW w:w="1748" w:type="dxa"/>
            <w:noWrap w:val="0"/>
            <w:vAlign w:val="center"/>
          </w:tcPr>
          <w:p w14:paraId="656C3C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天津三延</w:t>
            </w:r>
          </w:p>
        </w:tc>
        <w:tc>
          <w:tcPr>
            <w:tcW w:w="750" w:type="dxa"/>
            <w:noWrap w:val="0"/>
            <w:vAlign w:val="center"/>
          </w:tcPr>
          <w:p w14:paraId="2B1BE5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EF9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58D9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29695C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2DE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89C3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169</w:t>
            </w:r>
          </w:p>
        </w:tc>
        <w:tc>
          <w:tcPr>
            <w:tcW w:w="3165" w:type="dxa"/>
            <w:noWrap w:val="0"/>
            <w:vAlign w:val="center"/>
          </w:tcPr>
          <w:p w14:paraId="3CC6C0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自动报膏机</w:t>
            </w:r>
          </w:p>
        </w:tc>
        <w:tc>
          <w:tcPr>
            <w:tcW w:w="1748" w:type="dxa"/>
            <w:noWrap w:val="0"/>
            <w:vAlign w:val="center"/>
          </w:tcPr>
          <w:p w14:paraId="37020A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天津三延</w:t>
            </w:r>
          </w:p>
        </w:tc>
        <w:tc>
          <w:tcPr>
            <w:tcW w:w="750" w:type="dxa"/>
            <w:noWrap w:val="0"/>
            <w:vAlign w:val="center"/>
          </w:tcPr>
          <w:p w14:paraId="0C283D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34DFB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FFA4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0F3655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646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B468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170</w:t>
            </w:r>
          </w:p>
        </w:tc>
        <w:tc>
          <w:tcPr>
            <w:tcW w:w="3165" w:type="dxa"/>
            <w:noWrap w:val="0"/>
            <w:vAlign w:val="center"/>
          </w:tcPr>
          <w:p w14:paraId="505C35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中药制丸机</w:t>
            </w:r>
          </w:p>
        </w:tc>
        <w:tc>
          <w:tcPr>
            <w:tcW w:w="1748" w:type="dxa"/>
            <w:noWrap w:val="0"/>
            <w:vAlign w:val="center"/>
          </w:tcPr>
          <w:p w14:paraId="5220CE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成都全新</w:t>
            </w:r>
          </w:p>
        </w:tc>
        <w:tc>
          <w:tcPr>
            <w:tcW w:w="750" w:type="dxa"/>
            <w:noWrap w:val="0"/>
            <w:vAlign w:val="center"/>
          </w:tcPr>
          <w:p w14:paraId="462E45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2770B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D5DC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452DDE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FAE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0D81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171</w:t>
            </w:r>
          </w:p>
        </w:tc>
        <w:tc>
          <w:tcPr>
            <w:tcW w:w="3165" w:type="dxa"/>
            <w:noWrap w:val="0"/>
            <w:vAlign w:val="center"/>
          </w:tcPr>
          <w:p w14:paraId="40F2FB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旋转式压片机</w:t>
            </w:r>
          </w:p>
        </w:tc>
        <w:tc>
          <w:tcPr>
            <w:tcW w:w="1748" w:type="dxa"/>
            <w:noWrap w:val="0"/>
            <w:vAlign w:val="center"/>
          </w:tcPr>
          <w:p w14:paraId="7411B5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云南晟道</w:t>
            </w:r>
          </w:p>
        </w:tc>
        <w:tc>
          <w:tcPr>
            <w:tcW w:w="750" w:type="dxa"/>
            <w:noWrap w:val="0"/>
            <w:vAlign w:val="center"/>
          </w:tcPr>
          <w:p w14:paraId="3E7EA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10EE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D4D24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制剂室</w:t>
            </w:r>
          </w:p>
        </w:tc>
        <w:tc>
          <w:tcPr>
            <w:tcW w:w="1181" w:type="dxa"/>
            <w:noWrap w:val="0"/>
            <w:vAlign w:val="center"/>
          </w:tcPr>
          <w:p w14:paraId="5ED079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F61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90FD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172</w:t>
            </w:r>
          </w:p>
        </w:tc>
        <w:tc>
          <w:tcPr>
            <w:tcW w:w="3165" w:type="dxa"/>
            <w:noWrap w:val="0"/>
            <w:vAlign w:val="center"/>
          </w:tcPr>
          <w:p w14:paraId="43EC1C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粉剂全自动包装机</w:t>
            </w:r>
          </w:p>
        </w:tc>
        <w:tc>
          <w:tcPr>
            <w:tcW w:w="1748" w:type="dxa"/>
            <w:noWrap w:val="0"/>
            <w:vAlign w:val="center"/>
          </w:tcPr>
          <w:p w14:paraId="5F2F4B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北京向阳华昌机械研发有限公司</w:t>
            </w:r>
          </w:p>
        </w:tc>
        <w:tc>
          <w:tcPr>
            <w:tcW w:w="750" w:type="dxa"/>
            <w:noWrap w:val="0"/>
            <w:vAlign w:val="center"/>
          </w:tcPr>
          <w:p w14:paraId="609D9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9739A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8EE2E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制剂室</w:t>
            </w:r>
          </w:p>
        </w:tc>
        <w:tc>
          <w:tcPr>
            <w:tcW w:w="1181" w:type="dxa"/>
            <w:noWrap w:val="0"/>
            <w:vAlign w:val="center"/>
          </w:tcPr>
          <w:p w14:paraId="32088A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F03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ACF9E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173</w:t>
            </w:r>
          </w:p>
        </w:tc>
        <w:tc>
          <w:tcPr>
            <w:tcW w:w="3165" w:type="dxa"/>
            <w:noWrap w:val="0"/>
            <w:vAlign w:val="center"/>
          </w:tcPr>
          <w:p w14:paraId="725A6F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73C14F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7BD529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C7EA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6654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noWrap w:val="0"/>
            <w:vAlign w:val="center"/>
          </w:tcPr>
          <w:p w14:paraId="06280F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7170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0B29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174</w:t>
            </w:r>
          </w:p>
        </w:tc>
        <w:tc>
          <w:tcPr>
            <w:tcW w:w="3165" w:type="dxa"/>
            <w:noWrap w:val="0"/>
            <w:vAlign w:val="center"/>
          </w:tcPr>
          <w:p w14:paraId="104D4C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小儿吸痰器</w:t>
            </w:r>
          </w:p>
        </w:tc>
        <w:tc>
          <w:tcPr>
            <w:tcW w:w="1748" w:type="dxa"/>
            <w:noWrap w:val="0"/>
            <w:vAlign w:val="center"/>
          </w:tcPr>
          <w:p w14:paraId="472022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斯曼峰</w:t>
            </w:r>
          </w:p>
        </w:tc>
        <w:tc>
          <w:tcPr>
            <w:tcW w:w="750" w:type="dxa"/>
            <w:noWrap w:val="0"/>
            <w:vAlign w:val="center"/>
          </w:tcPr>
          <w:p w14:paraId="393FC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1DAB4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E4119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noWrap w:val="0"/>
            <w:vAlign w:val="center"/>
          </w:tcPr>
          <w:p w14:paraId="460DA3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4FB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FB28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175</w:t>
            </w:r>
          </w:p>
        </w:tc>
        <w:tc>
          <w:tcPr>
            <w:tcW w:w="3165" w:type="dxa"/>
            <w:noWrap w:val="0"/>
            <w:vAlign w:val="center"/>
          </w:tcPr>
          <w:p w14:paraId="1476B3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雾化器</w:t>
            </w:r>
          </w:p>
        </w:tc>
        <w:tc>
          <w:tcPr>
            <w:tcW w:w="1748" w:type="dxa"/>
            <w:noWrap w:val="0"/>
            <w:vAlign w:val="center"/>
          </w:tcPr>
          <w:p w14:paraId="262A84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4EE2E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694" w:type="dxa"/>
            <w:noWrap w:val="0"/>
            <w:vAlign w:val="center"/>
          </w:tcPr>
          <w:p w14:paraId="7C830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829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noWrap w:val="0"/>
            <w:vAlign w:val="center"/>
          </w:tcPr>
          <w:p w14:paraId="41B48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8CC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0E3D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176</w:t>
            </w:r>
          </w:p>
        </w:tc>
        <w:tc>
          <w:tcPr>
            <w:tcW w:w="3165" w:type="dxa"/>
            <w:noWrap w:val="0"/>
            <w:vAlign w:val="center"/>
          </w:tcPr>
          <w:p w14:paraId="42E5CE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双水平呼吸治疗仪</w:t>
            </w:r>
          </w:p>
        </w:tc>
        <w:tc>
          <w:tcPr>
            <w:tcW w:w="1748" w:type="dxa"/>
            <w:noWrap w:val="0"/>
            <w:vAlign w:val="center"/>
          </w:tcPr>
          <w:p w14:paraId="58E66D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凯迪泰</w:t>
            </w:r>
          </w:p>
        </w:tc>
        <w:tc>
          <w:tcPr>
            <w:tcW w:w="750" w:type="dxa"/>
            <w:noWrap w:val="0"/>
            <w:vAlign w:val="center"/>
          </w:tcPr>
          <w:p w14:paraId="2FFB1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54A8F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CB4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1AC23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A08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3E9D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177</w:t>
            </w:r>
          </w:p>
        </w:tc>
        <w:tc>
          <w:tcPr>
            <w:tcW w:w="3165" w:type="dxa"/>
            <w:noWrap w:val="0"/>
            <w:vAlign w:val="center"/>
          </w:tcPr>
          <w:p w14:paraId="30495E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便携式肺功能仪</w:t>
            </w:r>
          </w:p>
        </w:tc>
        <w:tc>
          <w:tcPr>
            <w:tcW w:w="1748" w:type="dxa"/>
            <w:noWrap w:val="0"/>
            <w:vAlign w:val="center"/>
          </w:tcPr>
          <w:p w14:paraId="1760DB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赛客厦门医疗器械股份有限公司</w:t>
            </w:r>
          </w:p>
        </w:tc>
        <w:tc>
          <w:tcPr>
            <w:tcW w:w="750" w:type="dxa"/>
            <w:noWrap w:val="0"/>
            <w:vAlign w:val="center"/>
          </w:tcPr>
          <w:p w14:paraId="73BBB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CD185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7BDB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10C1B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73F2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40EA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178</w:t>
            </w:r>
          </w:p>
        </w:tc>
        <w:tc>
          <w:tcPr>
            <w:tcW w:w="3165" w:type="dxa"/>
            <w:noWrap w:val="0"/>
            <w:vAlign w:val="center"/>
          </w:tcPr>
          <w:p w14:paraId="1E49CE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特定电磁波治疗仪</w:t>
            </w:r>
          </w:p>
        </w:tc>
        <w:tc>
          <w:tcPr>
            <w:tcW w:w="1748" w:type="dxa"/>
            <w:noWrap w:val="0"/>
            <w:vAlign w:val="center"/>
          </w:tcPr>
          <w:p w14:paraId="6BDB8E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重庆蜀轩</w:t>
            </w:r>
          </w:p>
        </w:tc>
        <w:tc>
          <w:tcPr>
            <w:tcW w:w="750" w:type="dxa"/>
            <w:noWrap w:val="0"/>
            <w:vAlign w:val="center"/>
          </w:tcPr>
          <w:p w14:paraId="35EFB3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7C7F06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E8C0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76A96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9BFA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1B36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179</w:t>
            </w:r>
          </w:p>
        </w:tc>
        <w:tc>
          <w:tcPr>
            <w:tcW w:w="3165" w:type="dxa"/>
            <w:noWrap w:val="0"/>
            <w:vAlign w:val="center"/>
          </w:tcPr>
          <w:p w14:paraId="29FAE4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电动吸引器</w:t>
            </w:r>
          </w:p>
        </w:tc>
        <w:tc>
          <w:tcPr>
            <w:tcW w:w="1748" w:type="dxa"/>
            <w:noWrap w:val="0"/>
            <w:vAlign w:val="center"/>
          </w:tcPr>
          <w:p w14:paraId="1F36A2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江苏鱼跃</w:t>
            </w:r>
          </w:p>
        </w:tc>
        <w:tc>
          <w:tcPr>
            <w:tcW w:w="750" w:type="dxa"/>
            <w:noWrap w:val="0"/>
            <w:vAlign w:val="center"/>
          </w:tcPr>
          <w:p w14:paraId="261BFA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D328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99790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623A10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7234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3A31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w:t>
            </w:r>
          </w:p>
        </w:tc>
        <w:tc>
          <w:tcPr>
            <w:tcW w:w="3165" w:type="dxa"/>
            <w:noWrap w:val="0"/>
            <w:vAlign w:val="center"/>
          </w:tcPr>
          <w:p w14:paraId="3D723ED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特定电磁波治疗仪</w:t>
            </w:r>
          </w:p>
        </w:tc>
        <w:tc>
          <w:tcPr>
            <w:tcW w:w="1748" w:type="dxa"/>
            <w:noWrap w:val="0"/>
            <w:vAlign w:val="center"/>
          </w:tcPr>
          <w:p w14:paraId="2315E29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重庆蜀轩</w:t>
            </w:r>
          </w:p>
        </w:tc>
        <w:tc>
          <w:tcPr>
            <w:tcW w:w="750" w:type="dxa"/>
            <w:noWrap w:val="0"/>
            <w:vAlign w:val="center"/>
          </w:tcPr>
          <w:p w14:paraId="2773BE7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70</w:t>
            </w:r>
          </w:p>
        </w:tc>
        <w:tc>
          <w:tcPr>
            <w:tcW w:w="694" w:type="dxa"/>
            <w:noWrap w:val="0"/>
            <w:vAlign w:val="center"/>
          </w:tcPr>
          <w:p w14:paraId="3080CD0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2DC3DC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针灸科</w:t>
            </w:r>
          </w:p>
        </w:tc>
        <w:tc>
          <w:tcPr>
            <w:tcW w:w="1181" w:type="dxa"/>
            <w:noWrap w:val="0"/>
            <w:vAlign w:val="center"/>
          </w:tcPr>
          <w:p w14:paraId="2A3B637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6869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720A2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181</w:t>
            </w:r>
          </w:p>
        </w:tc>
        <w:tc>
          <w:tcPr>
            <w:tcW w:w="3165" w:type="dxa"/>
            <w:noWrap w:val="0"/>
            <w:vAlign w:val="center"/>
          </w:tcPr>
          <w:p w14:paraId="2643E6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无针注射推进器</w:t>
            </w:r>
          </w:p>
        </w:tc>
        <w:tc>
          <w:tcPr>
            <w:tcW w:w="1748" w:type="dxa"/>
            <w:noWrap w:val="0"/>
            <w:vAlign w:val="center"/>
          </w:tcPr>
          <w:p w14:paraId="0490A4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济宁市佳科</w:t>
            </w:r>
          </w:p>
        </w:tc>
        <w:tc>
          <w:tcPr>
            <w:tcW w:w="750" w:type="dxa"/>
            <w:noWrap w:val="0"/>
            <w:vAlign w:val="center"/>
          </w:tcPr>
          <w:p w14:paraId="38D57D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BA17C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98F5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3E665E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3114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3A5BA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182</w:t>
            </w:r>
          </w:p>
        </w:tc>
        <w:tc>
          <w:tcPr>
            <w:tcW w:w="3165" w:type="dxa"/>
            <w:noWrap w:val="0"/>
            <w:vAlign w:val="center"/>
          </w:tcPr>
          <w:p w14:paraId="7C11865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恒温蜡疗仪（含软件）</w:t>
            </w:r>
          </w:p>
        </w:tc>
        <w:tc>
          <w:tcPr>
            <w:tcW w:w="1748" w:type="dxa"/>
            <w:noWrap w:val="0"/>
            <w:vAlign w:val="center"/>
          </w:tcPr>
          <w:p w14:paraId="7C639049">
            <w:pPr>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苏州好博</w:t>
            </w:r>
          </w:p>
        </w:tc>
        <w:tc>
          <w:tcPr>
            <w:tcW w:w="750" w:type="dxa"/>
            <w:noWrap w:val="0"/>
            <w:vAlign w:val="center"/>
          </w:tcPr>
          <w:p w14:paraId="791748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553C7C9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6894E4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针灸科</w:t>
            </w:r>
          </w:p>
        </w:tc>
        <w:tc>
          <w:tcPr>
            <w:tcW w:w="1181" w:type="dxa"/>
            <w:noWrap w:val="0"/>
            <w:vAlign w:val="center"/>
          </w:tcPr>
          <w:p w14:paraId="6441097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1048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A193A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183</w:t>
            </w:r>
          </w:p>
        </w:tc>
        <w:tc>
          <w:tcPr>
            <w:tcW w:w="3165" w:type="dxa"/>
            <w:noWrap w:val="0"/>
            <w:vAlign w:val="center"/>
          </w:tcPr>
          <w:p w14:paraId="044FE4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体外冲击波治疗仪</w:t>
            </w:r>
          </w:p>
        </w:tc>
        <w:tc>
          <w:tcPr>
            <w:tcW w:w="1748" w:type="dxa"/>
            <w:noWrap w:val="0"/>
            <w:vAlign w:val="center"/>
          </w:tcPr>
          <w:p w14:paraId="32AC85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河南翔宇医疗设备股份有限公司</w:t>
            </w:r>
          </w:p>
        </w:tc>
        <w:tc>
          <w:tcPr>
            <w:tcW w:w="750" w:type="dxa"/>
            <w:noWrap w:val="0"/>
            <w:vAlign w:val="center"/>
          </w:tcPr>
          <w:p w14:paraId="1E2BA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D8F0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432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1E214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D7B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22B74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184</w:t>
            </w:r>
          </w:p>
        </w:tc>
        <w:tc>
          <w:tcPr>
            <w:tcW w:w="3165" w:type="dxa"/>
            <w:noWrap w:val="0"/>
            <w:vAlign w:val="center"/>
          </w:tcPr>
          <w:p w14:paraId="195E9D6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电子血压计</w:t>
            </w:r>
          </w:p>
        </w:tc>
        <w:tc>
          <w:tcPr>
            <w:tcW w:w="1748" w:type="dxa"/>
            <w:noWrap w:val="0"/>
            <w:vAlign w:val="center"/>
          </w:tcPr>
          <w:p w14:paraId="01C1991C">
            <w:pPr>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欧姆龙</w:t>
            </w:r>
          </w:p>
        </w:tc>
        <w:tc>
          <w:tcPr>
            <w:tcW w:w="750" w:type="dxa"/>
            <w:noWrap w:val="0"/>
            <w:vAlign w:val="center"/>
          </w:tcPr>
          <w:p w14:paraId="30B7926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741F50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8AB355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针灸科</w:t>
            </w:r>
          </w:p>
        </w:tc>
        <w:tc>
          <w:tcPr>
            <w:tcW w:w="1181" w:type="dxa"/>
            <w:noWrap w:val="0"/>
            <w:vAlign w:val="center"/>
          </w:tcPr>
          <w:p w14:paraId="2C362E1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0E85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DDF7F0">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185</w:t>
            </w:r>
          </w:p>
        </w:tc>
        <w:tc>
          <w:tcPr>
            <w:tcW w:w="3165" w:type="dxa"/>
            <w:noWrap w:val="0"/>
            <w:vAlign w:val="center"/>
          </w:tcPr>
          <w:p w14:paraId="0B6DBE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电子针灸治疗仪</w:t>
            </w:r>
          </w:p>
        </w:tc>
        <w:tc>
          <w:tcPr>
            <w:tcW w:w="1748" w:type="dxa"/>
            <w:noWrap w:val="0"/>
            <w:vAlign w:val="center"/>
          </w:tcPr>
          <w:p w14:paraId="21A9DB47">
            <w:pPr>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吴江市云龙</w:t>
            </w:r>
          </w:p>
        </w:tc>
        <w:tc>
          <w:tcPr>
            <w:tcW w:w="750" w:type="dxa"/>
            <w:noWrap w:val="0"/>
            <w:vAlign w:val="center"/>
          </w:tcPr>
          <w:p w14:paraId="679D39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120</w:t>
            </w:r>
          </w:p>
        </w:tc>
        <w:tc>
          <w:tcPr>
            <w:tcW w:w="694" w:type="dxa"/>
            <w:noWrap w:val="0"/>
            <w:vAlign w:val="center"/>
          </w:tcPr>
          <w:p w14:paraId="479E18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1256" w:type="dxa"/>
            <w:noWrap w:val="0"/>
            <w:vAlign w:val="center"/>
          </w:tcPr>
          <w:p w14:paraId="62C050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各科室</w:t>
            </w:r>
          </w:p>
        </w:tc>
        <w:tc>
          <w:tcPr>
            <w:tcW w:w="1181" w:type="dxa"/>
            <w:noWrap w:val="0"/>
            <w:vAlign w:val="center"/>
          </w:tcPr>
          <w:p w14:paraId="41B015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技术保</w:t>
            </w:r>
          </w:p>
        </w:tc>
      </w:tr>
      <w:tr w14:paraId="6E816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429915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186</w:t>
            </w:r>
          </w:p>
        </w:tc>
        <w:tc>
          <w:tcPr>
            <w:tcW w:w="3165" w:type="dxa"/>
            <w:noWrap w:val="0"/>
            <w:vAlign w:val="center"/>
          </w:tcPr>
          <w:p w14:paraId="2903D9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各类手术器械</w:t>
            </w:r>
          </w:p>
        </w:tc>
        <w:tc>
          <w:tcPr>
            <w:tcW w:w="1748" w:type="dxa"/>
            <w:noWrap w:val="0"/>
            <w:vAlign w:val="center"/>
          </w:tcPr>
          <w:p w14:paraId="72D76C81">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750" w:type="dxa"/>
            <w:noWrap w:val="0"/>
            <w:vAlign w:val="center"/>
          </w:tcPr>
          <w:p w14:paraId="6BF97ED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694" w:type="dxa"/>
            <w:noWrap w:val="0"/>
            <w:vAlign w:val="center"/>
          </w:tcPr>
          <w:p w14:paraId="6417AF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256" w:type="dxa"/>
            <w:shd w:val="clear" w:color="auto" w:fill="auto"/>
            <w:noWrap w:val="0"/>
            <w:vAlign w:val="center"/>
          </w:tcPr>
          <w:p w14:paraId="2A445F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各科室</w:t>
            </w:r>
          </w:p>
        </w:tc>
        <w:tc>
          <w:tcPr>
            <w:tcW w:w="1181" w:type="dxa"/>
            <w:shd w:val="clear" w:color="auto" w:fill="auto"/>
            <w:noWrap w:val="0"/>
            <w:vAlign w:val="center"/>
          </w:tcPr>
          <w:p w14:paraId="1570DE3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技术保</w:t>
            </w:r>
          </w:p>
        </w:tc>
      </w:tr>
      <w:tr w14:paraId="3730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75E3595C">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420</w:t>
            </w:r>
            <w:r>
              <w:rPr>
                <w:rFonts w:hint="eastAsia" w:ascii="仿宋" w:hAnsi="仿宋" w:eastAsia="仿宋" w:cs="仿宋"/>
                <w:sz w:val="24"/>
                <w:szCs w:val="24"/>
              </w:rPr>
              <w:t>台/套</w:t>
            </w:r>
          </w:p>
        </w:tc>
      </w:tr>
    </w:tbl>
    <w:p w14:paraId="4719EAC5">
      <w:pPr>
        <w:numPr>
          <w:ilvl w:val="0"/>
          <w:numId w:val="0"/>
        </w:numPr>
        <w:spacing w:line="500" w:lineRule="exact"/>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kern w:val="2"/>
          <w:sz w:val="24"/>
          <w:szCs w:val="24"/>
          <w:lang w:val="en-US" w:eastAsia="zh-CN" w:bidi="ar-SA"/>
        </w:rPr>
        <w:t>2、</w:t>
      </w:r>
      <w:r>
        <w:rPr>
          <w:rFonts w:hint="eastAsia" w:ascii="仿宋" w:hAnsi="仿宋" w:eastAsia="仿宋" w:cs="仿宋"/>
          <w:b/>
          <w:bCs w:val="0"/>
          <w:i w:val="0"/>
          <w:iCs w:val="0"/>
          <w:color w:val="auto"/>
          <w:kern w:val="2"/>
          <w:sz w:val="24"/>
          <w:szCs w:val="24"/>
          <w:highlight w:val="none"/>
          <w:lang w:val="en-US" w:eastAsia="zh-CN" w:bidi="ar-SA"/>
        </w:rPr>
        <w:t>消毒供应设备维修、维保服务清单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3367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481C4D1D">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3657" w:type="dxa"/>
            <w:noWrap w:val="0"/>
            <w:vAlign w:val="center"/>
          </w:tcPr>
          <w:p w14:paraId="1BB39A61">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设备名称</w:t>
            </w:r>
          </w:p>
        </w:tc>
        <w:tc>
          <w:tcPr>
            <w:tcW w:w="1256" w:type="dxa"/>
            <w:noWrap w:val="0"/>
            <w:vAlign w:val="center"/>
          </w:tcPr>
          <w:p w14:paraId="61912FDA">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生产厂家</w:t>
            </w:r>
          </w:p>
        </w:tc>
        <w:tc>
          <w:tcPr>
            <w:tcW w:w="750" w:type="dxa"/>
            <w:noWrap w:val="0"/>
            <w:vAlign w:val="center"/>
          </w:tcPr>
          <w:p w14:paraId="31BB9CFE">
            <w:pPr>
              <w:bidi w:val="0"/>
              <w:spacing w:line="24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总数量</w:t>
            </w:r>
          </w:p>
        </w:tc>
        <w:tc>
          <w:tcPr>
            <w:tcW w:w="694" w:type="dxa"/>
            <w:noWrap w:val="0"/>
            <w:vAlign w:val="center"/>
          </w:tcPr>
          <w:p w14:paraId="5B3F5AEB">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256" w:type="dxa"/>
            <w:noWrap w:val="0"/>
            <w:vAlign w:val="center"/>
          </w:tcPr>
          <w:p w14:paraId="21B7B537">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使用科室</w:t>
            </w:r>
          </w:p>
        </w:tc>
        <w:tc>
          <w:tcPr>
            <w:tcW w:w="1181" w:type="dxa"/>
            <w:noWrap w:val="0"/>
            <w:vAlign w:val="center"/>
          </w:tcPr>
          <w:p w14:paraId="6B094C69">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维保类型</w:t>
            </w:r>
          </w:p>
        </w:tc>
      </w:tr>
      <w:tr w14:paraId="2FBC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3ED0F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3657" w:type="dxa"/>
            <w:noWrap w:val="0"/>
            <w:vAlign w:val="center"/>
          </w:tcPr>
          <w:p w14:paraId="78F670F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真空干燥柜</w:t>
            </w:r>
          </w:p>
        </w:tc>
        <w:tc>
          <w:tcPr>
            <w:tcW w:w="1256" w:type="dxa"/>
            <w:noWrap w:val="0"/>
            <w:vAlign w:val="center"/>
          </w:tcPr>
          <w:p w14:paraId="168D34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3E6E51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03051B8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43CD6B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2CB3062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23018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F7287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w:t>
            </w:r>
          </w:p>
        </w:tc>
        <w:tc>
          <w:tcPr>
            <w:tcW w:w="3657" w:type="dxa"/>
            <w:noWrap w:val="0"/>
            <w:vAlign w:val="center"/>
          </w:tcPr>
          <w:p w14:paraId="0F8194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医用煮沸消毒器</w:t>
            </w:r>
          </w:p>
        </w:tc>
        <w:tc>
          <w:tcPr>
            <w:tcW w:w="1256" w:type="dxa"/>
            <w:noWrap w:val="0"/>
            <w:vAlign w:val="center"/>
          </w:tcPr>
          <w:p w14:paraId="54A9CF9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00B826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3EC60C9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2BCE48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60B2DF4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42A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9D4C5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3657" w:type="dxa"/>
            <w:noWrap w:val="0"/>
            <w:vAlign w:val="center"/>
          </w:tcPr>
          <w:p w14:paraId="4927E60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医用空气压缩机</w:t>
            </w:r>
          </w:p>
        </w:tc>
        <w:tc>
          <w:tcPr>
            <w:tcW w:w="1256" w:type="dxa"/>
            <w:noWrap w:val="0"/>
            <w:vAlign w:val="center"/>
          </w:tcPr>
          <w:p w14:paraId="75837BB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75264CC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0D6237B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7BF9A4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5590B0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05D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A4BB83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3657" w:type="dxa"/>
            <w:noWrap w:val="0"/>
            <w:vAlign w:val="center"/>
          </w:tcPr>
          <w:p w14:paraId="11C209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医用干燥柜</w:t>
            </w:r>
          </w:p>
        </w:tc>
        <w:tc>
          <w:tcPr>
            <w:tcW w:w="1256" w:type="dxa"/>
            <w:noWrap w:val="0"/>
            <w:vAlign w:val="center"/>
          </w:tcPr>
          <w:p w14:paraId="3DC8C64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766C37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527B785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3448B5D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674E0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91C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F51061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3657" w:type="dxa"/>
            <w:noWrap w:val="0"/>
            <w:vAlign w:val="center"/>
          </w:tcPr>
          <w:p w14:paraId="7F2FA33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医用超声清洗机</w:t>
            </w:r>
          </w:p>
        </w:tc>
        <w:tc>
          <w:tcPr>
            <w:tcW w:w="1256" w:type="dxa"/>
            <w:noWrap w:val="0"/>
            <w:vAlign w:val="center"/>
          </w:tcPr>
          <w:p w14:paraId="389C77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5540CFA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4600F86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8C71E3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6DD5CD7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D04A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84457C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3657" w:type="dxa"/>
            <w:noWrap w:val="0"/>
            <w:vAlign w:val="center"/>
          </w:tcPr>
          <w:p w14:paraId="4D14BBD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腔镜清洗工作站</w:t>
            </w:r>
          </w:p>
        </w:tc>
        <w:tc>
          <w:tcPr>
            <w:tcW w:w="1256" w:type="dxa"/>
            <w:noWrap w:val="0"/>
            <w:vAlign w:val="center"/>
          </w:tcPr>
          <w:p w14:paraId="1836495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151CF7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6FC98A3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0848F6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0056BC4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451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F8F90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3657" w:type="dxa"/>
            <w:noWrap w:val="0"/>
            <w:vAlign w:val="center"/>
          </w:tcPr>
          <w:p w14:paraId="5F5DAA9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脉动真空灭菌器（MAST 脉动真空灭菌器）</w:t>
            </w:r>
          </w:p>
        </w:tc>
        <w:tc>
          <w:tcPr>
            <w:tcW w:w="1256" w:type="dxa"/>
            <w:noWrap w:val="0"/>
            <w:vAlign w:val="center"/>
          </w:tcPr>
          <w:p w14:paraId="74AECCA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371C8D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694" w:type="dxa"/>
            <w:noWrap w:val="0"/>
            <w:vAlign w:val="center"/>
          </w:tcPr>
          <w:p w14:paraId="41AA034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5EA0328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5B747D5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F25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CB876C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3657" w:type="dxa"/>
            <w:noWrap w:val="0"/>
            <w:vAlign w:val="center"/>
          </w:tcPr>
          <w:p w14:paraId="7DDC255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快速式全自动清洗消毒器</w:t>
            </w:r>
          </w:p>
        </w:tc>
        <w:tc>
          <w:tcPr>
            <w:tcW w:w="1256" w:type="dxa"/>
            <w:noWrap w:val="0"/>
            <w:vAlign w:val="center"/>
          </w:tcPr>
          <w:p w14:paraId="734562E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029575E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305D9B7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BC4A58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55C4E14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1F242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74DB1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3657" w:type="dxa"/>
            <w:noWrap w:val="0"/>
            <w:vAlign w:val="center"/>
          </w:tcPr>
          <w:p w14:paraId="104D352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环氧乙烷灭菌器</w:t>
            </w:r>
          </w:p>
        </w:tc>
        <w:tc>
          <w:tcPr>
            <w:tcW w:w="1256" w:type="dxa"/>
            <w:noWrap w:val="0"/>
            <w:vAlign w:val="center"/>
          </w:tcPr>
          <w:p w14:paraId="7556764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1B3811F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1F96094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716F480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1D61E9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317C2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09A03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3657" w:type="dxa"/>
            <w:noWrap w:val="0"/>
            <w:vAlign w:val="center"/>
          </w:tcPr>
          <w:p w14:paraId="7F24A2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过氧化氢低温等离子灭菌器</w:t>
            </w:r>
          </w:p>
        </w:tc>
        <w:tc>
          <w:tcPr>
            <w:tcW w:w="1256" w:type="dxa"/>
            <w:noWrap w:val="0"/>
            <w:vAlign w:val="center"/>
          </w:tcPr>
          <w:p w14:paraId="21E5A8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7D534F6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281AAC0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9F6E2F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41E8172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4C6F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F0EE8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w:t>
            </w:r>
          </w:p>
        </w:tc>
        <w:tc>
          <w:tcPr>
            <w:tcW w:w="3657" w:type="dxa"/>
            <w:noWrap w:val="0"/>
            <w:vAlign w:val="center"/>
          </w:tcPr>
          <w:p w14:paraId="2CD5E97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过氧化氢低温等离子灭菌器</w:t>
            </w:r>
          </w:p>
        </w:tc>
        <w:tc>
          <w:tcPr>
            <w:tcW w:w="1256" w:type="dxa"/>
            <w:noWrap w:val="0"/>
            <w:vAlign w:val="center"/>
          </w:tcPr>
          <w:p w14:paraId="5216E7D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老肯医疗</w:t>
            </w:r>
          </w:p>
        </w:tc>
        <w:tc>
          <w:tcPr>
            <w:tcW w:w="750" w:type="dxa"/>
            <w:noWrap w:val="0"/>
            <w:vAlign w:val="center"/>
          </w:tcPr>
          <w:p w14:paraId="29579E2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2996DFD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66C1C4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92B8A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1C8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FA3FC1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3657" w:type="dxa"/>
            <w:noWrap w:val="0"/>
            <w:vAlign w:val="center"/>
          </w:tcPr>
          <w:p w14:paraId="4DE3EC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医用清洗器（医用煮沸槽）</w:t>
            </w:r>
          </w:p>
        </w:tc>
        <w:tc>
          <w:tcPr>
            <w:tcW w:w="1256" w:type="dxa"/>
            <w:noWrap w:val="0"/>
            <w:vAlign w:val="center"/>
          </w:tcPr>
          <w:p w14:paraId="3F1934B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2478C75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42E78D7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4494FD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1D1EB1D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00A4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8F537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3657" w:type="dxa"/>
            <w:noWrap w:val="0"/>
            <w:vAlign w:val="center"/>
          </w:tcPr>
          <w:p w14:paraId="71127F6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脉动真空灭菌器</w:t>
            </w:r>
          </w:p>
        </w:tc>
        <w:tc>
          <w:tcPr>
            <w:tcW w:w="1256" w:type="dxa"/>
            <w:noWrap w:val="0"/>
            <w:vAlign w:val="center"/>
          </w:tcPr>
          <w:p w14:paraId="3A0977A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113CE09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694" w:type="dxa"/>
            <w:noWrap w:val="0"/>
            <w:vAlign w:val="center"/>
          </w:tcPr>
          <w:p w14:paraId="670C45B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6E32068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16094D6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4D0D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F76E81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w:t>
            </w:r>
          </w:p>
        </w:tc>
        <w:tc>
          <w:tcPr>
            <w:tcW w:w="3657" w:type="dxa"/>
            <w:noWrap w:val="0"/>
            <w:vAlign w:val="center"/>
          </w:tcPr>
          <w:p w14:paraId="3601C0C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快速生物阅读器（蒸汽用）</w:t>
            </w:r>
          </w:p>
        </w:tc>
        <w:tc>
          <w:tcPr>
            <w:tcW w:w="1256" w:type="dxa"/>
            <w:noWrap w:val="0"/>
            <w:vAlign w:val="center"/>
          </w:tcPr>
          <w:p w14:paraId="44C7E6D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3M</w:t>
            </w:r>
          </w:p>
        </w:tc>
        <w:tc>
          <w:tcPr>
            <w:tcW w:w="750" w:type="dxa"/>
            <w:noWrap w:val="0"/>
            <w:vAlign w:val="center"/>
          </w:tcPr>
          <w:p w14:paraId="515EE41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6DA4C5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7B8033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75AD722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4AE3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41FEE4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3657" w:type="dxa"/>
            <w:noWrap w:val="0"/>
            <w:vAlign w:val="center"/>
          </w:tcPr>
          <w:p w14:paraId="09D4A99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医用干燥柜</w:t>
            </w:r>
          </w:p>
        </w:tc>
        <w:tc>
          <w:tcPr>
            <w:tcW w:w="1256" w:type="dxa"/>
            <w:noWrap w:val="0"/>
            <w:vAlign w:val="center"/>
          </w:tcPr>
          <w:p w14:paraId="0B17C1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白象新科技</w:t>
            </w:r>
          </w:p>
        </w:tc>
        <w:tc>
          <w:tcPr>
            <w:tcW w:w="750" w:type="dxa"/>
            <w:noWrap w:val="0"/>
            <w:vAlign w:val="center"/>
          </w:tcPr>
          <w:p w14:paraId="15C3127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359DE76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E07E9E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4D80EC5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95F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25" w:type="dxa"/>
            <w:noWrap w:val="0"/>
            <w:vAlign w:val="center"/>
          </w:tcPr>
          <w:p w14:paraId="1F89134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w:t>
            </w:r>
          </w:p>
        </w:tc>
        <w:tc>
          <w:tcPr>
            <w:tcW w:w="3657" w:type="dxa"/>
            <w:noWrap w:val="0"/>
            <w:vAlign w:val="center"/>
          </w:tcPr>
          <w:p w14:paraId="010F641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过氧化氢低温等离子灭菌器</w:t>
            </w:r>
          </w:p>
        </w:tc>
        <w:tc>
          <w:tcPr>
            <w:tcW w:w="1256" w:type="dxa"/>
            <w:noWrap w:val="0"/>
            <w:vAlign w:val="center"/>
          </w:tcPr>
          <w:p w14:paraId="13FDCA0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老肯</w:t>
            </w:r>
          </w:p>
        </w:tc>
        <w:tc>
          <w:tcPr>
            <w:tcW w:w="750" w:type="dxa"/>
            <w:noWrap w:val="0"/>
            <w:vAlign w:val="center"/>
          </w:tcPr>
          <w:p w14:paraId="3DA2995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0CA9906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470E053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5EA14D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24136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D2F5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c>
          <w:tcPr>
            <w:tcW w:w="3657" w:type="dxa"/>
            <w:shd w:val="clear" w:color="auto" w:fill="auto"/>
            <w:noWrap w:val="0"/>
            <w:vAlign w:val="center"/>
          </w:tcPr>
          <w:p w14:paraId="0760824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立式压力蒸汽灭菌器</w:t>
            </w:r>
          </w:p>
        </w:tc>
        <w:tc>
          <w:tcPr>
            <w:tcW w:w="1256" w:type="dxa"/>
            <w:shd w:val="clear" w:color="auto" w:fill="auto"/>
            <w:noWrap w:val="0"/>
            <w:vAlign w:val="center"/>
          </w:tcPr>
          <w:p w14:paraId="2FAE1EF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江阴滨江</w:t>
            </w:r>
          </w:p>
        </w:tc>
        <w:tc>
          <w:tcPr>
            <w:tcW w:w="750" w:type="dxa"/>
            <w:shd w:val="clear" w:color="auto" w:fill="auto"/>
            <w:noWrap w:val="0"/>
            <w:vAlign w:val="center"/>
          </w:tcPr>
          <w:p w14:paraId="3976D9C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shd w:val="clear" w:color="auto" w:fill="auto"/>
            <w:noWrap w:val="0"/>
            <w:vAlign w:val="center"/>
          </w:tcPr>
          <w:p w14:paraId="151F86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shd w:val="clear" w:color="auto" w:fill="auto"/>
            <w:noWrap w:val="0"/>
            <w:vAlign w:val="center"/>
          </w:tcPr>
          <w:p w14:paraId="3BF9312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检验科</w:t>
            </w:r>
          </w:p>
        </w:tc>
        <w:tc>
          <w:tcPr>
            <w:tcW w:w="1181" w:type="dxa"/>
            <w:shd w:val="clear" w:color="auto" w:fill="auto"/>
            <w:noWrap w:val="0"/>
            <w:vAlign w:val="center"/>
          </w:tcPr>
          <w:p w14:paraId="7A266B5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2BE9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93397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w:t>
            </w:r>
          </w:p>
        </w:tc>
        <w:tc>
          <w:tcPr>
            <w:tcW w:w="3657" w:type="dxa"/>
            <w:shd w:val="clear" w:color="auto" w:fill="auto"/>
            <w:noWrap w:val="0"/>
            <w:vAlign w:val="center"/>
          </w:tcPr>
          <w:p w14:paraId="2321B32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立式压力蒸汽灭菌器</w:t>
            </w:r>
          </w:p>
        </w:tc>
        <w:tc>
          <w:tcPr>
            <w:tcW w:w="1256" w:type="dxa"/>
            <w:shd w:val="clear" w:color="auto" w:fill="auto"/>
            <w:noWrap w:val="0"/>
            <w:vAlign w:val="center"/>
          </w:tcPr>
          <w:p w14:paraId="730CBA5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山东新华</w:t>
            </w:r>
          </w:p>
        </w:tc>
        <w:tc>
          <w:tcPr>
            <w:tcW w:w="750" w:type="dxa"/>
            <w:shd w:val="clear" w:color="auto" w:fill="auto"/>
            <w:noWrap w:val="0"/>
            <w:vAlign w:val="center"/>
          </w:tcPr>
          <w:p w14:paraId="098898E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shd w:val="clear" w:color="auto" w:fill="auto"/>
            <w:noWrap w:val="0"/>
            <w:vAlign w:val="center"/>
          </w:tcPr>
          <w:p w14:paraId="523AAF8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shd w:val="clear" w:color="auto" w:fill="auto"/>
            <w:noWrap w:val="0"/>
            <w:vAlign w:val="center"/>
          </w:tcPr>
          <w:p w14:paraId="0B6285A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检验科</w:t>
            </w:r>
          </w:p>
        </w:tc>
        <w:tc>
          <w:tcPr>
            <w:tcW w:w="1181" w:type="dxa"/>
            <w:shd w:val="clear" w:color="auto" w:fill="auto"/>
            <w:noWrap w:val="0"/>
            <w:vAlign w:val="center"/>
          </w:tcPr>
          <w:p w14:paraId="3AAB4FA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037C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D49B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3657" w:type="dxa"/>
            <w:noWrap w:val="0"/>
            <w:vAlign w:val="center"/>
          </w:tcPr>
          <w:p w14:paraId="6D4C515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腕式电子血压计</w:t>
            </w:r>
          </w:p>
        </w:tc>
        <w:tc>
          <w:tcPr>
            <w:tcW w:w="1256" w:type="dxa"/>
            <w:noWrap w:val="0"/>
            <w:vAlign w:val="center"/>
          </w:tcPr>
          <w:p w14:paraId="66D561D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江苏鱼跃</w:t>
            </w:r>
          </w:p>
        </w:tc>
        <w:tc>
          <w:tcPr>
            <w:tcW w:w="750" w:type="dxa"/>
            <w:noWrap w:val="0"/>
            <w:vAlign w:val="center"/>
          </w:tcPr>
          <w:p w14:paraId="6E6FA86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17</w:t>
            </w:r>
          </w:p>
        </w:tc>
        <w:tc>
          <w:tcPr>
            <w:tcW w:w="694" w:type="dxa"/>
            <w:noWrap w:val="0"/>
            <w:vAlign w:val="center"/>
          </w:tcPr>
          <w:p w14:paraId="23C2614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5249640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各科室</w:t>
            </w:r>
          </w:p>
        </w:tc>
        <w:tc>
          <w:tcPr>
            <w:tcW w:w="1181" w:type="dxa"/>
            <w:noWrap w:val="0"/>
            <w:vAlign w:val="center"/>
          </w:tcPr>
          <w:p w14:paraId="2052C0F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004A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70CD4452">
            <w:pPr>
              <w:bidi w:val="0"/>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设备数量合计：</w:t>
            </w: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台/套</w:t>
            </w:r>
          </w:p>
        </w:tc>
      </w:tr>
    </w:tbl>
    <w:p w14:paraId="4683DF26">
      <w:pPr>
        <w:numPr>
          <w:ilvl w:val="0"/>
          <w:numId w:val="0"/>
        </w:numPr>
        <w:spacing w:line="500" w:lineRule="exact"/>
        <w:ind w:left="0" w:leftChars="0" w:firstLine="0" w:firstLineChars="0"/>
        <w:rPr>
          <w:rFonts w:hint="eastAsia" w:ascii="仿宋" w:hAnsi="仿宋" w:eastAsia="仿宋" w:cs="仿宋"/>
          <w:b/>
          <w:bCs w:val="0"/>
          <w:i w:val="0"/>
          <w:iCs w:val="0"/>
          <w:color w:val="auto"/>
          <w:kern w:val="2"/>
          <w:sz w:val="24"/>
          <w:szCs w:val="24"/>
          <w:lang w:val="en-US" w:eastAsia="zh-CN" w:bidi="ar-SA"/>
        </w:rPr>
      </w:pPr>
      <w:r>
        <w:rPr>
          <w:rFonts w:hint="eastAsia" w:ascii="仿宋" w:hAnsi="仿宋" w:eastAsia="仿宋" w:cs="仿宋"/>
          <w:b/>
          <w:bCs w:val="0"/>
          <w:i w:val="0"/>
          <w:iCs w:val="0"/>
          <w:color w:val="auto"/>
          <w:kern w:val="2"/>
          <w:sz w:val="24"/>
          <w:szCs w:val="24"/>
          <w:lang w:val="en-US" w:eastAsia="zh-CN" w:bidi="ar-SA"/>
        </w:rPr>
        <w:t>3、生命急救类设备维修、维保服务清单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0FF1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01F220E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468D5DFD">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5CCD26F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62E5E08C">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7B2C226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126B0BB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468E29C3">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6244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099D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328AE7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监护仪</w:t>
            </w:r>
          </w:p>
        </w:tc>
        <w:tc>
          <w:tcPr>
            <w:tcW w:w="1256" w:type="dxa"/>
            <w:noWrap w:val="0"/>
            <w:vAlign w:val="center"/>
          </w:tcPr>
          <w:p w14:paraId="075144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迈瑞</w:t>
            </w:r>
          </w:p>
        </w:tc>
        <w:tc>
          <w:tcPr>
            <w:tcW w:w="750" w:type="dxa"/>
            <w:noWrap w:val="0"/>
            <w:vAlign w:val="center"/>
          </w:tcPr>
          <w:p w14:paraId="417F6D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336</w:t>
            </w:r>
          </w:p>
        </w:tc>
        <w:tc>
          <w:tcPr>
            <w:tcW w:w="694" w:type="dxa"/>
            <w:noWrap w:val="0"/>
            <w:vAlign w:val="center"/>
          </w:tcPr>
          <w:p w14:paraId="2A3B32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116ADF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172497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211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7EA6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16EA6A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监护仪</w:t>
            </w:r>
          </w:p>
        </w:tc>
        <w:tc>
          <w:tcPr>
            <w:tcW w:w="1256" w:type="dxa"/>
            <w:noWrap w:val="0"/>
            <w:vAlign w:val="center"/>
          </w:tcPr>
          <w:p w14:paraId="67718F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理邦</w:t>
            </w:r>
          </w:p>
        </w:tc>
        <w:tc>
          <w:tcPr>
            <w:tcW w:w="750" w:type="dxa"/>
            <w:noWrap w:val="0"/>
            <w:vAlign w:val="center"/>
          </w:tcPr>
          <w:p w14:paraId="6B9642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5</w:t>
            </w:r>
          </w:p>
        </w:tc>
        <w:tc>
          <w:tcPr>
            <w:tcW w:w="694" w:type="dxa"/>
            <w:noWrap w:val="0"/>
            <w:vAlign w:val="center"/>
          </w:tcPr>
          <w:p w14:paraId="16C3BD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0EDDD7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24A47F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4E2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5A17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318374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高端监护仪</w:t>
            </w:r>
          </w:p>
        </w:tc>
        <w:tc>
          <w:tcPr>
            <w:tcW w:w="1256" w:type="dxa"/>
            <w:noWrap w:val="0"/>
            <w:vAlign w:val="center"/>
          </w:tcPr>
          <w:p w14:paraId="6C7A9A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（迈瑞）</w:t>
            </w:r>
          </w:p>
        </w:tc>
        <w:tc>
          <w:tcPr>
            <w:tcW w:w="750" w:type="dxa"/>
            <w:noWrap w:val="0"/>
            <w:vAlign w:val="center"/>
          </w:tcPr>
          <w:p w14:paraId="3B0895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13</w:t>
            </w:r>
          </w:p>
        </w:tc>
        <w:tc>
          <w:tcPr>
            <w:tcW w:w="694" w:type="dxa"/>
            <w:noWrap w:val="0"/>
            <w:vAlign w:val="center"/>
          </w:tcPr>
          <w:p w14:paraId="13174F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31517D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ICU 、手术室</w:t>
            </w:r>
          </w:p>
        </w:tc>
        <w:tc>
          <w:tcPr>
            <w:tcW w:w="1181" w:type="dxa"/>
            <w:noWrap w:val="0"/>
            <w:vAlign w:val="center"/>
          </w:tcPr>
          <w:p w14:paraId="2CD705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CCC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8E939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6EC7D44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六通道注射泵</w:t>
            </w:r>
          </w:p>
        </w:tc>
        <w:tc>
          <w:tcPr>
            <w:tcW w:w="1256" w:type="dxa"/>
            <w:noWrap w:val="0"/>
            <w:vAlign w:val="center"/>
          </w:tcPr>
          <w:p w14:paraId="13ED8F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影迈</w:t>
            </w:r>
          </w:p>
        </w:tc>
        <w:tc>
          <w:tcPr>
            <w:tcW w:w="750" w:type="dxa"/>
            <w:noWrap w:val="0"/>
            <w:vAlign w:val="center"/>
          </w:tcPr>
          <w:p w14:paraId="72A111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6</w:t>
            </w:r>
          </w:p>
        </w:tc>
        <w:tc>
          <w:tcPr>
            <w:tcW w:w="694" w:type="dxa"/>
            <w:noWrap w:val="0"/>
            <w:vAlign w:val="center"/>
          </w:tcPr>
          <w:p w14:paraId="2A549B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42A458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3F6736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4FD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99E71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41E22E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注射泵四通道</w:t>
            </w:r>
          </w:p>
        </w:tc>
        <w:tc>
          <w:tcPr>
            <w:tcW w:w="1256" w:type="dxa"/>
            <w:noWrap w:val="0"/>
            <w:vAlign w:val="center"/>
          </w:tcPr>
          <w:p w14:paraId="09508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东方诚益通</w:t>
            </w:r>
          </w:p>
        </w:tc>
        <w:tc>
          <w:tcPr>
            <w:tcW w:w="750" w:type="dxa"/>
            <w:noWrap w:val="0"/>
            <w:vAlign w:val="center"/>
          </w:tcPr>
          <w:p w14:paraId="3701FF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8</w:t>
            </w:r>
          </w:p>
        </w:tc>
        <w:tc>
          <w:tcPr>
            <w:tcW w:w="694" w:type="dxa"/>
            <w:noWrap w:val="0"/>
            <w:vAlign w:val="center"/>
          </w:tcPr>
          <w:p w14:paraId="584E70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11ACF3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48857A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9D73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A46AB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417C2B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注射泵双通道</w:t>
            </w:r>
          </w:p>
        </w:tc>
        <w:tc>
          <w:tcPr>
            <w:tcW w:w="1256" w:type="dxa"/>
            <w:noWrap w:val="0"/>
            <w:vAlign w:val="center"/>
          </w:tcPr>
          <w:p w14:paraId="2AE396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东方诚益通</w:t>
            </w:r>
          </w:p>
        </w:tc>
        <w:tc>
          <w:tcPr>
            <w:tcW w:w="750" w:type="dxa"/>
            <w:noWrap w:val="0"/>
            <w:vAlign w:val="center"/>
          </w:tcPr>
          <w:p w14:paraId="744A4D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38</w:t>
            </w:r>
          </w:p>
        </w:tc>
        <w:tc>
          <w:tcPr>
            <w:tcW w:w="694" w:type="dxa"/>
            <w:noWrap w:val="0"/>
            <w:vAlign w:val="center"/>
          </w:tcPr>
          <w:p w14:paraId="57A3B6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1E261D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05D057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FE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18FB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40F5AA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输液泵</w:t>
            </w:r>
          </w:p>
        </w:tc>
        <w:tc>
          <w:tcPr>
            <w:tcW w:w="1256" w:type="dxa"/>
            <w:noWrap w:val="0"/>
            <w:vAlign w:val="center"/>
          </w:tcPr>
          <w:p w14:paraId="665E18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东方诚益通</w:t>
            </w:r>
          </w:p>
        </w:tc>
        <w:tc>
          <w:tcPr>
            <w:tcW w:w="750" w:type="dxa"/>
            <w:noWrap w:val="0"/>
            <w:vAlign w:val="center"/>
          </w:tcPr>
          <w:p w14:paraId="172A96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48</w:t>
            </w:r>
          </w:p>
        </w:tc>
        <w:tc>
          <w:tcPr>
            <w:tcW w:w="694" w:type="dxa"/>
            <w:noWrap w:val="0"/>
            <w:vAlign w:val="center"/>
          </w:tcPr>
          <w:p w14:paraId="565A87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4FB64D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65005F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F08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A3368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72C7B6C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心电图机</w:t>
            </w:r>
          </w:p>
        </w:tc>
        <w:tc>
          <w:tcPr>
            <w:tcW w:w="1256" w:type="dxa"/>
            <w:noWrap w:val="0"/>
            <w:vAlign w:val="center"/>
          </w:tcPr>
          <w:p w14:paraId="64CA23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（迈瑞）</w:t>
            </w:r>
          </w:p>
        </w:tc>
        <w:tc>
          <w:tcPr>
            <w:tcW w:w="750" w:type="dxa"/>
            <w:noWrap w:val="0"/>
            <w:vAlign w:val="center"/>
          </w:tcPr>
          <w:p w14:paraId="5DA54F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613242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47419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218A86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E78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40D9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3657" w:type="dxa"/>
            <w:noWrap w:val="0"/>
            <w:vAlign w:val="center"/>
          </w:tcPr>
          <w:p w14:paraId="7471A3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双通道恒速输液泵</w:t>
            </w:r>
          </w:p>
        </w:tc>
        <w:tc>
          <w:tcPr>
            <w:tcW w:w="1256" w:type="dxa"/>
            <w:noWrap w:val="0"/>
            <w:vAlign w:val="center"/>
          </w:tcPr>
          <w:p w14:paraId="435B65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美瑞华</w:t>
            </w:r>
          </w:p>
        </w:tc>
        <w:tc>
          <w:tcPr>
            <w:tcW w:w="750" w:type="dxa"/>
            <w:noWrap w:val="0"/>
            <w:vAlign w:val="center"/>
          </w:tcPr>
          <w:p w14:paraId="46C593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B2C614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9B44A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E53F9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81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034BD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4A68CA8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单道注射泵</w:t>
            </w:r>
          </w:p>
        </w:tc>
        <w:tc>
          <w:tcPr>
            <w:tcW w:w="1256" w:type="dxa"/>
            <w:noWrap w:val="0"/>
            <w:vAlign w:val="center"/>
          </w:tcPr>
          <w:p w14:paraId="354A02D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迈瑞</w:t>
            </w:r>
          </w:p>
        </w:tc>
        <w:tc>
          <w:tcPr>
            <w:tcW w:w="750" w:type="dxa"/>
            <w:noWrap w:val="0"/>
            <w:vAlign w:val="center"/>
          </w:tcPr>
          <w:p w14:paraId="61F499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6</w:t>
            </w:r>
          </w:p>
        </w:tc>
        <w:tc>
          <w:tcPr>
            <w:tcW w:w="694" w:type="dxa"/>
            <w:noWrap w:val="0"/>
            <w:vAlign w:val="center"/>
          </w:tcPr>
          <w:p w14:paraId="54B9A6F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A76E00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急诊科</w:t>
            </w:r>
          </w:p>
        </w:tc>
        <w:tc>
          <w:tcPr>
            <w:tcW w:w="1181" w:type="dxa"/>
            <w:noWrap w:val="0"/>
            <w:vAlign w:val="center"/>
          </w:tcPr>
          <w:p w14:paraId="2083EE1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DF53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640D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3AEE1C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十八导心电图机（负压救护车设备）</w:t>
            </w:r>
          </w:p>
        </w:tc>
        <w:tc>
          <w:tcPr>
            <w:tcW w:w="1256" w:type="dxa"/>
            <w:noWrap w:val="0"/>
            <w:vAlign w:val="center"/>
          </w:tcPr>
          <w:p w14:paraId="07E262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武汉中旗</w:t>
            </w:r>
          </w:p>
        </w:tc>
        <w:tc>
          <w:tcPr>
            <w:tcW w:w="750" w:type="dxa"/>
            <w:noWrap w:val="0"/>
            <w:vAlign w:val="center"/>
          </w:tcPr>
          <w:p w14:paraId="5F9A95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153D34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66BE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0823C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E1A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66833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54F782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除颤监护仪（负压救护车设备）</w:t>
            </w:r>
          </w:p>
        </w:tc>
        <w:tc>
          <w:tcPr>
            <w:tcW w:w="1256" w:type="dxa"/>
            <w:noWrap w:val="0"/>
            <w:vAlign w:val="center"/>
          </w:tcPr>
          <w:p w14:paraId="055859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深圳迈瑞</w:t>
            </w:r>
          </w:p>
        </w:tc>
        <w:tc>
          <w:tcPr>
            <w:tcW w:w="750" w:type="dxa"/>
            <w:noWrap w:val="0"/>
            <w:vAlign w:val="center"/>
          </w:tcPr>
          <w:p w14:paraId="1DAB42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0BDE3A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CEAEA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297698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31E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1815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66865C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急救车</w:t>
            </w:r>
          </w:p>
        </w:tc>
        <w:tc>
          <w:tcPr>
            <w:tcW w:w="1256" w:type="dxa"/>
            <w:noWrap w:val="0"/>
            <w:vAlign w:val="center"/>
          </w:tcPr>
          <w:p w14:paraId="6DC479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华信高科</w:t>
            </w:r>
          </w:p>
        </w:tc>
        <w:tc>
          <w:tcPr>
            <w:tcW w:w="750" w:type="dxa"/>
            <w:noWrap w:val="0"/>
            <w:vAlign w:val="center"/>
          </w:tcPr>
          <w:p w14:paraId="060035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207511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212F3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53E4BE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590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89B7B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4A9BB6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多道心电图机</w:t>
            </w:r>
          </w:p>
        </w:tc>
        <w:tc>
          <w:tcPr>
            <w:tcW w:w="1256" w:type="dxa"/>
            <w:noWrap w:val="0"/>
            <w:vAlign w:val="center"/>
          </w:tcPr>
          <w:p w14:paraId="417836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上海光电医</w:t>
            </w:r>
          </w:p>
        </w:tc>
        <w:tc>
          <w:tcPr>
            <w:tcW w:w="750" w:type="dxa"/>
            <w:noWrap w:val="0"/>
            <w:vAlign w:val="center"/>
          </w:tcPr>
          <w:p w14:paraId="5B4B33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D91FE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CD8EC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EA9A5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D416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6186C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3657" w:type="dxa"/>
            <w:noWrap w:val="0"/>
            <w:vAlign w:val="center"/>
          </w:tcPr>
          <w:p w14:paraId="530D71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心肺复苏机</w:t>
            </w:r>
          </w:p>
        </w:tc>
        <w:tc>
          <w:tcPr>
            <w:tcW w:w="1256" w:type="dxa"/>
            <w:noWrap w:val="0"/>
            <w:vAlign w:val="center"/>
          </w:tcPr>
          <w:p w14:paraId="6994EF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上海三埃弗</w:t>
            </w:r>
          </w:p>
        </w:tc>
        <w:tc>
          <w:tcPr>
            <w:tcW w:w="750" w:type="dxa"/>
            <w:noWrap w:val="0"/>
            <w:vAlign w:val="center"/>
          </w:tcPr>
          <w:p w14:paraId="205F16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EAB45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C468C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1786B2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3AA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63CE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3657" w:type="dxa"/>
            <w:noWrap w:val="0"/>
            <w:vAlign w:val="center"/>
          </w:tcPr>
          <w:p w14:paraId="4070C6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便携式血气分析仪</w:t>
            </w:r>
          </w:p>
        </w:tc>
        <w:tc>
          <w:tcPr>
            <w:tcW w:w="1256" w:type="dxa"/>
            <w:noWrap w:val="0"/>
            <w:vAlign w:val="center"/>
          </w:tcPr>
          <w:p w14:paraId="7EA3B7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深圳市理邦</w:t>
            </w:r>
          </w:p>
        </w:tc>
        <w:tc>
          <w:tcPr>
            <w:tcW w:w="750" w:type="dxa"/>
            <w:noWrap w:val="0"/>
            <w:vAlign w:val="center"/>
          </w:tcPr>
          <w:p w14:paraId="4633F1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8A6F3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93147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60E958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80C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E2D8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3657" w:type="dxa"/>
            <w:noWrap w:val="0"/>
            <w:vAlign w:val="center"/>
          </w:tcPr>
          <w:p w14:paraId="1667FD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单道注射泵</w:t>
            </w:r>
          </w:p>
        </w:tc>
        <w:tc>
          <w:tcPr>
            <w:tcW w:w="1256" w:type="dxa"/>
            <w:noWrap w:val="0"/>
            <w:vAlign w:val="center"/>
          </w:tcPr>
          <w:p w14:paraId="1D4C7B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深圳市深科</w:t>
            </w:r>
          </w:p>
        </w:tc>
        <w:tc>
          <w:tcPr>
            <w:tcW w:w="750" w:type="dxa"/>
            <w:noWrap w:val="0"/>
            <w:vAlign w:val="center"/>
          </w:tcPr>
          <w:p w14:paraId="27AA5C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304D00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7C5B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B9A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5725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C601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657" w:type="dxa"/>
            <w:noWrap w:val="0"/>
            <w:vAlign w:val="center"/>
          </w:tcPr>
          <w:p w14:paraId="22E7CA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便携式吸引器</w:t>
            </w:r>
          </w:p>
        </w:tc>
        <w:tc>
          <w:tcPr>
            <w:tcW w:w="1256" w:type="dxa"/>
            <w:noWrap w:val="0"/>
            <w:vAlign w:val="center"/>
          </w:tcPr>
          <w:p w14:paraId="61ABBC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上海宝佳</w:t>
            </w:r>
          </w:p>
        </w:tc>
        <w:tc>
          <w:tcPr>
            <w:tcW w:w="750" w:type="dxa"/>
            <w:noWrap w:val="0"/>
            <w:vAlign w:val="center"/>
          </w:tcPr>
          <w:p w14:paraId="70AD6B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6144CF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D035C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227A1F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FFE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63378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657" w:type="dxa"/>
            <w:noWrap w:val="0"/>
            <w:vAlign w:val="center"/>
          </w:tcPr>
          <w:p w14:paraId="07BD75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孔式手术灯（手术无影灯）</w:t>
            </w:r>
          </w:p>
        </w:tc>
        <w:tc>
          <w:tcPr>
            <w:tcW w:w="1256" w:type="dxa"/>
            <w:noWrap w:val="0"/>
            <w:vAlign w:val="center"/>
          </w:tcPr>
          <w:p w14:paraId="1B8EE38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汕头</w:t>
            </w:r>
          </w:p>
        </w:tc>
        <w:tc>
          <w:tcPr>
            <w:tcW w:w="750" w:type="dxa"/>
            <w:noWrap w:val="0"/>
            <w:vAlign w:val="center"/>
          </w:tcPr>
          <w:p w14:paraId="403EAC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126387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43AC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D8661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BD1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7666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3657" w:type="dxa"/>
            <w:noWrap w:val="0"/>
            <w:vAlign w:val="center"/>
          </w:tcPr>
          <w:p w14:paraId="6E2531E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精密输液泵</w:t>
            </w:r>
          </w:p>
        </w:tc>
        <w:tc>
          <w:tcPr>
            <w:tcW w:w="1256" w:type="dxa"/>
            <w:noWrap w:val="0"/>
            <w:vAlign w:val="center"/>
          </w:tcPr>
          <w:p w14:paraId="43DE7A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广东汇特</w:t>
            </w:r>
          </w:p>
        </w:tc>
        <w:tc>
          <w:tcPr>
            <w:tcW w:w="750" w:type="dxa"/>
            <w:noWrap w:val="0"/>
            <w:vAlign w:val="center"/>
          </w:tcPr>
          <w:p w14:paraId="286A6F7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6</w:t>
            </w:r>
          </w:p>
        </w:tc>
        <w:tc>
          <w:tcPr>
            <w:tcW w:w="694" w:type="dxa"/>
            <w:noWrap w:val="0"/>
            <w:vAlign w:val="center"/>
          </w:tcPr>
          <w:p w14:paraId="43AA411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A98EE1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52A739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753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6840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3657" w:type="dxa"/>
            <w:noWrap w:val="0"/>
            <w:vAlign w:val="center"/>
          </w:tcPr>
          <w:p w14:paraId="1EB4876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肠内营养泵</w:t>
            </w:r>
          </w:p>
        </w:tc>
        <w:tc>
          <w:tcPr>
            <w:tcW w:w="1256" w:type="dxa"/>
            <w:noWrap w:val="0"/>
            <w:vAlign w:val="center"/>
          </w:tcPr>
          <w:p w14:paraId="21B1162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苏州泽德</w:t>
            </w:r>
          </w:p>
        </w:tc>
        <w:tc>
          <w:tcPr>
            <w:tcW w:w="750" w:type="dxa"/>
            <w:noWrap w:val="0"/>
            <w:vAlign w:val="center"/>
          </w:tcPr>
          <w:p w14:paraId="486646B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7</w:t>
            </w:r>
          </w:p>
        </w:tc>
        <w:tc>
          <w:tcPr>
            <w:tcW w:w="694" w:type="dxa"/>
            <w:noWrap w:val="0"/>
            <w:vAlign w:val="center"/>
          </w:tcPr>
          <w:p w14:paraId="1E4CAA3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900BD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794346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3B6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B22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657" w:type="dxa"/>
            <w:noWrap w:val="0"/>
            <w:vAlign w:val="center"/>
          </w:tcPr>
          <w:p w14:paraId="7E54096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电子尿量计量仪</w:t>
            </w:r>
          </w:p>
        </w:tc>
        <w:tc>
          <w:tcPr>
            <w:tcW w:w="1256" w:type="dxa"/>
            <w:noWrap w:val="0"/>
            <w:vAlign w:val="center"/>
          </w:tcPr>
          <w:p w14:paraId="15B793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河南利诺</w:t>
            </w:r>
          </w:p>
        </w:tc>
        <w:tc>
          <w:tcPr>
            <w:tcW w:w="750" w:type="dxa"/>
            <w:noWrap w:val="0"/>
            <w:vAlign w:val="center"/>
          </w:tcPr>
          <w:p w14:paraId="70DD034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3</w:t>
            </w:r>
          </w:p>
        </w:tc>
        <w:tc>
          <w:tcPr>
            <w:tcW w:w="694" w:type="dxa"/>
            <w:noWrap w:val="0"/>
            <w:vAlign w:val="center"/>
          </w:tcPr>
          <w:p w14:paraId="1B4778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0C8A11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7BEC36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F89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8F2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657" w:type="dxa"/>
            <w:noWrap w:val="0"/>
            <w:vAlign w:val="center"/>
          </w:tcPr>
          <w:p w14:paraId="2B8576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无创脑血氧监测仪</w:t>
            </w:r>
          </w:p>
        </w:tc>
        <w:tc>
          <w:tcPr>
            <w:tcW w:w="1256" w:type="dxa"/>
            <w:noWrap w:val="0"/>
            <w:vAlign w:val="center"/>
          </w:tcPr>
          <w:p w14:paraId="0B43E49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中科搏康</w:t>
            </w:r>
          </w:p>
        </w:tc>
        <w:tc>
          <w:tcPr>
            <w:tcW w:w="750" w:type="dxa"/>
            <w:noWrap w:val="0"/>
            <w:vAlign w:val="center"/>
          </w:tcPr>
          <w:p w14:paraId="34B4E2C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noWrap w:val="0"/>
            <w:vAlign w:val="center"/>
          </w:tcPr>
          <w:p w14:paraId="64DCBE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035D9F8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294EEE9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F88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026DD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657" w:type="dxa"/>
            <w:noWrap w:val="0"/>
            <w:vAlign w:val="center"/>
          </w:tcPr>
          <w:p w14:paraId="688012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无创脑血氧监测仪(头</w:t>
            </w:r>
          </w:p>
          <w:p w14:paraId="70315ED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带)</w:t>
            </w:r>
          </w:p>
        </w:tc>
        <w:tc>
          <w:tcPr>
            <w:tcW w:w="1256" w:type="dxa"/>
            <w:noWrap w:val="0"/>
            <w:vAlign w:val="center"/>
          </w:tcPr>
          <w:p w14:paraId="57B7626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中科搏康</w:t>
            </w:r>
          </w:p>
        </w:tc>
        <w:tc>
          <w:tcPr>
            <w:tcW w:w="750" w:type="dxa"/>
            <w:noWrap w:val="0"/>
            <w:vAlign w:val="center"/>
          </w:tcPr>
          <w:p w14:paraId="6D7739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noWrap w:val="0"/>
            <w:vAlign w:val="center"/>
          </w:tcPr>
          <w:p w14:paraId="1F9A64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5FBDD1C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72F601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6DA4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4C1AE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657" w:type="dxa"/>
            <w:shd w:val="clear" w:color="auto" w:fill="auto"/>
            <w:noWrap w:val="0"/>
            <w:vAlign w:val="center"/>
          </w:tcPr>
          <w:p w14:paraId="327A79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十二导联心电图机</w:t>
            </w:r>
          </w:p>
        </w:tc>
        <w:tc>
          <w:tcPr>
            <w:tcW w:w="1256" w:type="dxa"/>
            <w:shd w:val="clear" w:color="auto" w:fill="auto"/>
            <w:noWrap w:val="0"/>
            <w:vAlign w:val="center"/>
          </w:tcPr>
          <w:p w14:paraId="00B334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上海光电医</w:t>
            </w:r>
          </w:p>
        </w:tc>
        <w:tc>
          <w:tcPr>
            <w:tcW w:w="750" w:type="dxa"/>
            <w:shd w:val="clear" w:color="auto" w:fill="auto"/>
            <w:noWrap w:val="0"/>
            <w:vAlign w:val="center"/>
          </w:tcPr>
          <w:p w14:paraId="05B42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shd w:val="clear" w:color="auto" w:fill="auto"/>
            <w:noWrap w:val="0"/>
            <w:vAlign w:val="center"/>
          </w:tcPr>
          <w:p w14:paraId="3BDBA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03B5E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shd w:val="clear" w:color="auto" w:fill="auto"/>
            <w:noWrap w:val="0"/>
            <w:vAlign w:val="center"/>
          </w:tcPr>
          <w:p w14:paraId="1F83C4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459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FAED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657" w:type="dxa"/>
            <w:noWrap w:val="0"/>
            <w:vAlign w:val="center"/>
          </w:tcPr>
          <w:p w14:paraId="7E638DD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动态心电图记录仪</w:t>
            </w:r>
          </w:p>
        </w:tc>
        <w:tc>
          <w:tcPr>
            <w:tcW w:w="1256" w:type="dxa"/>
            <w:noWrap w:val="0"/>
            <w:vAlign w:val="center"/>
          </w:tcPr>
          <w:p w14:paraId="38479B4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康秦</w:t>
            </w:r>
          </w:p>
        </w:tc>
        <w:tc>
          <w:tcPr>
            <w:tcW w:w="750" w:type="dxa"/>
            <w:noWrap w:val="0"/>
            <w:vAlign w:val="center"/>
          </w:tcPr>
          <w:p w14:paraId="7A98C5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8</w:t>
            </w:r>
          </w:p>
        </w:tc>
        <w:tc>
          <w:tcPr>
            <w:tcW w:w="694" w:type="dxa"/>
            <w:noWrap w:val="0"/>
            <w:vAlign w:val="center"/>
          </w:tcPr>
          <w:p w14:paraId="68A457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CA536C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1A4178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8BE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EFF0F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657" w:type="dxa"/>
            <w:noWrap w:val="0"/>
            <w:vAlign w:val="center"/>
          </w:tcPr>
          <w:p w14:paraId="060A10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十二导联心电图机</w:t>
            </w:r>
          </w:p>
        </w:tc>
        <w:tc>
          <w:tcPr>
            <w:tcW w:w="1256" w:type="dxa"/>
            <w:noWrap w:val="0"/>
            <w:vAlign w:val="center"/>
          </w:tcPr>
          <w:p w14:paraId="65A3BE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上海光电</w:t>
            </w:r>
          </w:p>
        </w:tc>
        <w:tc>
          <w:tcPr>
            <w:tcW w:w="750" w:type="dxa"/>
            <w:noWrap w:val="0"/>
            <w:vAlign w:val="center"/>
          </w:tcPr>
          <w:p w14:paraId="120C04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528AFD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78EEE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5A49CC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353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7CB68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657" w:type="dxa"/>
            <w:noWrap w:val="0"/>
            <w:vAlign w:val="center"/>
          </w:tcPr>
          <w:p w14:paraId="1FBCE4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心电图机</w:t>
            </w:r>
          </w:p>
        </w:tc>
        <w:tc>
          <w:tcPr>
            <w:tcW w:w="1256" w:type="dxa"/>
            <w:noWrap w:val="0"/>
            <w:vAlign w:val="center"/>
          </w:tcPr>
          <w:p w14:paraId="02108D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理邦</w:t>
            </w:r>
          </w:p>
        </w:tc>
        <w:tc>
          <w:tcPr>
            <w:tcW w:w="750" w:type="dxa"/>
            <w:noWrap w:val="0"/>
            <w:vAlign w:val="center"/>
          </w:tcPr>
          <w:p w14:paraId="626E1E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0A31C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2CD659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51E7F7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BA81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64E8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657" w:type="dxa"/>
            <w:noWrap w:val="0"/>
            <w:vAlign w:val="center"/>
          </w:tcPr>
          <w:p w14:paraId="7A60878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动态血压监护仪</w:t>
            </w:r>
          </w:p>
        </w:tc>
        <w:tc>
          <w:tcPr>
            <w:tcW w:w="1256" w:type="dxa"/>
            <w:noWrap w:val="0"/>
            <w:vAlign w:val="center"/>
          </w:tcPr>
          <w:p w14:paraId="4C8371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康泰</w:t>
            </w:r>
          </w:p>
        </w:tc>
        <w:tc>
          <w:tcPr>
            <w:tcW w:w="750" w:type="dxa"/>
            <w:noWrap w:val="0"/>
            <w:vAlign w:val="center"/>
          </w:tcPr>
          <w:p w14:paraId="4F19A6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694" w:type="dxa"/>
            <w:noWrap w:val="0"/>
            <w:vAlign w:val="center"/>
          </w:tcPr>
          <w:p w14:paraId="4FFDB0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F026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760FD41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1D4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6ECB6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657" w:type="dxa"/>
            <w:noWrap w:val="0"/>
            <w:vAlign w:val="center"/>
          </w:tcPr>
          <w:p w14:paraId="620872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便携式血气分析仪</w:t>
            </w:r>
          </w:p>
        </w:tc>
        <w:tc>
          <w:tcPr>
            <w:tcW w:w="1256" w:type="dxa"/>
            <w:noWrap w:val="0"/>
            <w:vAlign w:val="center"/>
          </w:tcPr>
          <w:p w14:paraId="3A22A4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深圳市理邦</w:t>
            </w:r>
          </w:p>
        </w:tc>
        <w:tc>
          <w:tcPr>
            <w:tcW w:w="750" w:type="dxa"/>
            <w:noWrap w:val="0"/>
            <w:vAlign w:val="center"/>
          </w:tcPr>
          <w:p w14:paraId="1F04A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D6F05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62006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1A347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6F0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21D147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657" w:type="dxa"/>
            <w:noWrap w:val="0"/>
            <w:vAlign w:val="center"/>
          </w:tcPr>
          <w:p w14:paraId="38EE94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 道联心电图机</w:t>
            </w:r>
          </w:p>
        </w:tc>
        <w:tc>
          <w:tcPr>
            <w:tcW w:w="1256" w:type="dxa"/>
            <w:noWrap w:val="0"/>
            <w:vAlign w:val="center"/>
          </w:tcPr>
          <w:p w14:paraId="552C0B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上海光电</w:t>
            </w:r>
          </w:p>
        </w:tc>
        <w:tc>
          <w:tcPr>
            <w:tcW w:w="750" w:type="dxa"/>
            <w:noWrap w:val="0"/>
            <w:vAlign w:val="center"/>
          </w:tcPr>
          <w:p w14:paraId="51C3F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CF1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B436A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1835F6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4251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CFD26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657" w:type="dxa"/>
            <w:noWrap w:val="0"/>
            <w:vAlign w:val="center"/>
          </w:tcPr>
          <w:p w14:paraId="0F765B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十二导联心电图机</w:t>
            </w:r>
          </w:p>
        </w:tc>
        <w:tc>
          <w:tcPr>
            <w:tcW w:w="1256" w:type="dxa"/>
            <w:noWrap w:val="0"/>
            <w:vAlign w:val="center"/>
          </w:tcPr>
          <w:p w14:paraId="4D3D18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光电</w:t>
            </w:r>
          </w:p>
        </w:tc>
        <w:tc>
          <w:tcPr>
            <w:tcW w:w="750" w:type="dxa"/>
            <w:noWrap w:val="0"/>
            <w:vAlign w:val="center"/>
          </w:tcPr>
          <w:p w14:paraId="66C8E6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39206D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97C42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61160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F66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BB52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657" w:type="dxa"/>
            <w:noWrap w:val="0"/>
            <w:vAlign w:val="center"/>
          </w:tcPr>
          <w:p w14:paraId="2AC446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双通道恒速输液泵</w:t>
            </w:r>
          </w:p>
        </w:tc>
        <w:tc>
          <w:tcPr>
            <w:tcW w:w="1256" w:type="dxa"/>
            <w:noWrap w:val="0"/>
            <w:vAlign w:val="center"/>
          </w:tcPr>
          <w:p w14:paraId="596935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深科</w:t>
            </w:r>
          </w:p>
        </w:tc>
        <w:tc>
          <w:tcPr>
            <w:tcW w:w="750" w:type="dxa"/>
            <w:noWrap w:val="0"/>
            <w:vAlign w:val="center"/>
          </w:tcPr>
          <w:p w14:paraId="6D626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CB83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AC4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50BC06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847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A8AB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657" w:type="dxa"/>
            <w:shd w:val="clear" w:color="auto" w:fill="auto"/>
            <w:noWrap w:val="0"/>
            <w:vAlign w:val="center"/>
          </w:tcPr>
          <w:p w14:paraId="013289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介入诊疗手术台</w:t>
            </w:r>
          </w:p>
        </w:tc>
        <w:tc>
          <w:tcPr>
            <w:tcW w:w="1256" w:type="dxa"/>
            <w:shd w:val="clear" w:color="auto" w:fill="auto"/>
            <w:noWrap w:val="0"/>
            <w:vAlign w:val="center"/>
          </w:tcPr>
          <w:p w14:paraId="517CFC0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玉林市好邦</w:t>
            </w:r>
          </w:p>
        </w:tc>
        <w:tc>
          <w:tcPr>
            <w:tcW w:w="750" w:type="dxa"/>
            <w:shd w:val="clear" w:color="auto" w:fill="auto"/>
            <w:noWrap w:val="0"/>
            <w:vAlign w:val="center"/>
          </w:tcPr>
          <w:p w14:paraId="0F0087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shd w:val="clear" w:color="auto" w:fill="auto"/>
            <w:noWrap w:val="0"/>
            <w:vAlign w:val="center"/>
          </w:tcPr>
          <w:p w14:paraId="3AF4598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7393EB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皮肤科</w:t>
            </w:r>
          </w:p>
        </w:tc>
        <w:tc>
          <w:tcPr>
            <w:tcW w:w="1181" w:type="dxa"/>
            <w:shd w:val="clear" w:color="auto" w:fill="auto"/>
            <w:noWrap w:val="0"/>
            <w:vAlign w:val="center"/>
          </w:tcPr>
          <w:p w14:paraId="1EC3EF9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2F8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66C06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657" w:type="dxa"/>
            <w:noWrap w:val="0"/>
            <w:vAlign w:val="center"/>
          </w:tcPr>
          <w:p w14:paraId="69D23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心电图机</w:t>
            </w:r>
          </w:p>
        </w:tc>
        <w:tc>
          <w:tcPr>
            <w:tcW w:w="1256" w:type="dxa"/>
            <w:noWrap w:val="0"/>
            <w:vAlign w:val="center"/>
          </w:tcPr>
          <w:p w14:paraId="044DE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（迈瑞）</w:t>
            </w:r>
          </w:p>
        </w:tc>
        <w:tc>
          <w:tcPr>
            <w:tcW w:w="750" w:type="dxa"/>
            <w:noWrap w:val="0"/>
            <w:vAlign w:val="center"/>
          </w:tcPr>
          <w:p w14:paraId="031F9C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668C5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192AF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512932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219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0A416762">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547</w:t>
            </w:r>
            <w:r>
              <w:rPr>
                <w:rFonts w:hint="eastAsia" w:ascii="仿宋" w:hAnsi="仿宋" w:eastAsia="仿宋" w:cs="仿宋"/>
                <w:sz w:val="24"/>
                <w:szCs w:val="24"/>
              </w:rPr>
              <w:t>台/套</w:t>
            </w:r>
          </w:p>
        </w:tc>
      </w:tr>
    </w:tbl>
    <w:p w14:paraId="1B87398C">
      <w:pPr>
        <w:numPr>
          <w:ilvl w:val="0"/>
          <w:numId w:val="10"/>
        </w:numPr>
        <w:spacing w:line="500" w:lineRule="exact"/>
        <w:rPr>
          <w:rFonts w:hint="eastAsia" w:ascii="仿宋" w:hAnsi="仿宋" w:eastAsia="仿宋" w:cs="仿宋"/>
          <w:b/>
          <w:bCs w:val="0"/>
          <w:i w:val="0"/>
          <w:iCs w:val="0"/>
          <w:color w:val="auto"/>
          <w:kern w:val="2"/>
          <w:sz w:val="24"/>
          <w:szCs w:val="24"/>
          <w:lang w:val="en-US" w:eastAsia="zh-CN" w:bidi="ar-SA"/>
        </w:rPr>
      </w:pPr>
      <w:r>
        <w:rPr>
          <w:rFonts w:hint="eastAsia" w:ascii="仿宋" w:hAnsi="仿宋" w:eastAsia="仿宋" w:cs="仿宋"/>
          <w:b/>
          <w:bCs w:val="0"/>
          <w:i w:val="0"/>
          <w:iCs w:val="0"/>
          <w:color w:val="auto"/>
          <w:kern w:val="2"/>
          <w:sz w:val="24"/>
          <w:szCs w:val="24"/>
          <w:lang w:val="en-US" w:eastAsia="zh-CN" w:bidi="ar-SA"/>
        </w:rPr>
        <w:t>康复、消毒类设备维修、维保服务清单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480A3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74C52C18">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4C939908">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19DFEC7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6A86F507">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7633E8C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7492A52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090BDE69">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70C7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4493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0A3657A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孔式手术灯（手术无影灯）</w:t>
            </w:r>
          </w:p>
        </w:tc>
        <w:tc>
          <w:tcPr>
            <w:tcW w:w="1256" w:type="dxa"/>
            <w:noWrap w:val="0"/>
            <w:vAlign w:val="center"/>
          </w:tcPr>
          <w:p w14:paraId="408887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汕头</w:t>
            </w:r>
          </w:p>
        </w:tc>
        <w:tc>
          <w:tcPr>
            <w:tcW w:w="750" w:type="dxa"/>
            <w:noWrap w:val="0"/>
            <w:vAlign w:val="center"/>
          </w:tcPr>
          <w:p w14:paraId="541197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EBA568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6AEA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5E56D12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ED4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3C819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6280D4C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语言障碍康复评估系统</w:t>
            </w:r>
          </w:p>
        </w:tc>
        <w:tc>
          <w:tcPr>
            <w:tcW w:w="1256" w:type="dxa"/>
            <w:noWrap w:val="0"/>
            <w:vAlign w:val="center"/>
          </w:tcPr>
          <w:p w14:paraId="0BE85D2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43C9776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FBC6B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51D3C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02A89B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0EDE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4DF5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11716F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吞咽神经和肌肉电刺激仪</w:t>
            </w:r>
          </w:p>
        </w:tc>
        <w:tc>
          <w:tcPr>
            <w:tcW w:w="1256" w:type="dxa"/>
            <w:noWrap w:val="0"/>
            <w:vAlign w:val="center"/>
          </w:tcPr>
          <w:p w14:paraId="44058E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6C55F2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1414F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11AC0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6CED99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3C5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0802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7E9370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神经和肌肉电刺激仪</w:t>
            </w:r>
          </w:p>
        </w:tc>
        <w:tc>
          <w:tcPr>
            <w:tcW w:w="1256" w:type="dxa"/>
            <w:noWrap w:val="0"/>
            <w:vAlign w:val="center"/>
          </w:tcPr>
          <w:p w14:paraId="2283A24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苏州好博</w:t>
            </w:r>
          </w:p>
        </w:tc>
        <w:tc>
          <w:tcPr>
            <w:tcW w:w="750" w:type="dxa"/>
            <w:noWrap w:val="0"/>
            <w:vAlign w:val="center"/>
          </w:tcPr>
          <w:p w14:paraId="060D88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45A09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08A5B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8CBBB3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0BF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44CE3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6C7C6C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便携式数字化肌力测试仪</w:t>
            </w:r>
          </w:p>
        </w:tc>
        <w:tc>
          <w:tcPr>
            <w:tcW w:w="1256" w:type="dxa"/>
            <w:noWrap w:val="0"/>
            <w:vAlign w:val="center"/>
          </w:tcPr>
          <w:p w14:paraId="5CE2C1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寰熙</w:t>
            </w:r>
          </w:p>
        </w:tc>
        <w:tc>
          <w:tcPr>
            <w:tcW w:w="750" w:type="dxa"/>
            <w:noWrap w:val="0"/>
            <w:vAlign w:val="center"/>
          </w:tcPr>
          <w:p w14:paraId="71962C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510F90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920146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06BF4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68A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635E8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7A1D2AF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磁振热治疗仪</w:t>
            </w:r>
          </w:p>
        </w:tc>
        <w:tc>
          <w:tcPr>
            <w:tcW w:w="1256" w:type="dxa"/>
            <w:noWrap w:val="0"/>
            <w:vAlign w:val="center"/>
          </w:tcPr>
          <w:p w14:paraId="173FC7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0088FE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2FF3B2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D4F27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5DED4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C162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9328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0CC7F7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超声波治疗仪</w:t>
            </w:r>
          </w:p>
        </w:tc>
        <w:tc>
          <w:tcPr>
            <w:tcW w:w="1256" w:type="dxa"/>
            <w:noWrap w:val="0"/>
            <w:vAlign w:val="center"/>
          </w:tcPr>
          <w:p w14:paraId="6E7188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4BEE3FD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DD45F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F8C6AE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2643F0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5DC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FBC9D6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3C0994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智能熏蒸仪</w:t>
            </w:r>
          </w:p>
        </w:tc>
        <w:tc>
          <w:tcPr>
            <w:tcW w:w="1256" w:type="dxa"/>
            <w:noWrap w:val="0"/>
            <w:vAlign w:val="center"/>
          </w:tcPr>
          <w:p w14:paraId="2EB9D3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杭州立鑫</w:t>
            </w:r>
          </w:p>
        </w:tc>
        <w:tc>
          <w:tcPr>
            <w:tcW w:w="750" w:type="dxa"/>
            <w:noWrap w:val="0"/>
            <w:vAlign w:val="center"/>
          </w:tcPr>
          <w:p w14:paraId="33B183F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53DC40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B6672E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120B7FB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150C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35A2A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657" w:type="dxa"/>
            <w:noWrap w:val="0"/>
            <w:vAlign w:val="center"/>
          </w:tcPr>
          <w:p w14:paraId="2BFDF62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生物反馈神经功能重建</w:t>
            </w:r>
          </w:p>
        </w:tc>
        <w:tc>
          <w:tcPr>
            <w:tcW w:w="1256" w:type="dxa"/>
            <w:noWrap w:val="0"/>
            <w:vAlign w:val="center"/>
          </w:tcPr>
          <w:p w14:paraId="4E5651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深圳科瑞康</w:t>
            </w:r>
          </w:p>
        </w:tc>
        <w:tc>
          <w:tcPr>
            <w:tcW w:w="750" w:type="dxa"/>
            <w:noWrap w:val="0"/>
            <w:vAlign w:val="center"/>
          </w:tcPr>
          <w:p w14:paraId="0E1D17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ADBD3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F24A1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71C969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F03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D6B99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7BF5A5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神经网络重建仪</w:t>
            </w:r>
          </w:p>
        </w:tc>
        <w:tc>
          <w:tcPr>
            <w:tcW w:w="1256" w:type="dxa"/>
            <w:noWrap w:val="0"/>
            <w:vAlign w:val="center"/>
          </w:tcPr>
          <w:p w14:paraId="47CFBF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深圳科瑞康</w:t>
            </w:r>
          </w:p>
        </w:tc>
        <w:tc>
          <w:tcPr>
            <w:tcW w:w="750" w:type="dxa"/>
            <w:noWrap w:val="0"/>
            <w:vAlign w:val="center"/>
          </w:tcPr>
          <w:p w14:paraId="2DF7EA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97D88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AB6A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B70DC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488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F945B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062314A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温热中低频治疗仪</w:t>
            </w:r>
          </w:p>
        </w:tc>
        <w:tc>
          <w:tcPr>
            <w:tcW w:w="1256" w:type="dxa"/>
            <w:noWrap w:val="0"/>
            <w:vAlign w:val="center"/>
          </w:tcPr>
          <w:p w14:paraId="602C2E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湖南医圣昌</w:t>
            </w:r>
          </w:p>
        </w:tc>
        <w:tc>
          <w:tcPr>
            <w:tcW w:w="750" w:type="dxa"/>
            <w:noWrap w:val="0"/>
            <w:vAlign w:val="center"/>
          </w:tcPr>
          <w:p w14:paraId="695D52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FF333E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D8B25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2F7101A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7F4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7D32F9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62CE85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中频电疗仪（中低频治疗仪）</w:t>
            </w:r>
          </w:p>
        </w:tc>
        <w:tc>
          <w:tcPr>
            <w:tcW w:w="1256" w:type="dxa"/>
            <w:noWrap w:val="0"/>
            <w:vAlign w:val="center"/>
          </w:tcPr>
          <w:p w14:paraId="1DF7D5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河南乐邦医</w:t>
            </w:r>
          </w:p>
        </w:tc>
        <w:tc>
          <w:tcPr>
            <w:tcW w:w="750" w:type="dxa"/>
            <w:noWrap w:val="0"/>
            <w:vAlign w:val="center"/>
          </w:tcPr>
          <w:p w14:paraId="3E54006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79291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869D0F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334C95D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BD77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D93E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1C40DD9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空气压力循环治疗仪</w:t>
            </w:r>
          </w:p>
        </w:tc>
        <w:tc>
          <w:tcPr>
            <w:tcW w:w="1256" w:type="dxa"/>
            <w:noWrap w:val="0"/>
            <w:vAlign w:val="center"/>
          </w:tcPr>
          <w:p w14:paraId="0E1CB3A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常州思雅医</w:t>
            </w:r>
          </w:p>
        </w:tc>
        <w:tc>
          <w:tcPr>
            <w:tcW w:w="750" w:type="dxa"/>
            <w:noWrap w:val="0"/>
            <w:vAlign w:val="center"/>
          </w:tcPr>
          <w:p w14:paraId="33FFF2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2F045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E68C8C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66019D2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A0E9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25" w:type="dxa"/>
            <w:noWrap w:val="0"/>
            <w:vAlign w:val="center"/>
          </w:tcPr>
          <w:p w14:paraId="4F595BD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1BC852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智能熏蒸仪</w:t>
            </w:r>
          </w:p>
        </w:tc>
        <w:tc>
          <w:tcPr>
            <w:tcW w:w="1256" w:type="dxa"/>
            <w:noWrap w:val="0"/>
            <w:vAlign w:val="center"/>
          </w:tcPr>
          <w:p w14:paraId="0309081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杭州立鑫</w:t>
            </w:r>
          </w:p>
        </w:tc>
        <w:tc>
          <w:tcPr>
            <w:tcW w:w="750" w:type="dxa"/>
            <w:noWrap w:val="0"/>
            <w:vAlign w:val="center"/>
          </w:tcPr>
          <w:p w14:paraId="10BD848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6BB1A4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E4B462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0D01313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12C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6EC8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657" w:type="dxa"/>
            <w:noWrap w:val="0"/>
            <w:vAlign w:val="center"/>
          </w:tcPr>
          <w:p w14:paraId="056F31A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全自动体重身高测量仪</w:t>
            </w:r>
          </w:p>
        </w:tc>
        <w:tc>
          <w:tcPr>
            <w:tcW w:w="1256" w:type="dxa"/>
            <w:noWrap w:val="0"/>
            <w:vAlign w:val="center"/>
          </w:tcPr>
          <w:p w14:paraId="4CC9BF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深圳双佳</w:t>
            </w:r>
          </w:p>
        </w:tc>
        <w:tc>
          <w:tcPr>
            <w:tcW w:w="750" w:type="dxa"/>
            <w:noWrap w:val="0"/>
            <w:vAlign w:val="center"/>
          </w:tcPr>
          <w:p w14:paraId="5A57256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0A3C61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9368C7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1790EC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442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55F09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657" w:type="dxa"/>
            <w:noWrap w:val="0"/>
            <w:vAlign w:val="center"/>
          </w:tcPr>
          <w:p w14:paraId="258769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便携式肺功能仪</w:t>
            </w:r>
          </w:p>
        </w:tc>
        <w:tc>
          <w:tcPr>
            <w:tcW w:w="1256" w:type="dxa"/>
            <w:noWrap w:val="0"/>
            <w:vAlign w:val="center"/>
          </w:tcPr>
          <w:p w14:paraId="52FB74B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赛客厦门</w:t>
            </w:r>
          </w:p>
        </w:tc>
        <w:tc>
          <w:tcPr>
            <w:tcW w:w="750" w:type="dxa"/>
            <w:noWrap w:val="0"/>
            <w:vAlign w:val="center"/>
          </w:tcPr>
          <w:p w14:paraId="55FE3D1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D9BB9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23FAF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691DC9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66E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C959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657" w:type="dxa"/>
            <w:noWrap w:val="0"/>
            <w:vAlign w:val="center"/>
          </w:tcPr>
          <w:p w14:paraId="0FC9A4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全自动电子血压计</w:t>
            </w:r>
          </w:p>
        </w:tc>
        <w:tc>
          <w:tcPr>
            <w:tcW w:w="1256" w:type="dxa"/>
            <w:noWrap w:val="0"/>
            <w:vAlign w:val="center"/>
          </w:tcPr>
          <w:p w14:paraId="095024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欧姆龙大连</w:t>
            </w:r>
          </w:p>
        </w:tc>
        <w:tc>
          <w:tcPr>
            <w:tcW w:w="750" w:type="dxa"/>
            <w:noWrap w:val="0"/>
            <w:vAlign w:val="center"/>
          </w:tcPr>
          <w:p w14:paraId="5A92FC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646A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E610C2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56110EF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5BF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09E26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657" w:type="dxa"/>
            <w:noWrap w:val="0"/>
            <w:vAlign w:val="center"/>
          </w:tcPr>
          <w:p w14:paraId="36F6E0F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电动气压止血带</w:t>
            </w:r>
          </w:p>
        </w:tc>
        <w:tc>
          <w:tcPr>
            <w:tcW w:w="1256" w:type="dxa"/>
            <w:noWrap w:val="0"/>
            <w:vAlign w:val="center"/>
          </w:tcPr>
          <w:p w14:paraId="289A8C0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新医疗器械</w:t>
            </w:r>
          </w:p>
        </w:tc>
        <w:tc>
          <w:tcPr>
            <w:tcW w:w="750" w:type="dxa"/>
            <w:noWrap w:val="0"/>
            <w:vAlign w:val="center"/>
          </w:tcPr>
          <w:p w14:paraId="54DFF2F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6CBECB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0DF0A3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45A8F0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EA6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00DEF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657" w:type="dxa"/>
            <w:noWrap w:val="0"/>
            <w:vAlign w:val="center"/>
          </w:tcPr>
          <w:p w14:paraId="5D35097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调控恒温箱</w:t>
            </w:r>
          </w:p>
        </w:tc>
        <w:tc>
          <w:tcPr>
            <w:tcW w:w="1256" w:type="dxa"/>
            <w:noWrap w:val="0"/>
            <w:vAlign w:val="center"/>
          </w:tcPr>
          <w:p w14:paraId="7553C51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福意联</w:t>
            </w:r>
          </w:p>
        </w:tc>
        <w:tc>
          <w:tcPr>
            <w:tcW w:w="750" w:type="dxa"/>
            <w:noWrap w:val="0"/>
            <w:vAlign w:val="center"/>
          </w:tcPr>
          <w:p w14:paraId="5445AC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6101CF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3D14C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4EB0F3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3B3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CF92EB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657" w:type="dxa"/>
            <w:noWrap w:val="0"/>
            <w:vAlign w:val="center"/>
          </w:tcPr>
          <w:p w14:paraId="66AF1E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便携式血气分析仪</w:t>
            </w:r>
          </w:p>
        </w:tc>
        <w:tc>
          <w:tcPr>
            <w:tcW w:w="1256" w:type="dxa"/>
            <w:noWrap w:val="0"/>
            <w:vAlign w:val="center"/>
          </w:tcPr>
          <w:p w14:paraId="1E7444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深圳市理邦</w:t>
            </w:r>
          </w:p>
        </w:tc>
        <w:tc>
          <w:tcPr>
            <w:tcW w:w="750" w:type="dxa"/>
            <w:noWrap w:val="0"/>
            <w:vAlign w:val="center"/>
          </w:tcPr>
          <w:p w14:paraId="033811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1F1E9B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CDAA2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46A3B5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715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29F11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3657" w:type="dxa"/>
            <w:noWrap w:val="0"/>
            <w:vAlign w:val="center"/>
          </w:tcPr>
          <w:p w14:paraId="2EE089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震动排痰仪</w:t>
            </w:r>
          </w:p>
        </w:tc>
        <w:tc>
          <w:tcPr>
            <w:tcW w:w="1256" w:type="dxa"/>
            <w:noWrap w:val="0"/>
            <w:vAlign w:val="center"/>
          </w:tcPr>
          <w:p w14:paraId="3E1A25F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普门</w:t>
            </w:r>
          </w:p>
        </w:tc>
        <w:tc>
          <w:tcPr>
            <w:tcW w:w="750" w:type="dxa"/>
            <w:noWrap w:val="0"/>
            <w:vAlign w:val="center"/>
          </w:tcPr>
          <w:p w14:paraId="2146D01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3EC143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69E0B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430A2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855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958E0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657" w:type="dxa"/>
            <w:noWrap w:val="0"/>
            <w:vAlign w:val="center"/>
          </w:tcPr>
          <w:p w14:paraId="2EC165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空气压力波治疗仪</w:t>
            </w:r>
          </w:p>
        </w:tc>
        <w:tc>
          <w:tcPr>
            <w:tcW w:w="1256" w:type="dxa"/>
            <w:noWrap w:val="0"/>
            <w:vAlign w:val="center"/>
          </w:tcPr>
          <w:p w14:paraId="4CFEED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河南翔宇医</w:t>
            </w:r>
          </w:p>
        </w:tc>
        <w:tc>
          <w:tcPr>
            <w:tcW w:w="750" w:type="dxa"/>
            <w:noWrap w:val="0"/>
            <w:vAlign w:val="center"/>
          </w:tcPr>
          <w:p w14:paraId="479309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589BB31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B16BA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A46639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7CC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48627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657" w:type="dxa"/>
            <w:noWrap w:val="0"/>
            <w:vAlign w:val="center"/>
          </w:tcPr>
          <w:p w14:paraId="3A8205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体外振动排痰机</w:t>
            </w:r>
          </w:p>
        </w:tc>
        <w:tc>
          <w:tcPr>
            <w:tcW w:w="1256" w:type="dxa"/>
            <w:noWrap w:val="0"/>
            <w:vAlign w:val="center"/>
          </w:tcPr>
          <w:p w14:paraId="2737C6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常州思雅</w:t>
            </w:r>
          </w:p>
        </w:tc>
        <w:tc>
          <w:tcPr>
            <w:tcW w:w="750" w:type="dxa"/>
            <w:noWrap w:val="0"/>
            <w:vAlign w:val="center"/>
          </w:tcPr>
          <w:p w14:paraId="39FCE2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83EEC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07D0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18301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D171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6EC3A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657" w:type="dxa"/>
            <w:noWrap w:val="0"/>
            <w:vAlign w:val="center"/>
          </w:tcPr>
          <w:p w14:paraId="3BC696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空气压力循环治疗仪</w:t>
            </w:r>
          </w:p>
        </w:tc>
        <w:tc>
          <w:tcPr>
            <w:tcW w:w="1256" w:type="dxa"/>
            <w:noWrap w:val="0"/>
            <w:vAlign w:val="center"/>
          </w:tcPr>
          <w:p w14:paraId="6CF756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常州思雅</w:t>
            </w:r>
          </w:p>
        </w:tc>
        <w:tc>
          <w:tcPr>
            <w:tcW w:w="750" w:type="dxa"/>
            <w:noWrap w:val="0"/>
            <w:vAlign w:val="center"/>
          </w:tcPr>
          <w:p w14:paraId="71F831D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2C954A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F59D2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9BE599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420A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16F90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657" w:type="dxa"/>
            <w:noWrap w:val="0"/>
            <w:vAlign w:val="center"/>
          </w:tcPr>
          <w:p w14:paraId="1856E9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医用臭氧治疗机</w:t>
            </w:r>
          </w:p>
        </w:tc>
        <w:tc>
          <w:tcPr>
            <w:tcW w:w="1256" w:type="dxa"/>
            <w:noWrap w:val="0"/>
            <w:vAlign w:val="center"/>
          </w:tcPr>
          <w:p w14:paraId="5BEBCC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鼎泰电子</w:t>
            </w:r>
          </w:p>
        </w:tc>
        <w:tc>
          <w:tcPr>
            <w:tcW w:w="750" w:type="dxa"/>
            <w:noWrap w:val="0"/>
            <w:vAlign w:val="center"/>
          </w:tcPr>
          <w:p w14:paraId="4AEA45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w:t>
            </w:r>
          </w:p>
        </w:tc>
        <w:tc>
          <w:tcPr>
            <w:tcW w:w="694" w:type="dxa"/>
            <w:noWrap w:val="0"/>
            <w:vAlign w:val="center"/>
          </w:tcPr>
          <w:p w14:paraId="27EC78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720A1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妇科</w:t>
            </w:r>
          </w:p>
        </w:tc>
        <w:tc>
          <w:tcPr>
            <w:tcW w:w="1181" w:type="dxa"/>
            <w:noWrap w:val="0"/>
            <w:vAlign w:val="center"/>
          </w:tcPr>
          <w:p w14:paraId="49AEA0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整机全保</w:t>
            </w:r>
          </w:p>
        </w:tc>
      </w:tr>
      <w:tr w14:paraId="3986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88A098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657" w:type="dxa"/>
            <w:noWrap w:val="0"/>
            <w:vAlign w:val="center"/>
          </w:tcPr>
          <w:p w14:paraId="48BD4D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生物刺激反馈仪</w:t>
            </w:r>
          </w:p>
        </w:tc>
        <w:tc>
          <w:tcPr>
            <w:tcW w:w="1256" w:type="dxa"/>
            <w:noWrap w:val="0"/>
            <w:vAlign w:val="center"/>
          </w:tcPr>
          <w:p w14:paraId="65DF39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南京麦澜德</w:t>
            </w:r>
          </w:p>
        </w:tc>
        <w:tc>
          <w:tcPr>
            <w:tcW w:w="750" w:type="dxa"/>
            <w:noWrap w:val="0"/>
            <w:vAlign w:val="center"/>
          </w:tcPr>
          <w:p w14:paraId="0E0179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06A6D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CA78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596E53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41E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46EE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657" w:type="dxa"/>
            <w:noWrap w:val="0"/>
            <w:vAlign w:val="center"/>
          </w:tcPr>
          <w:p w14:paraId="27148D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生物刺激反馈仪+盆底表面肌电分析及生物反馈训练系统</w:t>
            </w:r>
          </w:p>
        </w:tc>
        <w:tc>
          <w:tcPr>
            <w:tcW w:w="1256" w:type="dxa"/>
            <w:noWrap w:val="0"/>
            <w:vAlign w:val="center"/>
          </w:tcPr>
          <w:p w14:paraId="3BE5D0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南京麦澜徳</w:t>
            </w:r>
          </w:p>
        </w:tc>
        <w:tc>
          <w:tcPr>
            <w:tcW w:w="750" w:type="dxa"/>
            <w:noWrap w:val="0"/>
            <w:vAlign w:val="center"/>
          </w:tcPr>
          <w:p w14:paraId="0260DE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74E61A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00031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妇科</w:t>
            </w:r>
          </w:p>
        </w:tc>
        <w:tc>
          <w:tcPr>
            <w:tcW w:w="1181" w:type="dxa"/>
            <w:noWrap w:val="0"/>
            <w:vAlign w:val="center"/>
          </w:tcPr>
          <w:p w14:paraId="28CA1D1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yellow"/>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5FB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21FB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657" w:type="dxa"/>
            <w:noWrap w:val="0"/>
            <w:vAlign w:val="center"/>
          </w:tcPr>
          <w:p w14:paraId="76A0960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康复治疗仪</w:t>
            </w:r>
          </w:p>
        </w:tc>
        <w:tc>
          <w:tcPr>
            <w:tcW w:w="1256" w:type="dxa"/>
            <w:noWrap w:val="0"/>
            <w:vAlign w:val="center"/>
          </w:tcPr>
          <w:p w14:paraId="4AAE1A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广东三瑞</w:t>
            </w:r>
          </w:p>
        </w:tc>
        <w:tc>
          <w:tcPr>
            <w:tcW w:w="750" w:type="dxa"/>
            <w:noWrap w:val="0"/>
            <w:vAlign w:val="center"/>
          </w:tcPr>
          <w:p w14:paraId="219A7B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5B78D1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6F6382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3688C3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CD2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87FC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657" w:type="dxa"/>
            <w:noWrap w:val="0"/>
            <w:vAlign w:val="center"/>
          </w:tcPr>
          <w:p w14:paraId="02EDB5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空气波压力治疗仪</w:t>
            </w:r>
          </w:p>
        </w:tc>
        <w:tc>
          <w:tcPr>
            <w:tcW w:w="1256" w:type="dxa"/>
            <w:noWrap w:val="0"/>
            <w:vAlign w:val="center"/>
          </w:tcPr>
          <w:p w14:paraId="6E9CE9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益康</w:t>
            </w:r>
          </w:p>
        </w:tc>
        <w:tc>
          <w:tcPr>
            <w:tcW w:w="750" w:type="dxa"/>
            <w:noWrap w:val="0"/>
            <w:vAlign w:val="center"/>
          </w:tcPr>
          <w:p w14:paraId="0C68893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7DA4F7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142DD1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妇科/骨科</w:t>
            </w:r>
          </w:p>
        </w:tc>
        <w:tc>
          <w:tcPr>
            <w:tcW w:w="1181" w:type="dxa"/>
            <w:noWrap w:val="0"/>
            <w:vAlign w:val="center"/>
          </w:tcPr>
          <w:p w14:paraId="024F5C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EF2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607C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657" w:type="dxa"/>
            <w:noWrap w:val="0"/>
            <w:vAlign w:val="center"/>
          </w:tcPr>
          <w:p w14:paraId="654D7AD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中药熏蒸机</w:t>
            </w:r>
          </w:p>
        </w:tc>
        <w:tc>
          <w:tcPr>
            <w:tcW w:w="1256" w:type="dxa"/>
            <w:noWrap w:val="0"/>
            <w:vAlign w:val="center"/>
          </w:tcPr>
          <w:p w14:paraId="4BC167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立鑫</w:t>
            </w:r>
          </w:p>
        </w:tc>
        <w:tc>
          <w:tcPr>
            <w:tcW w:w="750" w:type="dxa"/>
            <w:noWrap w:val="0"/>
            <w:vAlign w:val="center"/>
          </w:tcPr>
          <w:p w14:paraId="42EBF0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620B68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043F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1DAD43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9167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27FC81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657" w:type="dxa"/>
            <w:noWrap w:val="0"/>
            <w:vAlign w:val="center"/>
          </w:tcPr>
          <w:p w14:paraId="04BB909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空气波压力治疗仪</w:t>
            </w:r>
          </w:p>
        </w:tc>
        <w:tc>
          <w:tcPr>
            <w:tcW w:w="1256" w:type="dxa"/>
            <w:noWrap w:val="0"/>
            <w:vAlign w:val="center"/>
          </w:tcPr>
          <w:p w14:paraId="3825AC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noWrap w:val="0"/>
            <w:vAlign w:val="center"/>
          </w:tcPr>
          <w:p w14:paraId="6BA6F5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C7BE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9FBE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4C903A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DBFE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6536B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657" w:type="dxa"/>
            <w:noWrap w:val="0"/>
            <w:vAlign w:val="center"/>
          </w:tcPr>
          <w:p w14:paraId="0A2D1D6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空气压力波治疗仪</w:t>
            </w:r>
          </w:p>
        </w:tc>
        <w:tc>
          <w:tcPr>
            <w:tcW w:w="1256" w:type="dxa"/>
            <w:noWrap w:val="0"/>
            <w:vAlign w:val="center"/>
          </w:tcPr>
          <w:p w14:paraId="2543A4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154F88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209F7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B0B0D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25A6D87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09B5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D504B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657" w:type="dxa"/>
            <w:noWrap w:val="0"/>
            <w:vAlign w:val="center"/>
          </w:tcPr>
          <w:p w14:paraId="2EE9808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空气压力循环治疗仪</w:t>
            </w:r>
          </w:p>
        </w:tc>
        <w:tc>
          <w:tcPr>
            <w:tcW w:w="1256" w:type="dxa"/>
            <w:noWrap w:val="0"/>
            <w:vAlign w:val="center"/>
          </w:tcPr>
          <w:p w14:paraId="2628D29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常州思雅</w:t>
            </w:r>
          </w:p>
        </w:tc>
        <w:tc>
          <w:tcPr>
            <w:tcW w:w="750" w:type="dxa"/>
            <w:noWrap w:val="0"/>
            <w:vAlign w:val="center"/>
          </w:tcPr>
          <w:p w14:paraId="08A17B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51829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06456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6B170AE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96A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31914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657" w:type="dxa"/>
            <w:noWrap w:val="0"/>
            <w:vAlign w:val="center"/>
          </w:tcPr>
          <w:p w14:paraId="47140E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医用臭氧治疗仪</w:t>
            </w:r>
          </w:p>
        </w:tc>
        <w:tc>
          <w:tcPr>
            <w:tcW w:w="1256" w:type="dxa"/>
            <w:noWrap w:val="0"/>
            <w:vAlign w:val="center"/>
          </w:tcPr>
          <w:p w14:paraId="48B82B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鼎泰</w:t>
            </w:r>
          </w:p>
        </w:tc>
        <w:tc>
          <w:tcPr>
            <w:tcW w:w="750" w:type="dxa"/>
            <w:noWrap w:val="0"/>
            <w:vAlign w:val="center"/>
          </w:tcPr>
          <w:p w14:paraId="58EF83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1A504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3D429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53A4D5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D19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B2D2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657" w:type="dxa"/>
            <w:noWrap w:val="0"/>
            <w:vAlign w:val="center"/>
          </w:tcPr>
          <w:p w14:paraId="060616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中频电疗仪</w:t>
            </w:r>
          </w:p>
        </w:tc>
        <w:tc>
          <w:tcPr>
            <w:tcW w:w="1256" w:type="dxa"/>
            <w:noWrap w:val="0"/>
            <w:vAlign w:val="center"/>
          </w:tcPr>
          <w:p w14:paraId="673A3E4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河南乐邦</w:t>
            </w:r>
          </w:p>
        </w:tc>
        <w:tc>
          <w:tcPr>
            <w:tcW w:w="750" w:type="dxa"/>
            <w:noWrap w:val="0"/>
            <w:vAlign w:val="center"/>
          </w:tcPr>
          <w:p w14:paraId="31F9FD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5E18FF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1EE9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61117A3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9E8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9DCB1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657" w:type="dxa"/>
            <w:noWrap w:val="0"/>
            <w:vAlign w:val="center"/>
          </w:tcPr>
          <w:p w14:paraId="259EA0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熏蒸治疗仪</w:t>
            </w:r>
          </w:p>
        </w:tc>
        <w:tc>
          <w:tcPr>
            <w:tcW w:w="1256" w:type="dxa"/>
            <w:noWrap w:val="0"/>
            <w:vAlign w:val="center"/>
          </w:tcPr>
          <w:p w14:paraId="3193837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立鑫</w:t>
            </w:r>
          </w:p>
        </w:tc>
        <w:tc>
          <w:tcPr>
            <w:tcW w:w="750" w:type="dxa"/>
            <w:noWrap w:val="0"/>
            <w:vAlign w:val="center"/>
          </w:tcPr>
          <w:p w14:paraId="56731A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D4736A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E8C632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12AD6C7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C50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6C755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3657" w:type="dxa"/>
            <w:noWrap w:val="0"/>
            <w:vAlign w:val="center"/>
          </w:tcPr>
          <w:p w14:paraId="102B4A4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智能反馈康复训练系统</w:t>
            </w:r>
          </w:p>
        </w:tc>
        <w:tc>
          <w:tcPr>
            <w:tcW w:w="1256" w:type="dxa"/>
            <w:noWrap w:val="0"/>
            <w:vAlign w:val="center"/>
          </w:tcPr>
          <w:p w14:paraId="73AB9CD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5D28C0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E81FC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4D0A1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7549AFF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32B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DEE5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3657" w:type="dxa"/>
            <w:noWrap w:val="0"/>
            <w:vAlign w:val="center"/>
          </w:tcPr>
          <w:p w14:paraId="3039C2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体外振动排痰机</w:t>
            </w:r>
          </w:p>
        </w:tc>
        <w:tc>
          <w:tcPr>
            <w:tcW w:w="1256" w:type="dxa"/>
            <w:noWrap w:val="0"/>
            <w:vAlign w:val="center"/>
          </w:tcPr>
          <w:p w14:paraId="0BCB06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常州思雅</w:t>
            </w:r>
          </w:p>
        </w:tc>
        <w:tc>
          <w:tcPr>
            <w:tcW w:w="750" w:type="dxa"/>
            <w:noWrap w:val="0"/>
            <w:vAlign w:val="center"/>
          </w:tcPr>
          <w:p w14:paraId="7FD348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A79148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26E0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1C6ED4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2A0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161E6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3657" w:type="dxa"/>
            <w:noWrap w:val="0"/>
            <w:vAlign w:val="center"/>
          </w:tcPr>
          <w:p w14:paraId="5DC6983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温热式中频治疗仪</w:t>
            </w:r>
          </w:p>
        </w:tc>
        <w:tc>
          <w:tcPr>
            <w:tcW w:w="1256" w:type="dxa"/>
            <w:noWrap w:val="0"/>
            <w:vAlign w:val="center"/>
          </w:tcPr>
          <w:p w14:paraId="41B9B7E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武汉康本龙</w:t>
            </w:r>
          </w:p>
        </w:tc>
        <w:tc>
          <w:tcPr>
            <w:tcW w:w="750" w:type="dxa"/>
            <w:noWrap w:val="0"/>
            <w:vAlign w:val="center"/>
          </w:tcPr>
          <w:p w14:paraId="27300C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694" w:type="dxa"/>
            <w:noWrap w:val="0"/>
            <w:vAlign w:val="center"/>
          </w:tcPr>
          <w:p w14:paraId="38B880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AADC5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脑病科</w:t>
            </w:r>
          </w:p>
        </w:tc>
        <w:tc>
          <w:tcPr>
            <w:tcW w:w="1181" w:type="dxa"/>
            <w:noWrap w:val="0"/>
            <w:vAlign w:val="center"/>
          </w:tcPr>
          <w:p w14:paraId="3270DE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322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334A4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657" w:type="dxa"/>
            <w:noWrap w:val="0"/>
            <w:vAlign w:val="center"/>
          </w:tcPr>
          <w:p w14:paraId="2FB6F04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低频电子脉冲治疗仪</w:t>
            </w:r>
          </w:p>
        </w:tc>
        <w:tc>
          <w:tcPr>
            <w:tcW w:w="1256" w:type="dxa"/>
            <w:noWrap w:val="0"/>
            <w:vAlign w:val="center"/>
          </w:tcPr>
          <w:p w14:paraId="51591A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三瑞</w:t>
            </w:r>
          </w:p>
        </w:tc>
        <w:tc>
          <w:tcPr>
            <w:tcW w:w="750" w:type="dxa"/>
            <w:noWrap w:val="0"/>
            <w:vAlign w:val="center"/>
          </w:tcPr>
          <w:p w14:paraId="054E0CC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A3FD7A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D816F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23082CE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120C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FC843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3657" w:type="dxa"/>
            <w:noWrap w:val="0"/>
            <w:vAlign w:val="center"/>
          </w:tcPr>
          <w:p w14:paraId="356AE7D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平衡功能检测训练系统</w:t>
            </w:r>
          </w:p>
        </w:tc>
        <w:tc>
          <w:tcPr>
            <w:tcW w:w="1256" w:type="dxa"/>
            <w:noWrap w:val="0"/>
            <w:vAlign w:val="center"/>
          </w:tcPr>
          <w:p w14:paraId="607396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康达</w:t>
            </w:r>
          </w:p>
        </w:tc>
        <w:tc>
          <w:tcPr>
            <w:tcW w:w="750" w:type="dxa"/>
            <w:noWrap w:val="0"/>
            <w:vAlign w:val="center"/>
          </w:tcPr>
          <w:p w14:paraId="6A70B47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427B1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B162F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48AAEB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CB2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97ECF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3657" w:type="dxa"/>
            <w:noWrap w:val="0"/>
            <w:vAlign w:val="center"/>
          </w:tcPr>
          <w:p w14:paraId="7F07C5A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吞咽功能治疗仪</w:t>
            </w:r>
          </w:p>
        </w:tc>
        <w:tc>
          <w:tcPr>
            <w:tcW w:w="1256" w:type="dxa"/>
            <w:noWrap w:val="0"/>
            <w:vAlign w:val="center"/>
          </w:tcPr>
          <w:p w14:paraId="05FDA34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朗逸</w:t>
            </w:r>
          </w:p>
        </w:tc>
        <w:tc>
          <w:tcPr>
            <w:tcW w:w="750" w:type="dxa"/>
            <w:noWrap w:val="0"/>
            <w:vAlign w:val="center"/>
          </w:tcPr>
          <w:p w14:paraId="6C2946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7FDDA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6294B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05F29B5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EB1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30ED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3657" w:type="dxa"/>
            <w:noWrap w:val="0"/>
            <w:vAlign w:val="bottom"/>
          </w:tcPr>
          <w:p w14:paraId="00D1C42D">
            <w:pPr>
              <w:keepNext w:val="0"/>
              <w:keepLines w:val="0"/>
              <w:widowControl/>
              <w:suppressLineNumbers w:val="0"/>
              <w:jc w:val="center"/>
              <w:textAlignment w:val="bottom"/>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熏药治疗仪</w:t>
            </w:r>
          </w:p>
        </w:tc>
        <w:tc>
          <w:tcPr>
            <w:tcW w:w="1256" w:type="dxa"/>
            <w:noWrap w:val="0"/>
            <w:vAlign w:val="bottom"/>
          </w:tcPr>
          <w:p w14:paraId="508023E2">
            <w:pPr>
              <w:keepNext w:val="0"/>
              <w:keepLines w:val="0"/>
              <w:widowControl/>
              <w:suppressLineNumbers w:val="0"/>
              <w:jc w:val="center"/>
              <w:textAlignment w:val="bottom"/>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立鑫</w:t>
            </w:r>
          </w:p>
        </w:tc>
        <w:tc>
          <w:tcPr>
            <w:tcW w:w="750" w:type="dxa"/>
            <w:noWrap w:val="0"/>
            <w:vAlign w:val="center"/>
          </w:tcPr>
          <w:p w14:paraId="49B0E3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4FB50F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41E997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3A99F5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DC2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571D6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3657" w:type="dxa"/>
            <w:noWrap w:val="0"/>
            <w:vAlign w:val="center"/>
          </w:tcPr>
          <w:p w14:paraId="4075A98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熏蒸治疗机</w:t>
            </w:r>
          </w:p>
        </w:tc>
        <w:tc>
          <w:tcPr>
            <w:tcW w:w="1256" w:type="dxa"/>
            <w:noWrap w:val="0"/>
            <w:vAlign w:val="center"/>
          </w:tcPr>
          <w:p w14:paraId="7A4389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noWrap w:val="0"/>
            <w:vAlign w:val="center"/>
          </w:tcPr>
          <w:p w14:paraId="2317BB3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694" w:type="dxa"/>
            <w:noWrap w:val="0"/>
            <w:vAlign w:val="center"/>
          </w:tcPr>
          <w:p w14:paraId="7C05B0B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A08EAA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02C805C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A30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81D10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3657" w:type="dxa"/>
            <w:noWrap w:val="0"/>
            <w:vAlign w:val="center"/>
          </w:tcPr>
          <w:p w14:paraId="6F50C3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空气波压力治疗仪</w:t>
            </w:r>
          </w:p>
        </w:tc>
        <w:tc>
          <w:tcPr>
            <w:tcW w:w="1256" w:type="dxa"/>
            <w:noWrap w:val="0"/>
            <w:vAlign w:val="center"/>
          </w:tcPr>
          <w:p w14:paraId="3B871E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noWrap w:val="0"/>
            <w:vAlign w:val="center"/>
          </w:tcPr>
          <w:p w14:paraId="217F227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C92EC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820D4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2F346B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E7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D92169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3657" w:type="dxa"/>
            <w:noWrap w:val="0"/>
            <w:vAlign w:val="center"/>
          </w:tcPr>
          <w:p w14:paraId="1B50248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无针注射推进器</w:t>
            </w:r>
          </w:p>
        </w:tc>
        <w:tc>
          <w:tcPr>
            <w:tcW w:w="1256" w:type="dxa"/>
            <w:noWrap w:val="0"/>
            <w:vAlign w:val="center"/>
          </w:tcPr>
          <w:p w14:paraId="1ABE72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济宁佳科</w:t>
            </w:r>
          </w:p>
        </w:tc>
        <w:tc>
          <w:tcPr>
            <w:tcW w:w="750" w:type="dxa"/>
            <w:noWrap w:val="0"/>
            <w:vAlign w:val="center"/>
          </w:tcPr>
          <w:p w14:paraId="79F4651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1D6BC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E8FF7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07D44B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CB0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B4D87B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3657" w:type="dxa"/>
            <w:noWrap w:val="0"/>
            <w:vAlign w:val="center"/>
          </w:tcPr>
          <w:p w14:paraId="3425BA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微电脑腰椎牵引治疗仪</w:t>
            </w:r>
          </w:p>
        </w:tc>
        <w:tc>
          <w:tcPr>
            <w:tcW w:w="1256" w:type="dxa"/>
            <w:noWrap w:val="0"/>
            <w:vAlign w:val="center"/>
          </w:tcPr>
          <w:p w14:paraId="3D947D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鑫诺</w:t>
            </w:r>
          </w:p>
        </w:tc>
        <w:tc>
          <w:tcPr>
            <w:tcW w:w="750" w:type="dxa"/>
            <w:noWrap w:val="0"/>
            <w:vAlign w:val="center"/>
          </w:tcPr>
          <w:p w14:paraId="74F1A1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A10EF2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05465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1846080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8B6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F7743C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657" w:type="dxa"/>
            <w:noWrap w:val="0"/>
            <w:vAlign w:val="center"/>
          </w:tcPr>
          <w:p w14:paraId="47F7229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温热中低频治疗仪</w:t>
            </w:r>
          </w:p>
        </w:tc>
        <w:tc>
          <w:tcPr>
            <w:tcW w:w="1256" w:type="dxa"/>
            <w:noWrap w:val="0"/>
            <w:vAlign w:val="center"/>
          </w:tcPr>
          <w:p w14:paraId="791ED7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武汉康本龙</w:t>
            </w:r>
          </w:p>
        </w:tc>
        <w:tc>
          <w:tcPr>
            <w:tcW w:w="750" w:type="dxa"/>
            <w:noWrap w:val="0"/>
            <w:vAlign w:val="center"/>
          </w:tcPr>
          <w:p w14:paraId="6651BC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694" w:type="dxa"/>
            <w:noWrap w:val="0"/>
            <w:vAlign w:val="center"/>
          </w:tcPr>
          <w:p w14:paraId="38824A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608EB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2A3B8A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82DD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0C07B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3657" w:type="dxa"/>
            <w:noWrap w:val="0"/>
            <w:vAlign w:val="center"/>
          </w:tcPr>
          <w:p w14:paraId="70550D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电脑中频治疗仪</w:t>
            </w:r>
          </w:p>
        </w:tc>
        <w:tc>
          <w:tcPr>
            <w:tcW w:w="1256" w:type="dxa"/>
            <w:noWrap w:val="0"/>
            <w:vAlign w:val="center"/>
          </w:tcPr>
          <w:p w14:paraId="6823B87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190726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E9A34E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873F3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6AC7DB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32FD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8960FD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w:t>
            </w:r>
          </w:p>
        </w:tc>
        <w:tc>
          <w:tcPr>
            <w:tcW w:w="3657" w:type="dxa"/>
            <w:noWrap w:val="0"/>
            <w:vAlign w:val="center"/>
          </w:tcPr>
          <w:p w14:paraId="21A1D9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内热式针灸治疗仪</w:t>
            </w:r>
          </w:p>
        </w:tc>
        <w:tc>
          <w:tcPr>
            <w:tcW w:w="1256" w:type="dxa"/>
            <w:noWrap w:val="0"/>
            <w:vAlign w:val="center"/>
          </w:tcPr>
          <w:p w14:paraId="090AD0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济宁市佳科</w:t>
            </w:r>
          </w:p>
        </w:tc>
        <w:tc>
          <w:tcPr>
            <w:tcW w:w="750" w:type="dxa"/>
            <w:noWrap w:val="0"/>
            <w:vAlign w:val="center"/>
          </w:tcPr>
          <w:p w14:paraId="41C333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CCF34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27E83B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1E5585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98C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29A99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3657" w:type="dxa"/>
            <w:noWrap w:val="0"/>
            <w:vAlign w:val="center"/>
          </w:tcPr>
          <w:p w14:paraId="5E2FBD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中药智能熏蒸仪</w:t>
            </w:r>
          </w:p>
        </w:tc>
        <w:tc>
          <w:tcPr>
            <w:tcW w:w="1256" w:type="dxa"/>
            <w:noWrap w:val="0"/>
            <w:vAlign w:val="center"/>
          </w:tcPr>
          <w:p w14:paraId="786DA90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杭州立鑫</w:t>
            </w:r>
          </w:p>
        </w:tc>
        <w:tc>
          <w:tcPr>
            <w:tcW w:w="750" w:type="dxa"/>
            <w:noWrap w:val="0"/>
            <w:vAlign w:val="center"/>
          </w:tcPr>
          <w:p w14:paraId="0A32F1B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694" w:type="dxa"/>
            <w:noWrap w:val="0"/>
            <w:vAlign w:val="center"/>
          </w:tcPr>
          <w:p w14:paraId="37C3E56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BB5D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367BF1D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A0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6FEB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3657" w:type="dxa"/>
            <w:noWrap w:val="0"/>
            <w:vAlign w:val="center"/>
          </w:tcPr>
          <w:p w14:paraId="27EBDA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磁振热治疗仪</w:t>
            </w:r>
          </w:p>
        </w:tc>
        <w:tc>
          <w:tcPr>
            <w:tcW w:w="1256" w:type="dxa"/>
            <w:noWrap w:val="0"/>
            <w:vAlign w:val="center"/>
          </w:tcPr>
          <w:p w14:paraId="006D0D1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翔宇</w:t>
            </w:r>
          </w:p>
        </w:tc>
        <w:tc>
          <w:tcPr>
            <w:tcW w:w="750" w:type="dxa"/>
            <w:noWrap w:val="0"/>
            <w:vAlign w:val="center"/>
          </w:tcPr>
          <w:p w14:paraId="06904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424A8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AC063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3ACAEBB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E72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20591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3657" w:type="dxa"/>
            <w:noWrap w:val="0"/>
            <w:vAlign w:val="center"/>
          </w:tcPr>
          <w:p w14:paraId="58859D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微量注射泵</w:t>
            </w:r>
          </w:p>
        </w:tc>
        <w:tc>
          <w:tcPr>
            <w:tcW w:w="1256" w:type="dxa"/>
            <w:noWrap w:val="0"/>
            <w:vAlign w:val="center"/>
          </w:tcPr>
          <w:p w14:paraId="7284221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深科</w:t>
            </w:r>
          </w:p>
        </w:tc>
        <w:tc>
          <w:tcPr>
            <w:tcW w:w="750" w:type="dxa"/>
            <w:noWrap w:val="0"/>
            <w:vAlign w:val="center"/>
          </w:tcPr>
          <w:p w14:paraId="7715D6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48DC1A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13CA7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儿科</w:t>
            </w:r>
          </w:p>
        </w:tc>
        <w:tc>
          <w:tcPr>
            <w:tcW w:w="1181" w:type="dxa"/>
            <w:noWrap w:val="0"/>
            <w:vAlign w:val="center"/>
          </w:tcPr>
          <w:p w14:paraId="676AEA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671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D6D63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3657" w:type="dxa"/>
            <w:shd w:val="clear" w:color="auto" w:fill="auto"/>
            <w:noWrap w:val="0"/>
            <w:vAlign w:val="center"/>
          </w:tcPr>
          <w:p w14:paraId="0F5A0B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熏蒸治疗机</w:t>
            </w:r>
          </w:p>
        </w:tc>
        <w:tc>
          <w:tcPr>
            <w:tcW w:w="1256" w:type="dxa"/>
            <w:shd w:val="clear" w:color="auto" w:fill="auto"/>
            <w:noWrap w:val="0"/>
            <w:vAlign w:val="center"/>
          </w:tcPr>
          <w:p w14:paraId="6BD6A9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shd w:val="clear" w:color="auto" w:fill="auto"/>
            <w:noWrap w:val="0"/>
            <w:vAlign w:val="center"/>
          </w:tcPr>
          <w:p w14:paraId="1ADA30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shd w:val="clear" w:color="auto" w:fill="auto"/>
            <w:noWrap w:val="0"/>
            <w:vAlign w:val="center"/>
          </w:tcPr>
          <w:p w14:paraId="5A568C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00238E7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shd w:val="clear" w:color="auto" w:fill="auto"/>
            <w:noWrap w:val="0"/>
            <w:vAlign w:val="center"/>
          </w:tcPr>
          <w:p w14:paraId="0D6D5F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967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DFF26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3657" w:type="dxa"/>
            <w:noWrap w:val="0"/>
            <w:vAlign w:val="center"/>
          </w:tcPr>
          <w:p w14:paraId="15AE6B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多功能空气消毒机（移动式空气消毒机）</w:t>
            </w:r>
          </w:p>
        </w:tc>
        <w:tc>
          <w:tcPr>
            <w:tcW w:w="1256" w:type="dxa"/>
            <w:noWrap w:val="0"/>
            <w:vAlign w:val="center"/>
          </w:tcPr>
          <w:p w14:paraId="1792A1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老肯</w:t>
            </w:r>
          </w:p>
        </w:tc>
        <w:tc>
          <w:tcPr>
            <w:tcW w:w="750" w:type="dxa"/>
            <w:noWrap w:val="0"/>
            <w:vAlign w:val="center"/>
          </w:tcPr>
          <w:p w14:paraId="3D1979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146</w:t>
            </w:r>
          </w:p>
        </w:tc>
        <w:tc>
          <w:tcPr>
            <w:tcW w:w="694" w:type="dxa"/>
            <w:noWrap w:val="0"/>
            <w:vAlign w:val="center"/>
          </w:tcPr>
          <w:p w14:paraId="4B1ED8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7B6EBE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74B300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ACC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B48FF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3657" w:type="dxa"/>
            <w:noWrap w:val="0"/>
            <w:vAlign w:val="center"/>
          </w:tcPr>
          <w:p w14:paraId="7ECD4AC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床单位臭氧消毒机</w:t>
            </w:r>
          </w:p>
        </w:tc>
        <w:tc>
          <w:tcPr>
            <w:tcW w:w="1256" w:type="dxa"/>
            <w:noWrap w:val="0"/>
            <w:vAlign w:val="center"/>
          </w:tcPr>
          <w:p w14:paraId="5563364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老肯</w:t>
            </w:r>
          </w:p>
        </w:tc>
        <w:tc>
          <w:tcPr>
            <w:tcW w:w="750" w:type="dxa"/>
            <w:noWrap w:val="0"/>
            <w:vAlign w:val="center"/>
          </w:tcPr>
          <w:p w14:paraId="558015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694" w:type="dxa"/>
            <w:noWrap w:val="0"/>
            <w:vAlign w:val="center"/>
          </w:tcPr>
          <w:p w14:paraId="60CC35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E0A22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166501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64F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C2905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3657" w:type="dxa"/>
            <w:noWrap w:val="0"/>
            <w:vAlign w:val="center"/>
          </w:tcPr>
          <w:p w14:paraId="252759E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壁持式医用空气消毒机</w:t>
            </w:r>
          </w:p>
        </w:tc>
        <w:tc>
          <w:tcPr>
            <w:tcW w:w="1256" w:type="dxa"/>
            <w:noWrap w:val="0"/>
            <w:vAlign w:val="center"/>
          </w:tcPr>
          <w:p w14:paraId="3A3F1E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成都肯格王</w:t>
            </w:r>
          </w:p>
        </w:tc>
        <w:tc>
          <w:tcPr>
            <w:tcW w:w="750" w:type="dxa"/>
            <w:noWrap w:val="0"/>
            <w:vAlign w:val="center"/>
          </w:tcPr>
          <w:p w14:paraId="1B3443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694" w:type="dxa"/>
            <w:noWrap w:val="0"/>
            <w:vAlign w:val="center"/>
          </w:tcPr>
          <w:p w14:paraId="26A9A1B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E1627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6DDDE8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5BC0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B4A80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3657" w:type="dxa"/>
            <w:noWrap w:val="0"/>
            <w:vAlign w:val="center"/>
          </w:tcPr>
          <w:p w14:paraId="3FC8C5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空气消毒机</w:t>
            </w:r>
          </w:p>
        </w:tc>
        <w:tc>
          <w:tcPr>
            <w:tcW w:w="1256" w:type="dxa"/>
            <w:noWrap w:val="0"/>
            <w:vAlign w:val="center"/>
          </w:tcPr>
          <w:p w14:paraId="73A477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利安达</w:t>
            </w:r>
          </w:p>
        </w:tc>
        <w:tc>
          <w:tcPr>
            <w:tcW w:w="750" w:type="dxa"/>
            <w:noWrap w:val="0"/>
            <w:vAlign w:val="center"/>
          </w:tcPr>
          <w:p w14:paraId="15F043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11</w:t>
            </w:r>
          </w:p>
        </w:tc>
        <w:tc>
          <w:tcPr>
            <w:tcW w:w="694" w:type="dxa"/>
            <w:noWrap w:val="0"/>
            <w:vAlign w:val="center"/>
          </w:tcPr>
          <w:p w14:paraId="2B8C12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67454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3676BA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381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0879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3657" w:type="dxa"/>
            <w:shd w:val="clear" w:color="auto" w:fill="auto"/>
            <w:noWrap w:val="0"/>
            <w:vAlign w:val="center"/>
          </w:tcPr>
          <w:p w14:paraId="49F5358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电子针灸治疗仪</w:t>
            </w:r>
          </w:p>
        </w:tc>
        <w:tc>
          <w:tcPr>
            <w:tcW w:w="1256" w:type="dxa"/>
            <w:shd w:val="clear" w:color="auto" w:fill="auto"/>
            <w:noWrap w:val="0"/>
            <w:vAlign w:val="center"/>
          </w:tcPr>
          <w:p w14:paraId="32933E08">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吴江市云龙</w:t>
            </w:r>
          </w:p>
        </w:tc>
        <w:tc>
          <w:tcPr>
            <w:tcW w:w="750" w:type="dxa"/>
            <w:shd w:val="clear" w:color="auto" w:fill="auto"/>
            <w:noWrap w:val="0"/>
            <w:vAlign w:val="center"/>
          </w:tcPr>
          <w:p w14:paraId="2FFEAA8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120</w:t>
            </w:r>
          </w:p>
        </w:tc>
        <w:tc>
          <w:tcPr>
            <w:tcW w:w="694" w:type="dxa"/>
            <w:shd w:val="clear" w:color="auto" w:fill="auto"/>
            <w:noWrap w:val="0"/>
            <w:vAlign w:val="center"/>
          </w:tcPr>
          <w:p w14:paraId="6334803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1C8AFB8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shd w:val="clear" w:color="auto" w:fill="auto"/>
            <w:noWrap w:val="0"/>
            <w:vAlign w:val="center"/>
          </w:tcPr>
          <w:p w14:paraId="027A338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BB3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076E1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657" w:type="dxa"/>
            <w:shd w:val="clear" w:color="auto" w:fill="auto"/>
            <w:noWrap w:val="0"/>
            <w:vAlign w:val="center"/>
          </w:tcPr>
          <w:p w14:paraId="54168EE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体外膈肌起搏器</w:t>
            </w:r>
          </w:p>
        </w:tc>
        <w:tc>
          <w:tcPr>
            <w:tcW w:w="1256" w:type="dxa"/>
            <w:shd w:val="clear" w:color="auto" w:fill="auto"/>
            <w:noWrap w:val="0"/>
            <w:vAlign w:val="center"/>
          </w:tcPr>
          <w:p w14:paraId="0B436A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333333"/>
                <w:kern w:val="0"/>
                <w:sz w:val="22"/>
                <w:szCs w:val="22"/>
                <w:u w:val="none"/>
                <w:lang w:val="en-US" w:eastAsia="zh-CN" w:bidi="ar"/>
              </w:rPr>
              <w:t>雪利昂</w:t>
            </w:r>
          </w:p>
        </w:tc>
        <w:tc>
          <w:tcPr>
            <w:tcW w:w="750" w:type="dxa"/>
            <w:shd w:val="clear" w:color="auto" w:fill="auto"/>
            <w:noWrap w:val="0"/>
            <w:vAlign w:val="center"/>
          </w:tcPr>
          <w:p w14:paraId="5C5415F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25</w:t>
            </w:r>
          </w:p>
        </w:tc>
        <w:tc>
          <w:tcPr>
            <w:tcW w:w="694" w:type="dxa"/>
            <w:shd w:val="clear" w:color="auto" w:fill="auto"/>
            <w:noWrap w:val="0"/>
            <w:vAlign w:val="center"/>
          </w:tcPr>
          <w:p w14:paraId="77EDAE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069A9A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胸外/肺病科/老年病科/脑病科</w:t>
            </w:r>
          </w:p>
        </w:tc>
        <w:tc>
          <w:tcPr>
            <w:tcW w:w="1181" w:type="dxa"/>
            <w:shd w:val="clear" w:color="auto" w:fill="auto"/>
            <w:noWrap w:val="0"/>
            <w:vAlign w:val="center"/>
          </w:tcPr>
          <w:p w14:paraId="4A8477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91A5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A879B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3657" w:type="dxa"/>
            <w:noWrap w:val="0"/>
            <w:vAlign w:val="center"/>
          </w:tcPr>
          <w:p w14:paraId="299E8B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药品冷藏柜</w:t>
            </w:r>
          </w:p>
        </w:tc>
        <w:tc>
          <w:tcPr>
            <w:tcW w:w="1256" w:type="dxa"/>
            <w:noWrap w:val="0"/>
            <w:vAlign w:val="center"/>
          </w:tcPr>
          <w:p w14:paraId="12C2173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33509F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4" w:type="dxa"/>
            <w:noWrap w:val="0"/>
            <w:vAlign w:val="center"/>
          </w:tcPr>
          <w:p w14:paraId="1D29CF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56" w:type="dxa"/>
            <w:noWrap w:val="0"/>
            <w:vAlign w:val="center"/>
          </w:tcPr>
          <w:p w14:paraId="5253A87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西药房</w:t>
            </w:r>
          </w:p>
        </w:tc>
        <w:tc>
          <w:tcPr>
            <w:tcW w:w="1181" w:type="dxa"/>
            <w:noWrap w:val="0"/>
            <w:vAlign w:val="center"/>
          </w:tcPr>
          <w:p w14:paraId="502A20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319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AA1D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3657" w:type="dxa"/>
            <w:noWrap w:val="0"/>
            <w:vAlign w:val="center"/>
          </w:tcPr>
          <w:p w14:paraId="448C17D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毒麻药品柜</w:t>
            </w:r>
          </w:p>
        </w:tc>
        <w:tc>
          <w:tcPr>
            <w:tcW w:w="1256" w:type="dxa"/>
            <w:noWrap w:val="0"/>
            <w:vAlign w:val="center"/>
          </w:tcPr>
          <w:p w14:paraId="690399C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3949647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5CF2C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56" w:type="dxa"/>
            <w:noWrap w:val="0"/>
            <w:vAlign w:val="center"/>
          </w:tcPr>
          <w:p w14:paraId="25FAFC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药房/手术室</w:t>
            </w:r>
          </w:p>
        </w:tc>
        <w:tc>
          <w:tcPr>
            <w:tcW w:w="1181" w:type="dxa"/>
            <w:noWrap w:val="0"/>
            <w:vAlign w:val="center"/>
          </w:tcPr>
          <w:p w14:paraId="1AC3749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560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58C39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3657" w:type="dxa"/>
            <w:noWrap w:val="0"/>
            <w:vAlign w:val="center"/>
          </w:tcPr>
          <w:p w14:paraId="315396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高压水枪</w:t>
            </w:r>
          </w:p>
        </w:tc>
        <w:tc>
          <w:tcPr>
            <w:tcW w:w="1256" w:type="dxa"/>
            <w:noWrap w:val="0"/>
            <w:vAlign w:val="center"/>
          </w:tcPr>
          <w:p w14:paraId="30D2B3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7725D9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4EB2E3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DC22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供应室</w:t>
            </w:r>
          </w:p>
        </w:tc>
        <w:tc>
          <w:tcPr>
            <w:tcW w:w="1181" w:type="dxa"/>
            <w:noWrap w:val="0"/>
            <w:vAlign w:val="center"/>
          </w:tcPr>
          <w:p w14:paraId="679112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B57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246A2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3657" w:type="dxa"/>
            <w:noWrap w:val="0"/>
            <w:vAlign w:val="center"/>
          </w:tcPr>
          <w:p w14:paraId="7BA434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高压气枪</w:t>
            </w:r>
          </w:p>
        </w:tc>
        <w:tc>
          <w:tcPr>
            <w:tcW w:w="1256" w:type="dxa"/>
            <w:noWrap w:val="0"/>
            <w:vAlign w:val="center"/>
          </w:tcPr>
          <w:p w14:paraId="005B45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18B5D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7E3B9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2070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供应室</w:t>
            </w:r>
          </w:p>
        </w:tc>
        <w:tc>
          <w:tcPr>
            <w:tcW w:w="1181" w:type="dxa"/>
            <w:noWrap w:val="0"/>
            <w:vAlign w:val="center"/>
          </w:tcPr>
          <w:p w14:paraId="78088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2BB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31CD8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3657" w:type="dxa"/>
            <w:noWrap w:val="0"/>
            <w:vAlign w:val="center"/>
          </w:tcPr>
          <w:p w14:paraId="4B00C5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超纯水机</w:t>
            </w:r>
          </w:p>
        </w:tc>
        <w:tc>
          <w:tcPr>
            <w:tcW w:w="1256" w:type="dxa"/>
            <w:noWrap w:val="0"/>
            <w:vAlign w:val="center"/>
          </w:tcPr>
          <w:p w14:paraId="70663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c>
          <w:tcPr>
            <w:tcW w:w="750" w:type="dxa"/>
            <w:noWrap w:val="0"/>
            <w:vAlign w:val="center"/>
          </w:tcPr>
          <w:p w14:paraId="32FE95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5039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0D334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供应室</w:t>
            </w:r>
          </w:p>
        </w:tc>
        <w:tc>
          <w:tcPr>
            <w:tcW w:w="1181" w:type="dxa"/>
            <w:noWrap w:val="0"/>
            <w:vAlign w:val="center"/>
          </w:tcPr>
          <w:p w14:paraId="593216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A91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4CDDE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3657" w:type="dxa"/>
            <w:noWrap w:val="0"/>
            <w:vAlign w:val="center"/>
          </w:tcPr>
          <w:p w14:paraId="4F3B5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超纯水机</w:t>
            </w:r>
          </w:p>
        </w:tc>
        <w:tc>
          <w:tcPr>
            <w:tcW w:w="1256" w:type="dxa"/>
            <w:noWrap w:val="0"/>
            <w:vAlign w:val="center"/>
          </w:tcPr>
          <w:p w14:paraId="3F9C20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通力达</w:t>
            </w:r>
          </w:p>
        </w:tc>
        <w:tc>
          <w:tcPr>
            <w:tcW w:w="750" w:type="dxa"/>
            <w:noWrap w:val="0"/>
            <w:vAlign w:val="center"/>
          </w:tcPr>
          <w:p w14:paraId="05B97C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F493A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5B2CB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检验科</w:t>
            </w:r>
          </w:p>
        </w:tc>
        <w:tc>
          <w:tcPr>
            <w:tcW w:w="1181" w:type="dxa"/>
            <w:noWrap w:val="0"/>
            <w:vAlign w:val="center"/>
          </w:tcPr>
          <w:p w14:paraId="1F495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ABD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FFE2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3657" w:type="dxa"/>
            <w:noWrap w:val="0"/>
            <w:vAlign w:val="center"/>
          </w:tcPr>
          <w:p w14:paraId="6485D4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纯水处理系统</w:t>
            </w:r>
          </w:p>
        </w:tc>
        <w:tc>
          <w:tcPr>
            <w:tcW w:w="1256" w:type="dxa"/>
            <w:noWrap w:val="0"/>
            <w:vAlign w:val="center"/>
          </w:tcPr>
          <w:p w14:paraId="1832AE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泰迪康</w:t>
            </w:r>
          </w:p>
        </w:tc>
        <w:tc>
          <w:tcPr>
            <w:tcW w:w="750" w:type="dxa"/>
            <w:noWrap w:val="0"/>
            <w:vAlign w:val="center"/>
          </w:tcPr>
          <w:p w14:paraId="3EA5E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8B357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26716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71905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ACE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42F2E073">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470</w:t>
            </w:r>
            <w:r>
              <w:rPr>
                <w:rFonts w:hint="eastAsia" w:ascii="仿宋" w:hAnsi="仿宋" w:eastAsia="仿宋" w:cs="仿宋"/>
                <w:sz w:val="24"/>
                <w:szCs w:val="24"/>
              </w:rPr>
              <w:t>台/套</w:t>
            </w:r>
          </w:p>
        </w:tc>
      </w:tr>
    </w:tbl>
    <w:p w14:paraId="3048B08F">
      <w:pPr>
        <w:numPr>
          <w:ilvl w:val="0"/>
          <w:numId w:val="0"/>
        </w:numPr>
        <w:spacing w:line="500" w:lineRule="exact"/>
        <w:rPr>
          <w:rFonts w:hint="eastAsia" w:ascii="仿宋" w:hAnsi="仿宋" w:eastAsia="仿宋" w:cs="仿宋"/>
          <w:b/>
          <w:bCs w:val="0"/>
          <w:i w:val="0"/>
          <w:iCs w:val="0"/>
          <w:color w:val="auto"/>
          <w:kern w:val="2"/>
          <w:sz w:val="24"/>
          <w:szCs w:val="24"/>
          <w:lang w:val="en-US" w:eastAsia="zh-CN" w:bidi="ar-SA"/>
        </w:rPr>
      </w:pPr>
      <w:r>
        <w:rPr>
          <w:rFonts w:hint="eastAsia" w:ascii="仿宋" w:hAnsi="仿宋" w:eastAsia="仿宋" w:cs="仿宋"/>
          <w:b/>
          <w:bCs w:val="0"/>
          <w:i w:val="0"/>
          <w:iCs w:val="0"/>
          <w:color w:val="auto"/>
          <w:kern w:val="2"/>
          <w:sz w:val="24"/>
          <w:szCs w:val="24"/>
          <w:lang w:val="en-US" w:eastAsia="zh-CN" w:bidi="ar-SA"/>
        </w:rPr>
        <w:t>5、病床类及其他设备维修、维保服务清单</w:t>
      </w:r>
    </w:p>
    <w:tbl>
      <w:tblPr>
        <w:tblStyle w:val="35"/>
        <w:tblW w:w="9402"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3279"/>
        <w:gridCol w:w="1328"/>
        <w:gridCol w:w="1050"/>
        <w:gridCol w:w="1522"/>
        <w:gridCol w:w="1564"/>
      </w:tblGrid>
      <w:tr w14:paraId="6D769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59" w:type="dxa"/>
            <w:noWrap w:val="0"/>
            <w:vAlign w:val="center"/>
          </w:tcPr>
          <w:p w14:paraId="424805D6">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279" w:type="dxa"/>
            <w:noWrap w:val="0"/>
            <w:vAlign w:val="center"/>
          </w:tcPr>
          <w:p w14:paraId="29D86E5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328" w:type="dxa"/>
            <w:noWrap w:val="0"/>
            <w:vAlign w:val="center"/>
          </w:tcPr>
          <w:p w14:paraId="45B8C42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050" w:type="dxa"/>
            <w:noWrap w:val="0"/>
            <w:vAlign w:val="center"/>
          </w:tcPr>
          <w:p w14:paraId="759CD748">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单位</w:t>
            </w:r>
          </w:p>
        </w:tc>
        <w:tc>
          <w:tcPr>
            <w:tcW w:w="1522" w:type="dxa"/>
            <w:noWrap w:val="0"/>
            <w:vAlign w:val="center"/>
          </w:tcPr>
          <w:p w14:paraId="73BBC94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564" w:type="dxa"/>
            <w:noWrap w:val="0"/>
            <w:vAlign w:val="center"/>
          </w:tcPr>
          <w:p w14:paraId="7691D5BC">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维保类型</w:t>
            </w:r>
          </w:p>
        </w:tc>
      </w:tr>
      <w:tr w14:paraId="6586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5A1F77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3279" w:type="dxa"/>
            <w:noWrap w:val="0"/>
            <w:vAlign w:val="center"/>
          </w:tcPr>
          <w:p w14:paraId="756318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手摇式二折病床</w:t>
            </w:r>
          </w:p>
        </w:tc>
        <w:tc>
          <w:tcPr>
            <w:tcW w:w="1328" w:type="dxa"/>
            <w:noWrap w:val="0"/>
            <w:vAlign w:val="center"/>
          </w:tcPr>
          <w:p w14:paraId="295A4B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600</w:t>
            </w:r>
          </w:p>
        </w:tc>
        <w:tc>
          <w:tcPr>
            <w:tcW w:w="1050" w:type="dxa"/>
            <w:noWrap w:val="0"/>
            <w:vAlign w:val="center"/>
          </w:tcPr>
          <w:p w14:paraId="51A3919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0FCDB7B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125B84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CEE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52E18E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3279" w:type="dxa"/>
            <w:noWrap w:val="0"/>
            <w:vAlign w:val="center"/>
          </w:tcPr>
          <w:p w14:paraId="2975B5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按摩床</w:t>
            </w:r>
          </w:p>
        </w:tc>
        <w:tc>
          <w:tcPr>
            <w:tcW w:w="1328" w:type="dxa"/>
            <w:noWrap w:val="0"/>
            <w:vAlign w:val="center"/>
          </w:tcPr>
          <w:p w14:paraId="345BA7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59</w:t>
            </w:r>
          </w:p>
        </w:tc>
        <w:tc>
          <w:tcPr>
            <w:tcW w:w="1050" w:type="dxa"/>
            <w:noWrap w:val="0"/>
            <w:vAlign w:val="center"/>
          </w:tcPr>
          <w:p w14:paraId="1B4B6A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44495C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06A6FC3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C91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EA139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3279" w:type="dxa"/>
            <w:noWrap w:val="0"/>
            <w:vAlign w:val="center"/>
          </w:tcPr>
          <w:p w14:paraId="4AEAFC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骨科牵引床</w:t>
            </w:r>
          </w:p>
        </w:tc>
        <w:tc>
          <w:tcPr>
            <w:tcW w:w="1328" w:type="dxa"/>
            <w:noWrap w:val="0"/>
            <w:vAlign w:val="center"/>
          </w:tcPr>
          <w:p w14:paraId="4FAEFA4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44</w:t>
            </w:r>
          </w:p>
        </w:tc>
        <w:tc>
          <w:tcPr>
            <w:tcW w:w="1050" w:type="dxa"/>
            <w:noWrap w:val="0"/>
            <w:vAlign w:val="center"/>
          </w:tcPr>
          <w:p w14:paraId="1DCEEC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55F346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016C305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F4C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ADAC40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3279" w:type="dxa"/>
            <w:noWrap w:val="0"/>
            <w:vAlign w:val="center"/>
          </w:tcPr>
          <w:p w14:paraId="562F6D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检查床</w:t>
            </w:r>
          </w:p>
        </w:tc>
        <w:tc>
          <w:tcPr>
            <w:tcW w:w="1328" w:type="dxa"/>
            <w:noWrap w:val="0"/>
            <w:vAlign w:val="center"/>
          </w:tcPr>
          <w:p w14:paraId="5A9826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30</w:t>
            </w:r>
          </w:p>
        </w:tc>
        <w:tc>
          <w:tcPr>
            <w:tcW w:w="1050" w:type="dxa"/>
            <w:noWrap w:val="0"/>
            <w:vAlign w:val="center"/>
          </w:tcPr>
          <w:p w14:paraId="2E18972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4EEE5B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0E78EC0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79F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06E955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3279" w:type="dxa"/>
            <w:noWrap w:val="0"/>
            <w:vAlign w:val="center"/>
          </w:tcPr>
          <w:p w14:paraId="6343C15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转运床/病人推车</w:t>
            </w:r>
          </w:p>
        </w:tc>
        <w:tc>
          <w:tcPr>
            <w:tcW w:w="1328" w:type="dxa"/>
            <w:noWrap w:val="0"/>
            <w:vAlign w:val="center"/>
          </w:tcPr>
          <w:p w14:paraId="4783303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w:t>
            </w:r>
          </w:p>
        </w:tc>
        <w:tc>
          <w:tcPr>
            <w:tcW w:w="1050" w:type="dxa"/>
            <w:noWrap w:val="0"/>
            <w:vAlign w:val="center"/>
          </w:tcPr>
          <w:p w14:paraId="767A2D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2A62F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56E480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307E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B8F07C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w:t>
            </w:r>
          </w:p>
        </w:tc>
        <w:tc>
          <w:tcPr>
            <w:tcW w:w="3279" w:type="dxa"/>
            <w:noWrap w:val="0"/>
            <w:vAlign w:val="center"/>
          </w:tcPr>
          <w:p w14:paraId="4D2E72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电动病床（ICU 专用床）</w:t>
            </w:r>
          </w:p>
        </w:tc>
        <w:tc>
          <w:tcPr>
            <w:tcW w:w="1328" w:type="dxa"/>
            <w:noWrap w:val="0"/>
            <w:vAlign w:val="center"/>
          </w:tcPr>
          <w:p w14:paraId="008D87A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21</w:t>
            </w:r>
          </w:p>
        </w:tc>
        <w:tc>
          <w:tcPr>
            <w:tcW w:w="1050" w:type="dxa"/>
            <w:noWrap w:val="0"/>
            <w:vAlign w:val="center"/>
          </w:tcPr>
          <w:p w14:paraId="26520CB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3E62E3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ICU</w:t>
            </w:r>
          </w:p>
        </w:tc>
        <w:tc>
          <w:tcPr>
            <w:tcW w:w="1564" w:type="dxa"/>
            <w:noWrap w:val="0"/>
            <w:vAlign w:val="center"/>
          </w:tcPr>
          <w:p w14:paraId="036AF5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06A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659" w:type="dxa"/>
            <w:noWrap w:val="0"/>
            <w:vAlign w:val="center"/>
          </w:tcPr>
          <w:p w14:paraId="3B7F663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4AC40E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3279" w:type="dxa"/>
            <w:noWrap w:val="0"/>
            <w:vAlign w:val="center"/>
          </w:tcPr>
          <w:p w14:paraId="5B0D7CD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多功能抢救床/手摇式三</w:t>
            </w:r>
          </w:p>
          <w:p w14:paraId="603F662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折病床(BC364M)</w:t>
            </w:r>
          </w:p>
        </w:tc>
        <w:tc>
          <w:tcPr>
            <w:tcW w:w="1328" w:type="dxa"/>
            <w:noWrap w:val="0"/>
            <w:vAlign w:val="center"/>
          </w:tcPr>
          <w:p w14:paraId="05586664">
            <w:pPr>
              <w:keepNext w:val="0"/>
              <w:keepLines w:val="0"/>
              <w:widowControl/>
              <w:suppressLineNumbers w:val="0"/>
              <w:ind w:firstLine="480" w:firstLineChars="200"/>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p w14:paraId="7DE41671">
            <w:pPr>
              <w:pStyle w:val="9"/>
              <w:rPr>
                <w:rFonts w:hint="eastAsia" w:ascii="仿宋" w:hAnsi="仿宋" w:eastAsia="仿宋" w:cs="仿宋"/>
                <w:i w:val="0"/>
                <w:iCs w:val="0"/>
                <w:snapToGrid w:val="0"/>
                <w:color w:val="000000"/>
                <w:kern w:val="0"/>
                <w:sz w:val="24"/>
                <w:szCs w:val="24"/>
                <w:u w:val="none"/>
                <w:lang w:val="en-US" w:eastAsia="zh-CN" w:bidi="ar"/>
              </w:rPr>
            </w:pPr>
          </w:p>
          <w:p w14:paraId="6FE6F76D">
            <w:pPr>
              <w:pStyle w:val="10"/>
              <w:rPr>
                <w:rFonts w:hint="eastAsia" w:ascii="仿宋" w:hAnsi="仿宋" w:eastAsia="仿宋" w:cs="仿宋"/>
                <w:lang w:val="en-US" w:eastAsia="zh-CN"/>
              </w:rPr>
            </w:pPr>
            <w:r>
              <w:rPr>
                <w:rFonts w:hint="eastAsia" w:ascii="仿宋" w:hAnsi="仿宋" w:eastAsia="仿宋" w:cs="仿宋"/>
                <w:lang w:val="en-US" w:eastAsia="zh-CN"/>
              </w:rPr>
              <w:t xml:space="preserve">     </w:t>
            </w:r>
          </w:p>
        </w:tc>
        <w:tc>
          <w:tcPr>
            <w:tcW w:w="1050" w:type="dxa"/>
            <w:noWrap w:val="0"/>
            <w:vAlign w:val="center"/>
          </w:tcPr>
          <w:p w14:paraId="279B04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098859D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1C20C16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452648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ICU/急诊科</w:t>
            </w:r>
          </w:p>
        </w:tc>
        <w:tc>
          <w:tcPr>
            <w:tcW w:w="1564" w:type="dxa"/>
            <w:noWrap w:val="0"/>
            <w:vAlign w:val="center"/>
          </w:tcPr>
          <w:p w14:paraId="4DBAB6F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4C2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768873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w:t>
            </w:r>
          </w:p>
        </w:tc>
        <w:tc>
          <w:tcPr>
            <w:tcW w:w="3279" w:type="dxa"/>
            <w:noWrap w:val="0"/>
            <w:vAlign w:val="center"/>
          </w:tcPr>
          <w:p w14:paraId="64D9FB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骨科牵引床牵引架</w:t>
            </w:r>
          </w:p>
        </w:tc>
        <w:tc>
          <w:tcPr>
            <w:tcW w:w="1328" w:type="dxa"/>
            <w:noWrap w:val="0"/>
            <w:vAlign w:val="center"/>
          </w:tcPr>
          <w:p w14:paraId="73C6DB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1050" w:type="dxa"/>
            <w:noWrap w:val="0"/>
            <w:vAlign w:val="center"/>
          </w:tcPr>
          <w:p w14:paraId="6EF9A48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7739D8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w:t>
            </w:r>
          </w:p>
        </w:tc>
        <w:tc>
          <w:tcPr>
            <w:tcW w:w="1564" w:type="dxa"/>
            <w:noWrap w:val="0"/>
            <w:vAlign w:val="center"/>
          </w:tcPr>
          <w:p w14:paraId="22524D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B347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8EE93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3279" w:type="dxa"/>
            <w:noWrap w:val="0"/>
            <w:vAlign w:val="center"/>
          </w:tcPr>
          <w:p w14:paraId="0506BE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不锈钢急救车</w:t>
            </w:r>
          </w:p>
        </w:tc>
        <w:tc>
          <w:tcPr>
            <w:tcW w:w="1328" w:type="dxa"/>
            <w:noWrap w:val="0"/>
            <w:vAlign w:val="center"/>
          </w:tcPr>
          <w:p w14:paraId="349221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1050" w:type="dxa"/>
            <w:noWrap w:val="0"/>
            <w:vAlign w:val="center"/>
          </w:tcPr>
          <w:p w14:paraId="2D34F1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393753E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3F3EF2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943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0C354E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3279" w:type="dxa"/>
            <w:noWrap w:val="0"/>
            <w:vAlign w:val="center"/>
          </w:tcPr>
          <w:p w14:paraId="3E3651F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药品冷藏柜</w:t>
            </w:r>
          </w:p>
        </w:tc>
        <w:tc>
          <w:tcPr>
            <w:tcW w:w="1328" w:type="dxa"/>
            <w:noWrap w:val="0"/>
            <w:vAlign w:val="center"/>
          </w:tcPr>
          <w:p w14:paraId="2D5DBE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1050" w:type="dxa"/>
            <w:noWrap w:val="0"/>
            <w:vAlign w:val="center"/>
          </w:tcPr>
          <w:p w14:paraId="542399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个</w:t>
            </w:r>
          </w:p>
        </w:tc>
        <w:tc>
          <w:tcPr>
            <w:tcW w:w="1522" w:type="dxa"/>
            <w:noWrap w:val="0"/>
            <w:vAlign w:val="center"/>
          </w:tcPr>
          <w:p w14:paraId="453415C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西药房</w:t>
            </w:r>
          </w:p>
        </w:tc>
        <w:tc>
          <w:tcPr>
            <w:tcW w:w="1564" w:type="dxa"/>
            <w:noWrap w:val="0"/>
            <w:vAlign w:val="center"/>
          </w:tcPr>
          <w:p w14:paraId="7C4C900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4CF3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AB32D4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3F14CB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w:t>
            </w:r>
          </w:p>
        </w:tc>
        <w:tc>
          <w:tcPr>
            <w:tcW w:w="3279" w:type="dxa"/>
            <w:noWrap w:val="0"/>
            <w:vAlign w:val="center"/>
          </w:tcPr>
          <w:p w14:paraId="713112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医用转移车（手术对接</w:t>
            </w:r>
          </w:p>
          <w:p w14:paraId="5A63C9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车）</w:t>
            </w:r>
          </w:p>
        </w:tc>
        <w:tc>
          <w:tcPr>
            <w:tcW w:w="1328" w:type="dxa"/>
            <w:noWrap w:val="0"/>
            <w:vAlign w:val="center"/>
          </w:tcPr>
          <w:p w14:paraId="77DFF3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7E597F7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1050" w:type="dxa"/>
            <w:noWrap w:val="0"/>
            <w:vAlign w:val="center"/>
          </w:tcPr>
          <w:p w14:paraId="434A80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35F792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D8C21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426C1C0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急诊科</w:t>
            </w:r>
          </w:p>
        </w:tc>
        <w:tc>
          <w:tcPr>
            <w:tcW w:w="1564" w:type="dxa"/>
            <w:noWrap w:val="0"/>
            <w:vAlign w:val="center"/>
          </w:tcPr>
          <w:p w14:paraId="230FF11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CAC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289C9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0B17ADF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tc>
        <w:tc>
          <w:tcPr>
            <w:tcW w:w="3279" w:type="dxa"/>
            <w:noWrap w:val="0"/>
            <w:vAlign w:val="center"/>
          </w:tcPr>
          <w:p w14:paraId="2719A0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5F4191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简易手术床</w:t>
            </w:r>
          </w:p>
        </w:tc>
        <w:tc>
          <w:tcPr>
            <w:tcW w:w="1328" w:type="dxa"/>
            <w:noWrap w:val="0"/>
            <w:vAlign w:val="center"/>
          </w:tcPr>
          <w:p w14:paraId="20930D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645F6E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50" w:type="dxa"/>
            <w:noWrap w:val="0"/>
            <w:vAlign w:val="center"/>
          </w:tcPr>
          <w:p w14:paraId="15B4B80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5677C5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BD6C1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骨科/急诊科/泌尿</w:t>
            </w:r>
          </w:p>
          <w:p w14:paraId="672F56A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外科</w:t>
            </w:r>
          </w:p>
        </w:tc>
        <w:tc>
          <w:tcPr>
            <w:tcW w:w="1564" w:type="dxa"/>
            <w:noWrap w:val="0"/>
            <w:vAlign w:val="center"/>
          </w:tcPr>
          <w:p w14:paraId="4026C4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C58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30575A5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c>
          <w:tcPr>
            <w:tcW w:w="3279" w:type="dxa"/>
            <w:noWrap w:val="0"/>
            <w:vAlign w:val="center"/>
          </w:tcPr>
          <w:p w14:paraId="775EA5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颈腰椎多功能牵引床</w:t>
            </w:r>
          </w:p>
        </w:tc>
        <w:tc>
          <w:tcPr>
            <w:tcW w:w="1328" w:type="dxa"/>
            <w:noWrap w:val="0"/>
            <w:vAlign w:val="center"/>
          </w:tcPr>
          <w:p w14:paraId="23A0A25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5FC781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1927AC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康复科/骨科</w:t>
            </w:r>
          </w:p>
        </w:tc>
        <w:tc>
          <w:tcPr>
            <w:tcW w:w="1564" w:type="dxa"/>
            <w:noWrap w:val="0"/>
            <w:vAlign w:val="center"/>
          </w:tcPr>
          <w:p w14:paraId="486DCE2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C30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5B520C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14</w:t>
            </w:r>
          </w:p>
        </w:tc>
        <w:tc>
          <w:tcPr>
            <w:tcW w:w="3279" w:type="dxa"/>
            <w:noWrap w:val="0"/>
            <w:vAlign w:val="center"/>
          </w:tcPr>
          <w:p w14:paraId="286059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牵引床</w:t>
            </w:r>
          </w:p>
        </w:tc>
        <w:tc>
          <w:tcPr>
            <w:tcW w:w="1328" w:type="dxa"/>
            <w:noWrap w:val="0"/>
            <w:vAlign w:val="center"/>
          </w:tcPr>
          <w:p w14:paraId="562340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36</w:t>
            </w:r>
          </w:p>
        </w:tc>
        <w:tc>
          <w:tcPr>
            <w:tcW w:w="1050" w:type="dxa"/>
            <w:noWrap w:val="0"/>
            <w:vAlign w:val="center"/>
          </w:tcPr>
          <w:p w14:paraId="218261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1EC3AD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w:t>
            </w:r>
          </w:p>
        </w:tc>
        <w:tc>
          <w:tcPr>
            <w:tcW w:w="1564" w:type="dxa"/>
            <w:noWrap w:val="0"/>
            <w:vAlign w:val="center"/>
          </w:tcPr>
          <w:p w14:paraId="36C9462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FF7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1DA03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w:t>
            </w:r>
          </w:p>
        </w:tc>
        <w:tc>
          <w:tcPr>
            <w:tcW w:w="3279" w:type="dxa"/>
            <w:noWrap w:val="0"/>
            <w:vAlign w:val="center"/>
          </w:tcPr>
          <w:p w14:paraId="6C93A0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妇科检查床（BC644）</w:t>
            </w:r>
          </w:p>
        </w:tc>
        <w:tc>
          <w:tcPr>
            <w:tcW w:w="1328" w:type="dxa"/>
            <w:noWrap w:val="0"/>
            <w:vAlign w:val="center"/>
          </w:tcPr>
          <w:p w14:paraId="3885A2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50" w:type="dxa"/>
            <w:noWrap w:val="0"/>
            <w:vAlign w:val="center"/>
          </w:tcPr>
          <w:p w14:paraId="60585E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368BFE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w:t>
            </w:r>
          </w:p>
        </w:tc>
        <w:tc>
          <w:tcPr>
            <w:tcW w:w="1564" w:type="dxa"/>
            <w:noWrap w:val="0"/>
            <w:vAlign w:val="center"/>
          </w:tcPr>
          <w:p w14:paraId="5266E8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174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7614B4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w:t>
            </w:r>
          </w:p>
        </w:tc>
        <w:tc>
          <w:tcPr>
            <w:tcW w:w="3279" w:type="dxa"/>
            <w:noWrap w:val="0"/>
            <w:vAlign w:val="center"/>
          </w:tcPr>
          <w:p w14:paraId="10BCAB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毒麻药品柜</w:t>
            </w:r>
          </w:p>
        </w:tc>
        <w:tc>
          <w:tcPr>
            <w:tcW w:w="1328" w:type="dxa"/>
            <w:noWrap w:val="0"/>
            <w:vAlign w:val="center"/>
          </w:tcPr>
          <w:p w14:paraId="0F2AE41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50" w:type="dxa"/>
            <w:noWrap w:val="0"/>
            <w:vAlign w:val="center"/>
          </w:tcPr>
          <w:p w14:paraId="698A51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个</w:t>
            </w:r>
          </w:p>
        </w:tc>
        <w:tc>
          <w:tcPr>
            <w:tcW w:w="1522" w:type="dxa"/>
            <w:noWrap w:val="0"/>
            <w:vAlign w:val="center"/>
          </w:tcPr>
          <w:p w14:paraId="7EA6D3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药房/手术室</w:t>
            </w:r>
          </w:p>
        </w:tc>
        <w:tc>
          <w:tcPr>
            <w:tcW w:w="1564" w:type="dxa"/>
            <w:noWrap w:val="0"/>
            <w:vAlign w:val="center"/>
          </w:tcPr>
          <w:p w14:paraId="48FC22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BFFB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35A4A1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w:t>
            </w:r>
          </w:p>
        </w:tc>
        <w:tc>
          <w:tcPr>
            <w:tcW w:w="3279" w:type="dxa"/>
            <w:noWrap w:val="0"/>
            <w:vAlign w:val="center"/>
          </w:tcPr>
          <w:p w14:paraId="48233F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骨科电动液压手术床</w:t>
            </w:r>
          </w:p>
        </w:tc>
        <w:tc>
          <w:tcPr>
            <w:tcW w:w="1328" w:type="dxa"/>
            <w:noWrap w:val="0"/>
            <w:vAlign w:val="center"/>
          </w:tcPr>
          <w:p w14:paraId="5688D9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3E4657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5B989A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手术室</w:t>
            </w:r>
          </w:p>
        </w:tc>
        <w:tc>
          <w:tcPr>
            <w:tcW w:w="1564" w:type="dxa"/>
            <w:noWrap w:val="0"/>
            <w:vAlign w:val="center"/>
          </w:tcPr>
          <w:p w14:paraId="6AC221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5B97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66FAF94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18</w:t>
            </w:r>
          </w:p>
        </w:tc>
        <w:tc>
          <w:tcPr>
            <w:tcW w:w="3279" w:type="dxa"/>
            <w:noWrap w:val="0"/>
            <w:vAlign w:val="center"/>
          </w:tcPr>
          <w:p w14:paraId="21F992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脊柱牵引床</w:t>
            </w:r>
          </w:p>
        </w:tc>
        <w:tc>
          <w:tcPr>
            <w:tcW w:w="1328" w:type="dxa"/>
            <w:noWrap w:val="0"/>
            <w:vAlign w:val="center"/>
          </w:tcPr>
          <w:p w14:paraId="2383E81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0D8135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C6D99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康复科</w:t>
            </w:r>
          </w:p>
        </w:tc>
        <w:tc>
          <w:tcPr>
            <w:tcW w:w="1564" w:type="dxa"/>
            <w:noWrap w:val="0"/>
            <w:vAlign w:val="center"/>
          </w:tcPr>
          <w:p w14:paraId="176BE26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476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9C3D6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19</w:t>
            </w:r>
          </w:p>
        </w:tc>
        <w:tc>
          <w:tcPr>
            <w:tcW w:w="3279" w:type="dxa"/>
            <w:noWrap w:val="0"/>
            <w:vAlign w:val="center"/>
          </w:tcPr>
          <w:p w14:paraId="5004FC2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电动护理床</w:t>
            </w:r>
          </w:p>
        </w:tc>
        <w:tc>
          <w:tcPr>
            <w:tcW w:w="1328" w:type="dxa"/>
            <w:noWrap w:val="0"/>
            <w:vAlign w:val="center"/>
          </w:tcPr>
          <w:p w14:paraId="67D505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200591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6744D15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心病科</w:t>
            </w:r>
          </w:p>
        </w:tc>
        <w:tc>
          <w:tcPr>
            <w:tcW w:w="1564" w:type="dxa"/>
            <w:noWrap w:val="0"/>
            <w:vAlign w:val="center"/>
          </w:tcPr>
          <w:p w14:paraId="35F7DD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E096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347689E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20</w:t>
            </w:r>
          </w:p>
        </w:tc>
        <w:tc>
          <w:tcPr>
            <w:tcW w:w="3279" w:type="dxa"/>
            <w:noWrap w:val="0"/>
            <w:vAlign w:val="center"/>
          </w:tcPr>
          <w:p w14:paraId="722B56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电动手术床</w:t>
            </w:r>
          </w:p>
        </w:tc>
        <w:tc>
          <w:tcPr>
            <w:tcW w:w="1328" w:type="dxa"/>
            <w:noWrap w:val="0"/>
            <w:vAlign w:val="center"/>
          </w:tcPr>
          <w:p w14:paraId="6DBA2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7B0ABB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4CF960F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手术室</w:t>
            </w:r>
          </w:p>
        </w:tc>
        <w:tc>
          <w:tcPr>
            <w:tcW w:w="1564" w:type="dxa"/>
            <w:noWrap w:val="0"/>
            <w:vAlign w:val="center"/>
          </w:tcPr>
          <w:p w14:paraId="09D8F19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B0EF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19DCC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21</w:t>
            </w:r>
          </w:p>
        </w:tc>
        <w:tc>
          <w:tcPr>
            <w:tcW w:w="3279" w:type="dxa"/>
            <w:noWrap w:val="0"/>
            <w:vAlign w:val="center"/>
          </w:tcPr>
          <w:p w14:paraId="2209D2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电动直立床</w:t>
            </w:r>
          </w:p>
        </w:tc>
        <w:tc>
          <w:tcPr>
            <w:tcW w:w="1328" w:type="dxa"/>
            <w:noWrap w:val="0"/>
            <w:vAlign w:val="center"/>
          </w:tcPr>
          <w:p w14:paraId="4C2CB9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4D296E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8529B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康复科</w:t>
            </w:r>
          </w:p>
        </w:tc>
        <w:tc>
          <w:tcPr>
            <w:tcW w:w="1564" w:type="dxa"/>
            <w:noWrap w:val="0"/>
            <w:vAlign w:val="center"/>
          </w:tcPr>
          <w:p w14:paraId="45EB90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A1D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7DF5F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22</w:t>
            </w:r>
          </w:p>
        </w:tc>
        <w:tc>
          <w:tcPr>
            <w:tcW w:w="3279" w:type="dxa"/>
            <w:noWrap w:val="0"/>
            <w:vAlign w:val="center"/>
          </w:tcPr>
          <w:p w14:paraId="325F243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妇科检查床</w:t>
            </w:r>
          </w:p>
        </w:tc>
        <w:tc>
          <w:tcPr>
            <w:tcW w:w="1328" w:type="dxa"/>
            <w:noWrap w:val="0"/>
            <w:vAlign w:val="center"/>
          </w:tcPr>
          <w:p w14:paraId="25E961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54275E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0F00353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w:t>
            </w:r>
          </w:p>
        </w:tc>
        <w:tc>
          <w:tcPr>
            <w:tcW w:w="1564" w:type="dxa"/>
            <w:noWrap w:val="0"/>
            <w:vAlign w:val="center"/>
          </w:tcPr>
          <w:p w14:paraId="5090A96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D57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056946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23</w:t>
            </w:r>
          </w:p>
        </w:tc>
        <w:tc>
          <w:tcPr>
            <w:tcW w:w="3279" w:type="dxa"/>
            <w:noWrap w:val="0"/>
            <w:vAlign w:val="center"/>
          </w:tcPr>
          <w:p w14:paraId="138E34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手术床</w:t>
            </w:r>
          </w:p>
        </w:tc>
        <w:tc>
          <w:tcPr>
            <w:tcW w:w="1328" w:type="dxa"/>
            <w:noWrap w:val="0"/>
            <w:vAlign w:val="center"/>
          </w:tcPr>
          <w:p w14:paraId="00369D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5971403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7918C25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纤支镜</w:t>
            </w:r>
          </w:p>
        </w:tc>
        <w:tc>
          <w:tcPr>
            <w:tcW w:w="1564" w:type="dxa"/>
            <w:noWrap w:val="0"/>
            <w:vAlign w:val="center"/>
          </w:tcPr>
          <w:p w14:paraId="402D48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00BF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25EA0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24</w:t>
            </w:r>
          </w:p>
        </w:tc>
        <w:tc>
          <w:tcPr>
            <w:tcW w:w="3279" w:type="dxa"/>
            <w:noWrap w:val="0"/>
            <w:vAlign w:val="center"/>
          </w:tcPr>
          <w:p w14:paraId="26DF53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手术头架（常州市世兴）</w:t>
            </w:r>
          </w:p>
        </w:tc>
        <w:tc>
          <w:tcPr>
            <w:tcW w:w="1328" w:type="dxa"/>
            <w:noWrap w:val="0"/>
            <w:vAlign w:val="center"/>
          </w:tcPr>
          <w:p w14:paraId="637D0DB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104BE3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2CD650C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手术室</w:t>
            </w:r>
          </w:p>
        </w:tc>
        <w:tc>
          <w:tcPr>
            <w:tcW w:w="1564" w:type="dxa"/>
            <w:noWrap w:val="0"/>
            <w:vAlign w:val="center"/>
          </w:tcPr>
          <w:p w14:paraId="5641ED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7E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6EBE3F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25</w:t>
            </w:r>
          </w:p>
        </w:tc>
        <w:tc>
          <w:tcPr>
            <w:tcW w:w="3279" w:type="dxa"/>
            <w:noWrap w:val="0"/>
            <w:vAlign w:val="center"/>
          </w:tcPr>
          <w:p w14:paraId="0BD7A45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二氧化碳（除气瓶）</w:t>
            </w:r>
          </w:p>
        </w:tc>
        <w:tc>
          <w:tcPr>
            <w:tcW w:w="1328" w:type="dxa"/>
            <w:noWrap w:val="0"/>
            <w:vAlign w:val="center"/>
          </w:tcPr>
          <w:p w14:paraId="17BF657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2A9C47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组</w:t>
            </w:r>
          </w:p>
        </w:tc>
        <w:tc>
          <w:tcPr>
            <w:tcW w:w="1522" w:type="dxa"/>
            <w:noWrap w:val="0"/>
            <w:vAlign w:val="center"/>
          </w:tcPr>
          <w:p w14:paraId="5DBD757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设备科</w:t>
            </w:r>
          </w:p>
        </w:tc>
        <w:tc>
          <w:tcPr>
            <w:tcW w:w="1564" w:type="dxa"/>
            <w:noWrap w:val="0"/>
            <w:vAlign w:val="center"/>
          </w:tcPr>
          <w:p w14:paraId="713192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E74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BF212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26</w:t>
            </w:r>
          </w:p>
        </w:tc>
        <w:tc>
          <w:tcPr>
            <w:tcW w:w="3279" w:type="dxa"/>
            <w:noWrap w:val="0"/>
            <w:vAlign w:val="center"/>
          </w:tcPr>
          <w:p w14:paraId="28A640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无影灯</w:t>
            </w:r>
          </w:p>
        </w:tc>
        <w:tc>
          <w:tcPr>
            <w:tcW w:w="1328" w:type="dxa"/>
            <w:noWrap w:val="0"/>
            <w:vAlign w:val="center"/>
          </w:tcPr>
          <w:p w14:paraId="5080C8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1050" w:type="dxa"/>
            <w:noWrap w:val="0"/>
            <w:vAlign w:val="center"/>
          </w:tcPr>
          <w:p w14:paraId="53DACD6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3E57B6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680B5E2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7B5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02" w:type="dxa"/>
            <w:gridSpan w:val="6"/>
            <w:noWrap w:val="0"/>
            <w:vAlign w:val="center"/>
          </w:tcPr>
          <w:p w14:paraId="3F18D291">
            <w:pPr>
              <w:tabs>
                <w:tab w:val="left" w:pos="1636"/>
              </w:tabs>
              <w:bidi w:val="0"/>
              <w:spacing w:line="240" w:lineRule="auto"/>
              <w:jc w:val="both"/>
              <w:rPr>
                <w:rFonts w:hint="eastAsia" w:ascii="仿宋" w:hAnsi="仿宋" w:eastAsia="仿宋" w:cs="仿宋"/>
                <w:sz w:val="24"/>
                <w:szCs w:val="24"/>
              </w:rPr>
            </w:pPr>
            <w:r>
              <w:rPr>
                <w:rFonts w:hint="eastAsia" w:ascii="仿宋" w:hAnsi="仿宋" w:eastAsia="仿宋" w:cs="仿宋"/>
                <w:spacing w:val="-4"/>
                <w:sz w:val="24"/>
                <w:szCs w:val="24"/>
              </w:rPr>
              <w:t>设备数量合计：</w:t>
            </w:r>
            <w:r>
              <w:rPr>
                <w:rFonts w:hint="eastAsia" w:ascii="仿宋" w:hAnsi="仿宋" w:eastAsia="仿宋" w:cs="仿宋"/>
                <w:spacing w:val="-4"/>
                <w:sz w:val="24"/>
                <w:szCs w:val="24"/>
                <w:lang w:val="en-US" w:eastAsia="zh-CN"/>
              </w:rPr>
              <w:t>881</w:t>
            </w:r>
            <w:r>
              <w:rPr>
                <w:rFonts w:hint="eastAsia" w:ascii="仿宋" w:hAnsi="仿宋" w:eastAsia="仿宋" w:cs="仿宋"/>
                <w:spacing w:val="-4"/>
                <w:sz w:val="24"/>
                <w:szCs w:val="24"/>
              </w:rPr>
              <w:t>台/套</w:t>
            </w:r>
          </w:p>
        </w:tc>
      </w:tr>
    </w:tbl>
    <w:p w14:paraId="0A362D67">
      <w:pPr>
        <w:numPr>
          <w:ilvl w:val="0"/>
          <w:numId w:val="0"/>
        </w:numPr>
        <w:spacing w:line="500" w:lineRule="exact"/>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sz w:val="28"/>
          <w:szCs w:val="28"/>
          <w:highlight w:val="none"/>
          <w:lang w:val="en-US" w:eastAsia="zh-CN"/>
        </w:rPr>
        <w:t>二、维保服务要求</w:t>
      </w:r>
    </w:p>
    <w:p w14:paraId="7D01EE6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40"/>
          <w:highlight w:val="none"/>
          <w:lang w:val="en-US" w:eastAsia="zh-CN"/>
        </w:rPr>
      </w:pPr>
      <w:r>
        <w:rPr>
          <w:rFonts w:hint="eastAsia" w:ascii="仿宋" w:hAnsi="仿宋" w:eastAsia="仿宋" w:cs="仿宋"/>
          <w:b w:val="0"/>
          <w:bCs w:val="0"/>
          <w:sz w:val="24"/>
          <w:szCs w:val="40"/>
          <w:highlight w:val="none"/>
          <w:lang w:val="en-US" w:eastAsia="zh-CN"/>
        </w:rPr>
        <w:t>1、</w:t>
      </w:r>
      <w:r>
        <w:rPr>
          <w:rFonts w:hint="eastAsia" w:ascii="仿宋" w:hAnsi="仿宋" w:eastAsia="仿宋" w:cs="仿宋"/>
          <w:b w:val="0"/>
          <w:bCs w:val="0"/>
          <w:color w:val="auto"/>
          <w:sz w:val="24"/>
          <w:szCs w:val="40"/>
          <w:highlight w:val="none"/>
          <w:lang w:val="en-US" w:eastAsia="zh-CN"/>
        </w:rPr>
        <w:t>★提供本包设备人工技术保服务，</w:t>
      </w:r>
      <w:r>
        <w:rPr>
          <w:rFonts w:hint="eastAsia" w:ascii="仿宋" w:hAnsi="仿宋" w:eastAsia="仿宋" w:cs="仿宋"/>
          <w:color w:val="000000" w:themeColor="text1"/>
          <w:sz w:val="24"/>
          <w:szCs w:val="24"/>
          <w:highlight w:val="none"/>
          <w14:textFill>
            <w14:solidFill>
              <w14:schemeClr w14:val="tx1"/>
            </w14:solidFill>
          </w14:textFill>
        </w:rPr>
        <w:t>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配件单价在500元以下的由中标公司自行承担。</w:t>
      </w:r>
      <w:r>
        <w:rPr>
          <w:rFonts w:hint="eastAsia" w:ascii="仿宋" w:hAnsi="仿宋" w:eastAsia="仿宋" w:cs="仿宋"/>
          <w:b/>
          <w:bCs/>
          <w:color w:val="auto"/>
          <w:sz w:val="24"/>
          <w:szCs w:val="40"/>
          <w:highlight w:val="none"/>
          <w:lang w:val="en-US" w:eastAsia="zh-CN"/>
        </w:rPr>
        <w:t>（单独</w:t>
      </w:r>
      <w:r>
        <w:rPr>
          <w:rFonts w:hint="eastAsia" w:ascii="仿宋" w:hAnsi="仿宋" w:eastAsia="仿宋" w:cs="仿宋"/>
          <w:b/>
          <w:bCs/>
          <w:sz w:val="24"/>
          <w:szCs w:val="40"/>
          <w:highlight w:val="none"/>
          <w:lang w:val="en-US" w:eastAsia="zh-CN"/>
        </w:rPr>
        <w:t>提供承诺函并加盖供应商公章）</w:t>
      </w:r>
    </w:p>
    <w:p w14:paraId="179F89E1">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FF"/>
          <w:sz w:val="24"/>
          <w:szCs w:val="40"/>
          <w:highlight w:val="yellow"/>
          <w:lang w:val="en-US" w:eastAsia="zh-CN"/>
        </w:rPr>
      </w:pPr>
      <w:r>
        <w:rPr>
          <w:rFonts w:hint="eastAsia" w:ascii="仿宋" w:hAnsi="仿宋" w:eastAsia="仿宋" w:cs="仿宋"/>
          <w:b w:val="0"/>
          <w:bCs w:val="0"/>
          <w:sz w:val="24"/>
          <w:szCs w:val="40"/>
          <w:lang w:val="en-US" w:eastAsia="zh-CN"/>
        </w:rPr>
        <w:t>2、档案管理：</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每年度维保</w:t>
      </w:r>
      <w:r>
        <w:rPr>
          <w:rFonts w:hint="eastAsia" w:ascii="仿宋" w:hAnsi="仿宋" w:eastAsia="仿宋" w:cs="仿宋"/>
          <w:color w:val="000000" w:themeColor="text1"/>
          <w:sz w:val="24"/>
          <w:szCs w:val="24"/>
          <w:highlight w:val="none"/>
          <w:lang w:eastAsia="zh-CN"/>
          <w14:textFill>
            <w14:solidFill>
              <w14:schemeClr w14:val="tx1"/>
            </w14:solidFill>
          </w14:textFill>
        </w:rPr>
        <w:t>计划</w:t>
      </w:r>
      <w:r>
        <w:rPr>
          <w:rFonts w:hint="eastAsia" w:ascii="仿宋" w:hAnsi="仿宋" w:eastAsia="仿宋" w:cs="仿宋"/>
          <w:color w:val="000000" w:themeColor="text1"/>
          <w:sz w:val="24"/>
          <w:szCs w:val="24"/>
          <w:highlight w:val="none"/>
          <w14:textFill>
            <w14:solidFill>
              <w14:schemeClr w14:val="tx1"/>
            </w14:solidFill>
          </w14:textFill>
        </w:rPr>
        <w:t>（签订合同后首月15号</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提交电子、纸质版），每月的巡检记录（完成后10日内，提交电子、纸质版），维保记录（完成后15日内提交电子版、纸质版）</w:t>
      </w:r>
    </w:p>
    <w:p w14:paraId="785FADE3">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预防性</w:t>
      </w:r>
      <w:r>
        <w:rPr>
          <w:rFonts w:hint="eastAsia" w:ascii="仿宋" w:hAnsi="仿宋" w:eastAsia="仿宋" w:cs="仿宋"/>
          <w:color w:val="auto"/>
          <w:sz w:val="24"/>
          <w:szCs w:val="24"/>
          <w:highlight w:val="none"/>
          <w:lang w:eastAsia="zh-CN"/>
        </w:rPr>
        <w:t>维护</w:t>
      </w:r>
      <w:r>
        <w:rPr>
          <w:rFonts w:hint="eastAsia" w:ascii="仿宋" w:hAnsi="仿宋" w:eastAsia="仿宋" w:cs="仿宋"/>
          <w:color w:val="auto"/>
          <w:sz w:val="24"/>
          <w:szCs w:val="24"/>
          <w:highlight w:val="none"/>
        </w:rPr>
        <w:t>保养每年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次</w:t>
      </w:r>
      <w:r>
        <w:rPr>
          <w:rFonts w:hint="eastAsia" w:ascii="仿宋" w:hAnsi="仿宋" w:eastAsia="仿宋" w:cs="仿宋"/>
          <w:color w:val="auto"/>
          <w:sz w:val="24"/>
          <w:szCs w:val="24"/>
          <w:highlight w:val="none"/>
          <w:lang w:eastAsia="zh-CN"/>
        </w:rPr>
        <w:t>；定期设备</w:t>
      </w:r>
      <w:r>
        <w:rPr>
          <w:rFonts w:hint="eastAsia" w:ascii="仿宋" w:hAnsi="仿宋" w:eastAsia="仿宋" w:cs="仿宋"/>
          <w:color w:val="auto"/>
          <w:sz w:val="24"/>
          <w:szCs w:val="24"/>
          <w:highlight w:val="none"/>
        </w:rPr>
        <w:t>巡检</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rPr>
        <w:t>1次</w:t>
      </w:r>
      <w:r>
        <w:rPr>
          <w:rFonts w:hint="eastAsia" w:ascii="仿宋" w:hAnsi="仿宋" w:eastAsia="仿宋" w:cs="仿宋"/>
          <w:color w:val="auto"/>
          <w:sz w:val="24"/>
          <w:szCs w:val="24"/>
          <w:highlight w:val="none"/>
          <w:lang w:eastAsia="zh-CN"/>
        </w:rPr>
        <w:t>执行</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保</w:t>
      </w:r>
      <w:r>
        <w:rPr>
          <w:rFonts w:hint="eastAsia" w:ascii="仿宋" w:hAnsi="仿宋" w:eastAsia="仿宋" w:cs="仿宋"/>
          <w:color w:val="auto"/>
          <w:sz w:val="24"/>
          <w:szCs w:val="24"/>
          <w:highlight w:val="none"/>
          <w:lang w:val="en-US" w:eastAsia="zh-CN"/>
        </w:rPr>
        <w:t>证设备处于最佳运行状态。</w:t>
      </w:r>
    </w:p>
    <w:p w14:paraId="27E99038">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4、协助医院完成医疗设备定期盘存、报废、计量、固资管理等相关工作。</w:t>
      </w:r>
    </w:p>
    <w:p w14:paraId="4C22EA1A">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5、工作消防安全及个人安全要求：中标公司是消防安全、生产安全的第一责任人，按照相关管理制度及要求执行，如因中标公司原因造成医院的人生及财产损失由中标供应商承担</w:t>
      </w:r>
    </w:p>
    <w:p w14:paraId="718263B7">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★6、工作纪律要求：驻场人员上班时间按医院行政职能部门上下班时间执行，凡是违反医院上下班考勤及病事假制度的按考核细则执行。（考核细则详见附件）</w:t>
      </w:r>
    </w:p>
    <w:p w14:paraId="4F3C3848">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7、每年根据医院需求提供至少一次日常操作和维护等相关知识进行专题培训，并提供培训记录，包括培训项目、培训目的、实施形式、培训对象、课件目录、授课人、签到表等。具体时间以采购人要求为准</w:t>
      </w:r>
    </w:p>
    <w:p w14:paraId="5EEE291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44"/>
          <w:lang w:val="en-US" w:eastAsia="zh-CN"/>
        </w:rPr>
      </w:pPr>
      <w:r>
        <w:rPr>
          <w:rFonts w:hint="eastAsia" w:ascii="仿宋" w:hAnsi="仿宋" w:eastAsia="仿宋" w:cs="仿宋"/>
          <w:b/>
          <w:bCs/>
          <w:sz w:val="28"/>
          <w:szCs w:val="44"/>
          <w:lang w:val="en-US" w:eastAsia="zh-CN"/>
        </w:rPr>
        <w:t>三、维保服务内容</w:t>
      </w:r>
    </w:p>
    <w:p w14:paraId="587C704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40"/>
          <w:highlight w:val="none"/>
          <w:lang w:val="en-US" w:eastAsia="zh-CN"/>
        </w:rPr>
        <w:t>★</w:t>
      </w:r>
      <w:r>
        <w:rPr>
          <w:rFonts w:hint="eastAsia" w:ascii="仿宋" w:hAnsi="仿宋" w:eastAsia="仿宋" w:cs="仿宋"/>
          <w:b w:val="0"/>
          <w:bCs w:val="0"/>
          <w:sz w:val="24"/>
          <w:szCs w:val="24"/>
          <w:highlight w:val="none"/>
          <w:lang w:val="en-US" w:eastAsia="zh-CN"/>
        </w:rPr>
        <w:t xml:space="preserve"> 1、提供不限次数的人工技术服务，技术保包含设备故障的检测报告；</w:t>
      </w:r>
      <w:r>
        <w:rPr>
          <w:rFonts w:hint="eastAsia" w:ascii="仿宋" w:hAnsi="仿宋" w:eastAsia="仿宋" w:cs="仿宋"/>
          <w:b w:val="0"/>
          <w:bCs w:val="0"/>
          <w:sz w:val="24"/>
          <w:szCs w:val="40"/>
          <w:highlight w:val="none"/>
          <w:lang w:val="en-US" w:eastAsia="zh-CN"/>
        </w:rPr>
        <w:t>提供生命急救类、病床类、康复消毒类设备服务清单中的整机全保，能满足设备正常使用，所含的常规配件及易损配件，</w:t>
      </w:r>
      <w:r>
        <w:rPr>
          <w:rFonts w:hint="eastAsia" w:ascii="仿宋" w:hAnsi="仿宋" w:eastAsia="仿宋" w:cs="仿宋"/>
          <w:b w:val="0"/>
          <w:bCs w:val="0"/>
          <w:color w:val="000000" w:themeColor="text1"/>
          <w:sz w:val="24"/>
          <w:szCs w:val="40"/>
          <w:highlight w:val="none"/>
          <w:lang w:val="en-US" w:eastAsia="zh-CN"/>
          <w14:textFill>
            <w14:solidFill>
              <w14:schemeClr w14:val="tx1"/>
            </w14:solidFill>
          </w14:textFill>
        </w:rPr>
        <w:t>维保已经在保的设备除外</w:t>
      </w:r>
      <w:r>
        <w:rPr>
          <w:rFonts w:hint="eastAsia" w:ascii="仿宋" w:hAnsi="仿宋" w:eastAsia="仿宋" w:cs="仿宋"/>
          <w:b w:val="0"/>
          <w:bCs w:val="0"/>
          <w:sz w:val="24"/>
          <w:szCs w:val="40"/>
          <w:highlight w:val="none"/>
          <w:lang w:val="en-US" w:eastAsia="zh-CN"/>
        </w:rPr>
        <w:t>，以采购人实际设备情况为准；</w:t>
      </w:r>
      <w:r>
        <w:rPr>
          <w:rFonts w:hint="eastAsia" w:ascii="仿宋" w:hAnsi="仿宋" w:eastAsia="仿宋" w:cs="仿宋"/>
          <w:b w:val="0"/>
          <w:bCs w:val="0"/>
          <w:color w:val="auto"/>
          <w:sz w:val="24"/>
          <w:szCs w:val="40"/>
          <w:highlight w:val="none"/>
          <w:lang w:val="en-US" w:eastAsia="zh-CN"/>
        </w:rPr>
        <w:t>要求预防性维护保养内容：清洁保养、更</w:t>
      </w:r>
      <w:r>
        <w:rPr>
          <w:rFonts w:hint="eastAsia" w:ascii="仿宋" w:hAnsi="仿宋" w:eastAsia="仿宋" w:cs="仿宋"/>
          <w:b w:val="0"/>
          <w:bCs w:val="0"/>
          <w:color w:val="auto"/>
          <w:sz w:val="24"/>
          <w:szCs w:val="40"/>
          <w:lang w:val="en-US" w:eastAsia="zh-CN"/>
        </w:rPr>
        <w:t>换易损件、功能检查、性能测试校准，并提供定期维护保养报告；每次维保人员不得低于4人。</w:t>
      </w:r>
    </w:p>
    <w:p w14:paraId="52810D4A">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安全检查按照厂家设备标准及当地规定执行（内容</w:t>
      </w:r>
      <w:r>
        <w:rPr>
          <w:rFonts w:hint="eastAsia" w:ascii="仿宋" w:hAnsi="仿宋" w:eastAsia="仿宋" w:cs="仿宋"/>
          <w:sz w:val="24"/>
          <w:szCs w:val="24"/>
          <w:highlight w:val="none"/>
          <w:lang w:eastAsia="zh-CN"/>
        </w:rPr>
        <w:t>包含</w:t>
      </w:r>
      <w:r>
        <w:rPr>
          <w:rFonts w:hint="eastAsia" w:ascii="仿宋" w:hAnsi="仿宋" w:eastAsia="仿宋" w:cs="仿宋"/>
          <w:sz w:val="24"/>
          <w:szCs w:val="24"/>
          <w:highlight w:val="none"/>
        </w:rPr>
        <w:t>：系统性的检查和精细保养，其中包括设备的安全检查、运行状态检查、设备校准、性能测试和调整、必要的机械或电气检查、非紧急性质的预防性维护以及设备清洁和确保系统能按照制造商的产品规格进行的其它维护）</w:t>
      </w:r>
    </w:p>
    <w:p w14:paraId="60003BB2">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定期维护保养包括：机器清洁、性能测试及校准、必要的机械或电气检查、对设备重要数据进行备份、确保设备按照制造商产品标准运行；</w:t>
      </w:r>
    </w:p>
    <w:p w14:paraId="1C7983F9">
      <w:pPr>
        <w:pageBreakBefore w:val="0"/>
        <w:numPr>
          <w:ilvl w:val="0"/>
          <w:numId w:val="0"/>
        </w:numPr>
        <w:kinsoku/>
        <w:overflowPunct/>
        <w:autoSpaceDE/>
        <w:autoSpaceDN/>
        <w:bidi w:val="0"/>
        <w:adjustRightInd/>
        <w:snapToGrid/>
        <w:spacing w:line="360" w:lineRule="auto"/>
        <w:ind w:left="0" w:leftChars="0" w:firstLine="562" w:firstLineChars="200"/>
        <w:textAlignment w:val="auto"/>
        <w:outlineLvl w:val="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四、维保技术团队要求</w:t>
      </w:r>
    </w:p>
    <w:p w14:paraId="4576537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40"/>
          <w:lang w:val="en-US" w:eastAsia="zh-CN"/>
        </w:rPr>
      </w:pPr>
      <w:r>
        <w:rPr>
          <w:rFonts w:hint="eastAsia" w:ascii="仿宋" w:hAnsi="仿宋" w:eastAsia="仿宋" w:cs="仿宋"/>
          <w:b w:val="0"/>
          <w:bCs w:val="0"/>
          <w:color w:val="auto"/>
          <w:sz w:val="24"/>
          <w:szCs w:val="40"/>
          <w:lang w:val="en-US" w:eastAsia="zh-CN"/>
        </w:rPr>
        <w:t>1、指定2位具有专业维修资格的工程师在设备管理部门驻点，接</w:t>
      </w:r>
      <w:r>
        <w:rPr>
          <w:rFonts w:hint="eastAsia" w:ascii="仿宋" w:hAnsi="仿宋" w:eastAsia="仿宋" w:cs="仿宋"/>
          <w:b w:val="0"/>
          <w:bCs w:val="0"/>
          <w:color w:val="000000" w:themeColor="text1"/>
          <w:sz w:val="24"/>
          <w:szCs w:val="40"/>
          <w:highlight w:val="none"/>
          <w:lang w:val="en-US" w:eastAsia="zh-CN"/>
          <w14:textFill>
            <w14:solidFill>
              <w14:schemeClr w14:val="tx1"/>
            </w14:solidFill>
          </w14:textFill>
        </w:rPr>
        <w:t>到报修后10分钟内响应并及时到达故障设备现场，</w:t>
      </w:r>
      <w:r>
        <w:rPr>
          <w:rFonts w:hint="eastAsia" w:ascii="仿宋" w:hAnsi="仿宋" w:eastAsia="仿宋" w:cs="仿宋"/>
          <w:color w:val="000000" w:themeColor="text1"/>
          <w:sz w:val="24"/>
          <w:szCs w:val="24"/>
          <w:highlight w:val="none"/>
          <w14:textFill>
            <w14:solidFill>
              <w14:schemeClr w14:val="tx1"/>
            </w14:solidFill>
          </w14:textFill>
        </w:rPr>
        <w:t>周末及国家法定节假日</w:t>
      </w:r>
      <w:r>
        <w:rPr>
          <w:rFonts w:hint="eastAsia" w:ascii="仿宋" w:hAnsi="仿宋" w:eastAsia="仿宋" w:cs="仿宋"/>
          <w:color w:val="000000" w:themeColor="text1"/>
          <w:sz w:val="24"/>
          <w:szCs w:val="24"/>
          <w:highlight w:val="none"/>
          <w:lang w:val="en-US" w:eastAsia="zh-CN"/>
          <w14:textFill>
            <w14:solidFill>
              <w14:schemeClr w14:val="tx1"/>
            </w14:solidFill>
          </w14:textFill>
        </w:rPr>
        <w:t>安排值班人员，保证</w:t>
      </w:r>
      <w:r>
        <w:rPr>
          <w:rFonts w:hint="eastAsia" w:ascii="仿宋" w:hAnsi="仿宋" w:eastAsia="仿宋" w:cs="仿宋"/>
          <w:color w:val="auto"/>
          <w:sz w:val="24"/>
          <w:szCs w:val="24"/>
          <w:highlight w:val="none"/>
          <w:lang w:val="en-US" w:eastAsia="zh-CN"/>
        </w:rPr>
        <w:t>医院有工程师驻场</w:t>
      </w:r>
      <w:r>
        <w:rPr>
          <w:rFonts w:hint="eastAsia" w:ascii="仿宋" w:hAnsi="仿宋" w:eastAsia="仿宋" w:cs="仿宋"/>
          <w:b w:val="0"/>
          <w:bCs w:val="0"/>
          <w:color w:val="auto"/>
          <w:sz w:val="24"/>
          <w:szCs w:val="40"/>
          <w:highlight w:val="none"/>
          <w:lang w:val="en-US" w:eastAsia="zh-CN"/>
        </w:rPr>
        <w:t>。在不影响医院紧急维修工作的情况下，供应商可根据公司需要定期</w:t>
      </w:r>
      <w:r>
        <w:rPr>
          <w:rFonts w:hint="eastAsia" w:ascii="仿宋" w:hAnsi="仿宋" w:eastAsia="仿宋" w:cs="仿宋"/>
          <w:b w:val="0"/>
          <w:bCs w:val="0"/>
          <w:color w:val="auto"/>
          <w:sz w:val="24"/>
          <w:szCs w:val="40"/>
          <w:lang w:val="en-US" w:eastAsia="zh-CN"/>
        </w:rPr>
        <w:t>召回学习培训，提高服务能力；在召回前需要提出申请，经院方同意并安排相同服务能力人员完成工作交接后，方可进行召回培训；人员到院后严格按照我院的规章制度，按时上下班、值班、着装等要求执行。</w:t>
      </w:r>
    </w:p>
    <w:p w14:paraId="53438A9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sz w:val="24"/>
          <w:szCs w:val="40"/>
          <w:lang w:val="en-US" w:eastAsia="zh-CN"/>
        </w:rPr>
      </w:pPr>
      <w:r>
        <w:rPr>
          <w:rFonts w:hint="eastAsia" w:ascii="仿宋" w:hAnsi="仿宋" w:eastAsia="仿宋" w:cs="仿宋"/>
          <w:b w:val="0"/>
          <w:bCs w:val="0"/>
          <w:sz w:val="24"/>
          <w:szCs w:val="40"/>
          <w:lang w:val="en-US" w:eastAsia="zh-CN"/>
        </w:rPr>
        <w:t>2、所有维修项目，需提供设备维修报告，一式三份，临床、设备管理部门、乙方各一份。做好每台设备的维修记录</w:t>
      </w:r>
    </w:p>
    <w:p w14:paraId="1C2B84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40"/>
          <w:lang w:val="en-US" w:eastAsia="zh-CN"/>
        </w:rPr>
      </w:pPr>
      <w:r>
        <w:rPr>
          <w:rFonts w:hint="eastAsia" w:ascii="仿宋" w:hAnsi="仿宋" w:eastAsia="仿宋" w:cs="仿宋"/>
          <w:b w:val="0"/>
          <w:bCs w:val="0"/>
          <w:sz w:val="24"/>
          <w:szCs w:val="40"/>
          <w:lang w:val="en-US" w:eastAsia="zh-CN"/>
        </w:rPr>
        <w:t>4、每年提供一次空气消毒机质控服务，包含；紫外线照度检测（检查紫外线消毒</w:t>
      </w:r>
      <w:r>
        <w:rPr>
          <w:rFonts w:hint="eastAsia" w:ascii="仿宋" w:hAnsi="仿宋" w:eastAsia="仿宋" w:cs="仿宋"/>
          <w:b w:val="0"/>
          <w:bCs w:val="0"/>
          <w:color w:val="auto"/>
          <w:sz w:val="24"/>
          <w:szCs w:val="40"/>
          <w:lang w:val="en-US" w:eastAsia="zh-CN"/>
        </w:rPr>
        <w:t>强度是否达标），功能性检测。出具紫外线强度检查报告。</w:t>
      </w:r>
    </w:p>
    <w:p w14:paraId="53432726">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4"/>
          <w:szCs w:val="40"/>
          <w:lang w:val="en-US" w:eastAsia="zh-CN"/>
        </w:rPr>
        <w:t>5、</w:t>
      </w:r>
      <w:r>
        <w:rPr>
          <w:rFonts w:hint="eastAsia" w:ascii="仿宋" w:hAnsi="仿宋" w:eastAsia="仿宋" w:cs="仿宋"/>
          <w:color w:val="auto"/>
          <w:sz w:val="24"/>
          <w:szCs w:val="24"/>
          <w:highlight w:val="none"/>
        </w:rPr>
        <w:t>保障服务设备每年开机率不低于95%（按365天计算，非供应商原因除外），每超出一天，</w:t>
      </w:r>
      <w:r>
        <w:rPr>
          <w:rFonts w:hint="eastAsia" w:ascii="仿宋" w:hAnsi="仿宋" w:eastAsia="仿宋" w:cs="仿宋"/>
          <w:color w:val="auto"/>
          <w:sz w:val="24"/>
          <w:szCs w:val="24"/>
          <w:highlight w:val="none"/>
          <w:lang w:eastAsia="zh-CN"/>
        </w:rPr>
        <w:t>按扣除维保费用相应天数，同时按该台设备每月收入计算的日均收入赔偿医院，（即：超出天数</w:t>
      </w:r>
      <w:r>
        <w:rPr>
          <w:rFonts w:hint="eastAsia" w:ascii="仿宋" w:hAnsi="仿宋" w:eastAsia="仿宋" w:cs="仿宋"/>
          <w:color w:val="auto"/>
          <w:sz w:val="24"/>
          <w:szCs w:val="24"/>
          <w:highlight w:val="none"/>
          <w:lang w:val="en-US" w:eastAsia="zh-CN"/>
        </w:rPr>
        <w:t>*该设备日均收入=签约维保公司接受扣除费用金额</w:t>
      </w:r>
      <w:r>
        <w:rPr>
          <w:rFonts w:hint="eastAsia" w:ascii="仿宋" w:hAnsi="仿宋" w:eastAsia="仿宋" w:cs="仿宋"/>
          <w:color w:val="auto"/>
          <w:sz w:val="24"/>
          <w:szCs w:val="24"/>
          <w:highlight w:val="none"/>
          <w:lang w:eastAsia="zh-CN"/>
        </w:rPr>
        <w:t>）</w:t>
      </w:r>
    </w:p>
    <w:p w14:paraId="4919CF79">
      <w:pPr>
        <w:pageBreakBefore w:val="0"/>
        <w:kinsoku/>
        <w:overflowPunct/>
        <w:autoSpaceDE/>
        <w:autoSpaceDN/>
        <w:bidi w:val="0"/>
        <w:adjustRightInd/>
        <w:snapToGrid/>
        <w:spacing w:line="360" w:lineRule="auto"/>
        <w:ind w:left="0" w:leftChars="0" w:firstLine="480" w:firstLineChars="200"/>
        <w:textAlignment w:val="auto"/>
        <w:outlineLvl w:val="9"/>
        <w:rPr>
          <w:rFonts w:hint="eastAsia" w:ascii="仿宋" w:hAnsi="仿宋" w:eastAsia="仿宋" w:cs="仿宋"/>
          <w:color w:val="0000FF"/>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维保公司维修过程中必须保证所保设备所有配件、设施的安全性，不能使故障范围扩大或造成不可挽回的损失</w:t>
      </w:r>
      <w:r>
        <w:rPr>
          <w:rFonts w:hint="eastAsia" w:ascii="仿宋" w:hAnsi="仿宋" w:eastAsia="仿宋" w:cs="仿宋"/>
          <w:sz w:val="24"/>
          <w:szCs w:val="24"/>
          <w:highlight w:val="none"/>
          <w:lang w:eastAsia="zh-CN"/>
        </w:rPr>
        <w:t>。</w:t>
      </w:r>
    </w:p>
    <w:p w14:paraId="0AF5176E">
      <w:pPr>
        <w:pStyle w:val="7"/>
        <w:numPr>
          <w:ilvl w:val="0"/>
          <w:numId w:val="0"/>
        </w:num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sz w:val="28"/>
          <w:szCs w:val="28"/>
          <w:highlight w:val="none"/>
          <w:lang w:val="en-US" w:eastAsia="zh-CN"/>
        </w:rPr>
        <w:t>维保服务考核要求</w:t>
      </w:r>
    </w:p>
    <w:p w14:paraId="1736C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1、工作及安全要求</w:t>
      </w:r>
    </w:p>
    <w:p w14:paraId="2C14C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1.1工作纪律要求：驻场人员上班时间按医院行政职能部门上下班时间执行，凡是违反医院上下班考勤及病事假制度的按考核细则执行。（考核细则详见附件）</w:t>
      </w:r>
    </w:p>
    <w:p w14:paraId="16F61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val="en-US" w:eastAsia="zh-CN"/>
        </w:rPr>
        <w:t>1.2工作消防安全及个人安全要求：中标公司是消防安全、生产安全的第一责任人，按照相关管理制度及要求执行，如因中标公司原因造成医院的人身及财产损失由中标供应商承担。</w:t>
      </w:r>
    </w:p>
    <w:p w14:paraId="255FBC6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设备管理系统</w:t>
      </w:r>
    </w:p>
    <w:p w14:paraId="6B766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b w:val="0"/>
          <w:bCs w:val="0"/>
          <w:kern w:val="0"/>
          <w:sz w:val="24"/>
          <w:szCs w:val="24"/>
          <w:highlight w:val="none"/>
          <w:lang w:val="en-US" w:eastAsia="zh-CN" w:bidi="ar-SA"/>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需</w:t>
      </w:r>
      <w:r>
        <w:rPr>
          <w:rFonts w:hint="eastAsia" w:ascii="仿宋" w:hAnsi="仿宋" w:eastAsia="仿宋" w:cs="仿宋"/>
          <w:color w:val="auto"/>
          <w:sz w:val="24"/>
          <w:szCs w:val="24"/>
          <w:highlight w:val="none"/>
          <w:lang w:val="en-US" w:eastAsia="zh-CN"/>
        </w:rPr>
        <w:t>具有</w:t>
      </w:r>
      <w:r>
        <w:rPr>
          <w:rFonts w:hint="eastAsia" w:ascii="仿宋" w:hAnsi="仿宋" w:eastAsia="仿宋" w:cs="仿宋"/>
          <w:color w:val="auto"/>
          <w:sz w:val="24"/>
          <w:szCs w:val="24"/>
          <w:highlight w:val="none"/>
        </w:rPr>
        <w:t>一套医疗设备全生命周期管理系统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采购人通过该系统</w:t>
      </w:r>
      <w:r>
        <w:rPr>
          <w:rFonts w:hint="eastAsia" w:ascii="仿宋" w:hAnsi="仿宋" w:eastAsia="仿宋" w:cs="仿宋"/>
          <w:color w:val="auto"/>
          <w:sz w:val="24"/>
          <w:szCs w:val="24"/>
          <w:highlight w:val="none"/>
        </w:rPr>
        <w:t>以</w:t>
      </w:r>
      <w:r>
        <w:rPr>
          <w:rFonts w:hint="eastAsia" w:ascii="仿宋" w:hAnsi="仿宋" w:eastAsia="仿宋" w:cs="仿宋"/>
          <w:sz w:val="24"/>
          <w:szCs w:val="24"/>
          <w:highlight w:val="none"/>
        </w:rPr>
        <w:t>信息化手段实现医院日常及设备的采购管理、资产管理、质量控制管理、维保维修管理、备件库管理等。系统可以提供远程升级，</w:t>
      </w:r>
      <w:r>
        <w:rPr>
          <w:rFonts w:hint="eastAsia" w:ascii="仿宋" w:hAnsi="仿宋" w:eastAsia="仿宋" w:cs="仿宋"/>
          <w:kern w:val="0"/>
          <w:sz w:val="24"/>
          <w:szCs w:val="24"/>
          <w:highlight w:val="none"/>
        </w:rPr>
        <w:t>能协助大型设备使用评价分析（如：成本分析，效益分析，功能分析，质量管理评价分析等）；</w:t>
      </w:r>
    </w:p>
    <w:p w14:paraId="5D4A2E3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EEE46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1157545B">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2、考核表：</w:t>
      </w:r>
    </w:p>
    <w:tbl>
      <w:tblPr>
        <w:tblStyle w:val="20"/>
        <w:tblW w:w="26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591"/>
        <w:gridCol w:w="489"/>
        <w:gridCol w:w="1080"/>
        <w:gridCol w:w="1899"/>
        <w:gridCol w:w="261"/>
        <w:gridCol w:w="567"/>
        <w:gridCol w:w="513"/>
        <w:gridCol w:w="1080"/>
        <w:gridCol w:w="303"/>
        <w:gridCol w:w="777"/>
        <w:gridCol w:w="26"/>
        <w:gridCol w:w="787"/>
        <w:gridCol w:w="30"/>
        <w:gridCol w:w="237"/>
        <w:gridCol w:w="683"/>
        <w:gridCol w:w="2099"/>
        <w:gridCol w:w="1080"/>
        <w:gridCol w:w="1080"/>
        <w:gridCol w:w="1080"/>
        <w:gridCol w:w="1080"/>
        <w:gridCol w:w="1080"/>
        <w:gridCol w:w="1080"/>
        <w:gridCol w:w="1080"/>
        <w:gridCol w:w="1080"/>
        <w:gridCol w:w="1080"/>
        <w:gridCol w:w="1080"/>
        <w:gridCol w:w="1080"/>
        <w:gridCol w:w="1080"/>
        <w:gridCol w:w="1080"/>
        <w:gridCol w:w="1080"/>
      </w:tblGrid>
      <w:tr w14:paraId="401B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58" w:hRule="atLeast"/>
        </w:trPr>
        <w:tc>
          <w:tcPr>
            <w:tcW w:w="684" w:type="dxa"/>
            <w:gridSpan w:val="2"/>
            <w:tcBorders>
              <w:bottom w:val="single" w:color="auto" w:sz="4" w:space="0"/>
            </w:tcBorders>
            <w:noWrap w:val="0"/>
            <w:vAlign w:val="center"/>
          </w:tcPr>
          <w:p w14:paraId="26103BDD">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gridSpan w:val="3"/>
            <w:tcBorders>
              <w:bottom w:val="single" w:color="auto" w:sz="4" w:space="0"/>
            </w:tcBorders>
            <w:noWrap w:val="0"/>
            <w:vAlign w:val="center"/>
          </w:tcPr>
          <w:p w14:paraId="47F7494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gridSpan w:val="2"/>
            <w:tcBorders>
              <w:bottom w:val="single" w:color="auto" w:sz="4" w:space="0"/>
            </w:tcBorders>
            <w:noWrap w:val="0"/>
            <w:vAlign w:val="center"/>
          </w:tcPr>
          <w:p w14:paraId="4EFDD89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gridSpan w:val="3"/>
            <w:tcBorders>
              <w:bottom w:val="single" w:color="auto" w:sz="4" w:space="0"/>
            </w:tcBorders>
            <w:noWrap w:val="0"/>
            <w:vAlign w:val="center"/>
          </w:tcPr>
          <w:p w14:paraId="35887A8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gridSpan w:val="2"/>
            <w:tcBorders>
              <w:bottom w:val="single" w:color="auto" w:sz="4" w:space="0"/>
            </w:tcBorders>
            <w:noWrap w:val="0"/>
            <w:vAlign w:val="center"/>
          </w:tcPr>
          <w:p w14:paraId="019C646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5B82CF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gridSpan w:val="2"/>
            <w:tcBorders>
              <w:bottom w:val="single" w:color="auto" w:sz="4" w:space="0"/>
            </w:tcBorders>
            <w:noWrap w:val="0"/>
            <w:vAlign w:val="center"/>
          </w:tcPr>
          <w:p w14:paraId="29E83EF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327C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82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1BD42AE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8B023C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46EFF4AB">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26B97EB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398B028">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E2D217B">
            <w:pPr>
              <w:spacing w:line="240" w:lineRule="auto"/>
              <w:rPr>
                <w:rFonts w:hint="eastAsia" w:ascii="仿宋" w:hAnsi="仿宋" w:eastAsia="仿宋" w:cs="仿宋"/>
                <w:sz w:val="24"/>
                <w:szCs w:val="24"/>
                <w:lang w:val="en-US" w:eastAsia="zh-CN"/>
              </w:rPr>
            </w:pPr>
          </w:p>
        </w:tc>
      </w:tr>
      <w:tr w14:paraId="1FC7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77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3C482E7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752BCD46">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56C206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3E0684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3F3AEF24">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16A84429">
            <w:pPr>
              <w:spacing w:line="240" w:lineRule="auto"/>
              <w:rPr>
                <w:rFonts w:hint="eastAsia" w:ascii="仿宋" w:hAnsi="仿宋" w:eastAsia="仿宋" w:cs="仿宋"/>
                <w:sz w:val="24"/>
                <w:szCs w:val="24"/>
              </w:rPr>
            </w:pPr>
          </w:p>
        </w:tc>
      </w:tr>
      <w:tr w14:paraId="33A7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476"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33B35BC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F1C2305">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48B2B5C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3AA3E6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257B1822">
            <w:pPr>
              <w:spacing w:line="240" w:lineRule="auto"/>
              <w:jc w:val="both"/>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1D0E4F5F">
            <w:pPr>
              <w:spacing w:line="240" w:lineRule="auto"/>
              <w:rPr>
                <w:rFonts w:hint="eastAsia" w:ascii="仿宋" w:hAnsi="仿宋" w:eastAsia="仿宋" w:cs="仿宋"/>
                <w:sz w:val="24"/>
                <w:szCs w:val="24"/>
              </w:rPr>
            </w:pPr>
          </w:p>
        </w:tc>
      </w:tr>
      <w:tr w14:paraId="547F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981"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7E2B57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E9C359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0093B21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369D3B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388BED53">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6C9DE182">
            <w:pPr>
              <w:spacing w:line="240" w:lineRule="auto"/>
              <w:rPr>
                <w:rFonts w:hint="eastAsia" w:ascii="仿宋" w:hAnsi="仿宋" w:eastAsia="仿宋" w:cs="仿宋"/>
                <w:sz w:val="24"/>
                <w:szCs w:val="24"/>
              </w:rPr>
            </w:pPr>
          </w:p>
        </w:tc>
      </w:tr>
      <w:tr w14:paraId="4E06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33"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0C6028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1FD09219">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50ACD63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60852D2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6B8C9170">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E07E858">
            <w:pPr>
              <w:spacing w:line="240" w:lineRule="auto"/>
              <w:rPr>
                <w:rFonts w:hint="eastAsia" w:ascii="仿宋" w:hAnsi="仿宋" w:eastAsia="仿宋" w:cs="仿宋"/>
                <w:sz w:val="24"/>
                <w:szCs w:val="24"/>
              </w:rPr>
            </w:pPr>
          </w:p>
        </w:tc>
      </w:tr>
      <w:tr w14:paraId="4065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1019"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7C8AF7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51CEC3DA">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ED63DB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50001D4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6C81262">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3F33265E">
            <w:pPr>
              <w:spacing w:line="240" w:lineRule="auto"/>
              <w:rPr>
                <w:rFonts w:hint="eastAsia" w:ascii="仿宋" w:hAnsi="仿宋" w:eastAsia="仿宋" w:cs="仿宋"/>
                <w:sz w:val="24"/>
                <w:szCs w:val="24"/>
                <w:lang w:val="en-US" w:eastAsia="zh-CN"/>
              </w:rPr>
            </w:pPr>
          </w:p>
        </w:tc>
      </w:tr>
      <w:tr w14:paraId="5FA0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4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70599C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63FCE4A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311866F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93EDF2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242D8842">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2ED67347">
            <w:pPr>
              <w:spacing w:line="240" w:lineRule="auto"/>
              <w:rPr>
                <w:rFonts w:hint="eastAsia" w:ascii="仿宋" w:hAnsi="仿宋" w:eastAsia="仿宋" w:cs="仿宋"/>
                <w:sz w:val="24"/>
                <w:szCs w:val="24"/>
              </w:rPr>
            </w:pPr>
          </w:p>
        </w:tc>
      </w:tr>
      <w:tr w14:paraId="6FE4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8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3F90C6B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785E8E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2B8B33E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476DBE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3E7BA93F">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E642AB4">
            <w:pPr>
              <w:spacing w:line="240" w:lineRule="auto"/>
              <w:rPr>
                <w:rFonts w:hint="eastAsia" w:ascii="仿宋" w:hAnsi="仿宋" w:eastAsia="仿宋" w:cs="仿宋"/>
                <w:sz w:val="24"/>
                <w:szCs w:val="24"/>
              </w:rPr>
            </w:pPr>
          </w:p>
        </w:tc>
      </w:tr>
      <w:tr w14:paraId="51BE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57"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2AC45FC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283AAD7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6B598A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2D34CAF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633B5C0B">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339A3906">
            <w:pPr>
              <w:spacing w:line="240" w:lineRule="auto"/>
              <w:rPr>
                <w:rFonts w:hint="eastAsia" w:ascii="仿宋" w:hAnsi="仿宋" w:eastAsia="仿宋" w:cs="仿宋"/>
                <w:sz w:val="24"/>
                <w:szCs w:val="24"/>
              </w:rPr>
            </w:pPr>
          </w:p>
        </w:tc>
      </w:tr>
      <w:tr w14:paraId="416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56"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43EDBBC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31134B8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0F4A835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6291311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0BBB72E3">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442D4446">
            <w:pPr>
              <w:spacing w:line="240" w:lineRule="auto"/>
              <w:rPr>
                <w:rFonts w:hint="eastAsia" w:ascii="仿宋" w:hAnsi="仿宋" w:eastAsia="仿宋" w:cs="仿宋"/>
                <w:sz w:val="24"/>
                <w:szCs w:val="24"/>
                <w:lang w:val="en-US" w:eastAsia="zh-CN"/>
              </w:rPr>
            </w:pPr>
          </w:p>
        </w:tc>
      </w:tr>
      <w:tr w14:paraId="3602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56"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103BB12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23DFA8D6">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E91FB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7CEC725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2338AEF">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197E13A4">
            <w:pPr>
              <w:spacing w:line="240" w:lineRule="auto"/>
              <w:rPr>
                <w:rFonts w:hint="eastAsia" w:ascii="仿宋" w:hAnsi="仿宋" w:eastAsia="仿宋" w:cs="仿宋"/>
                <w:sz w:val="24"/>
                <w:szCs w:val="24"/>
              </w:rPr>
            </w:pPr>
          </w:p>
        </w:tc>
      </w:tr>
      <w:tr w14:paraId="095F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78"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63316B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12AEB72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F0BBAB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4DB3AD4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1F18C419">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DA225A3">
            <w:pPr>
              <w:spacing w:line="240" w:lineRule="auto"/>
              <w:rPr>
                <w:rFonts w:hint="eastAsia" w:ascii="仿宋" w:hAnsi="仿宋" w:eastAsia="仿宋" w:cs="仿宋"/>
                <w:sz w:val="24"/>
                <w:szCs w:val="24"/>
              </w:rPr>
            </w:pPr>
          </w:p>
        </w:tc>
      </w:tr>
      <w:tr w14:paraId="6D5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392"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6F467ED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14:paraId="63ACAAF2">
            <w:pPr>
              <w:spacing w:line="240" w:lineRule="auto"/>
              <w:rPr>
                <w:rFonts w:hint="eastAsia" w:ascii="仿宋" w:hAnsi="仿宋" w:eastAsia="仿宋" w:cs="仿宋"/>
                <w:sz w:val="24"/>
                <w:szCs w:val="24"/>
              </w:rPr>
            </w:pPr>
          </w:p>
        </w:tc>
      </w:tr>
      <w:tr w14:paraId="0097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466" w:type="dxa"/>
            <w:gridSpan w:val="13"/>
            <w:tcBorders>
              <w:top w:val="nil"/>
              <w:left w:val="nil"/>
              <w:bottom w:val="nil"/>
              <w:right w:val="nil"/>
            </w:tcBorders>
            <w:shd w:val="clear" w:color="auto" w:fill="auto"/>
            <w:vAlign w:val="center"/>
          </w:tcPr>
          <w:p w14:paraId="7B1B4D5D">
            <w:pPr>
              <w:pStyle w:val="2"/>
              <w:numPr>
                <w:ilvl w:val="0"/>
                <w:numId w:val="0"/>
              </w:numPr>
              <w:bidi w:val="0"/>
              <w:rPr>
                <w:rFonts w:hint="eastAsia" w:ascii="仿宋" w:hAnsi="仿宋" w:eastAsia="仿宋" w:cs="仿宋"/>
                <w:b/>
                <w:bCs/>
                <w:i w:val="0"/>
                <w:iCs w:val="0"/>
                <w:color w:val="000000"/>
                <w:sz w:val="32"/>
                <w:szCs w:val="32"/>
                <w:u w:val="none"/>
              </w:rPr>
            </w:pPr>
            <w:r>
              <w:rPr>
                <w:rFonts w:hint="eastAsia" w:ascii="仿宋" w:hAnsi="仿宋" w:eastAsia="仿宋" w:cs="仿宋"/>
                <w:b/>
                <w:kern w:val="44"/>
                <w:sz w:val="28"/>
                <w:szCs w:val="24"/>
                <w:lang w:val="en-US" w:eastAsia="zh-CN" w:bidi="ar-SA"/>
              </w:rPr>
              <w:t>六、常规易损配件供应清单报价</w:t>
            </w:r>
          </w:p>
        </w:tc>
        <w:tc>
          <w:tcPr>
            <w:tcW w:w="950" w:type="dxa"/>
            <w:gridSpan w:val="3"/>
            <w:tcBorders>
              <w:top w:val="nil"/>
              <w:left w:val="nil"/>
              <w:bottom w:val="nil"/>
              <w:right w:val="nil"/>
            </w:tcBorders>
            <w:shd w:val="clear" w:color="auto" w:fill="auto"/>
            <w:vAlign w:val="center"/>
          </w:tcPr>
          <w:p w14:paraId="6A401CA6">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tc>
        <w:tc>
          <w:tcPr>
            <w:tcW w:w="2099" w:type="dxa"/>
            <w:tcBorders>
              <w:top w:val="nil"/>
              <w:left w:val="nil"/>
              <w:bottom w:val="nil"/>
              <w:right w:val="nil"/>
            </w:tcBorders>
            <w:shd w:val="clear" w:color="auto" w:fill="auto"/>
            <w:vAlign w:val="center"/>
          </w:tcPr>
          <w:p w14:paraId="09E84EE3">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340D5AB1">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1DB6883D">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4F59E4AD">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33387EF7">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2B6F03E4">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20464078">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6659D8A2">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2E875755">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0D163591">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4EEE7164">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553993BC">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08ECFFDC">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5B69C557">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741AF314">
            <w:pPr>
              <w:jc w:val="center"/>
              <w:rPr>
                <w:rFonts w:hint="eastAsia" w:ascii="仿宋" w:hAnsi="仿宋" w:eastAsia="仿宋" w:cs="仿宋"/>
                <w:i w:val="0"/>
                <w:iCs w:val="0"/>
                <w:color w:val="000000"/>
                <w:sz w:val="22"/>
                <w:szCs w:val="22"/>
                <w:u w:val="none"/>
              </w:rPr>
            </w:pPr>
          </w:p>
        </w:tc>
      </w:tr>
      <w:tr w14:paraId="455B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10" w:hRule="atLeast"/>
        </w:trPr>
        <w:tc>
          <w:tcPr>
            <w:tcW w:w="864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375E06A">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（包四）</w:t>
            </w:r>
          </w:p>
        </w:tc>
      </w:tr>
      <w:tr w14:paraId="3C5E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0F9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39E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设备名称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E5A7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FCA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3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9A6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257F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348C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40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7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开机故障维修所需零配件；小电动机+钢丝管+液压杆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43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94111">
            <w:pPr>
              <w:jc w:val="center"/>
              <w:rPr>
                <w:rFonts w:hint="eastAsia" w:ascii="仿宋" w:hAnsi="仿宋" w:eastAsia="仿宋" w:cs="仿宋"/>
                <w:i w:val="0"/>
                <w:iCs w:val="0"/>
                <w:color w:val="000000"/>
                <w:sz w:val="20"/>
                <w:szCs w:val="20"/>
                <w:u w:val="none"/>
              </w:rPr>
            </w:pPr>
          </w:p>
        </w:tc>
      </w:tr>
      <w:tr w14:paraId="16C2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8A5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C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3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皮带断裂，钢丝管断裂故障维修所需零配件：皮带+钢丝管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9E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2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1A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2A025">
            <w:pPr>
              <w:jc w:val="center"/>
              <w:rPr>
                <w:rFonts w:hint="eastAsia" w:ascii="仿宋" w:hAnsi="仿宋" w:eastAsia="仿宋" w:cs="仿宋"/>
                <w:i w:val="0"/>
                <w:iCs w:val="0"/>
                <w:color w:val="000000"/>
                <w:sz w:val="20"/>
                <w:szCs w:val="20"/>
                <w:u w:val="none"/>
              </w:rPr>
            </w:pPr>
          </w:p>
        </w:tc>
      </w:tr>
      <w:tr w14:paraId="4EBF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7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C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57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水管接头损坏，承重杆卡死故障维修所需零配件：专用水管接头+承重杆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9A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6D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CD6F2">
            <w:pPr>
              <w:jc w:val="center"/>
              <w:rPr>
                <w:rFonts w:hint="eastAsia" w:ascii="仿宋" w:hAnsi="仿宋" w:eastAsia="仿宋" w:cs="仿宋"/>
                <w:i w:val="0"/>
                <w:iCs w:val="0"/>
                <w:color w:val="000000"/>
                <w:sz w:val="20"/>
                <w:szCs w:val="20"/>
                <w:u w:val="none"/>
              </w:rPr>
            </w:pPr>
          </w:p>
        </w:tc>
      </w:tr>
      <w:tr w14:paraId="6EC4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1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2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C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E8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观察窗玻璃密封圈损坏，出料门不能打开，故障维修所需零配件；观察窗玻璃密封圈+出料门气缸</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E5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95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4F83D">
            <w:pPr>
              <w:jc w:val="center"/>
              <w:rPr>
                <w:rFonts w:hint="eastAsia" w:ascii="仿宋" w:hAnsi="仿宋" w:eastAsia="仿宋" w:cs="仿宋"/>
                <w:i w:val="0"/>
                <w:iCs w:val="0"/>
                <w:color w:val="000000"/>
                <w:sz w:val="20"/>
                <w:szCs w:val="20"/>
                <w:u w:val="none"/>
              </w:rPr>
            </w:pPr>
          </w:p>
        </w:tc>
      </w:tr>
      <w:tr w14:paraId="4575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9E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20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气动电磁阀组老化，锈蚀，故障维修所需零配件：电磁阀组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6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6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535BD">
            <w:pPr>
              <w:jc w:val="center"/>
              <w:rPr>
                <w:rFonts w:hint="eastAsia" w:ascii="仿宋" w:hAnsi="仿宋" w:eastAsia="仿宋" w:cs="仿宋"/>
                <w:i w:val="0"/>
                <w:iCs w:val="0"/>
                <w:color w:val="000000"/>
                <w:sz w:val="20"/>
                <w:szCs w:val="20"/>
                <w:u w:val="none"/>
              </w:rPr>
            </w:pPr>
          </w:p>
        </w:tc>
      </w:tr>
      <w:tr w14:paraId="2630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7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FD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动电磁阀组老化，锈蚀故障维修所需零配件：电磁阀组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34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64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EC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2913B">
            <w:pPr>
              <w:jc w:val="center"/>
              <w:rPr>
                <w:rFonts w:hint="eastAsia" w:ascii="仿宋" w:hAnsi="仿宋" w:eastAsia="仿宋" w:cs="仿宋"/>
                <w:i w:val="0"/>
                <w:iCs w:val="0"/>
                <w:color w:val="000000"/>
                <w:sz w:val="20"/>
                <w:szCs w:val="20"/>
                <w:u w:val="none"/>
              </w:rPr>
            </w:pPr>
          </w:p>
        </w:tc>
      </w:tr>
      <w:tr w14:paraId="47C9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D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00E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排水阀气缸损坏故障维修所需零配件：排水阀气缸</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6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D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F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6B7E4">
            <w:pPr>
              <w:jc w:val="center"/>
              <w:rPr>
                <w:rFonts w:hint="eastAsia" w:ascii="仿宋" w:hAnsi="仿宋" w:eastAsia="仿宋" w:cs="仿宋"/>
                <w:i w:val="0"/>
                <w:iCs w:val="0"/>
                <w:color w:val="000000"/>
                <w:sz w:val="20"/>
                <w:szCs w:val="20"/>
                <w:u w:val="none"/>
              </w:rPr>
            </w:pPr>
          </w:p>
        </w:tc>
      </w:tr>
      <w:tr w14:paraId="1974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9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41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排水系统损坏，故障维修所需零配件：排水阀法兰+排水阀膜片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FDC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B8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3F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7F575">
            <w:pPr>
              <w:jc w:val="center"/>
              <w:rPr>
                <w:rFonts w:hint="eastAsia" w:ascii="仿宋" w:hAnsi="仿宋" w:eastAsia="仿宋" w:cs="仿宋"/>
                <w:i w:val="0"/>
                <w:iCs w:val="0"/>
                <w:color w:val="000000"/>
                <w:sz w:val="20"/>
                <w:szCs w:val="20"/>
                <w:u w:val="none"/>
              </w:rPr>
            </w:pPr>
          </w:p>
        </w:tc>
      </w:tr>
      <w:tr w14:paraId="6B0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5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F2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液压减震杆损坏，故障维修所需零配件：高强度液压减表杆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2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53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08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50596">
            <w:pPr>
              <w:jc w:val="center"/>
              <w:rPr>
                <w:rFonts w:hint="eastAsia" w:ascii="仿宋" w:hAnsi="仿宋" w:eastAsia="仿宋" w:cs="仿宋"/>
                <w:i w:val="0"/>
                <w:iCs w:val="0"/>
                <w:color w:val="000000"/>
                <w:sz w:val="20"/>
                <w:szCs w:val="20"/>
                <w:u w:val="none"/>
              </w:rPr>
            </w:pPr>
          </w:p>
        </w:tc>
      </w:tr>
      <w:tr w14:paraId="09B6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FF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9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5A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电磁阀损坏，故障维修所需零配件：电磁阀组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D3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CD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DB6FC">
            <w:pPr>
              <w:jc w:val="center"/>
              <w:rPr>
                <w:rFonts w:hint="eastAsia" w:ascii="仿宋" w:hAnsi="仿宋" w:eastAsia="仿宋" w:cs="仿宋"/>
                <w:i w:val="0"/>
                <w:iCs w:val="0"/>
                <w:color w:val="000000"/>
                <w:sz w:val="20"/>
                <w:szCs w:val="20"/>
                <w:u w:val="none"/>
              </w:rPr>
            </w:pPr>
          </w:p>
        </w:tc>
      </w:tr>
      <w:tr w14:paraId="0B39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6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2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内仓上开门卡死，急停开关损坏，故障维修所需零配件：气缸+急停开关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A9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A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71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839E5">
            <w:pPr>
              <w:jc w:val="center"/>
              <w:rPr>
                <w:rFonts w:hint="eastAsia" w:ascii="仿宋" w:hAnsi="仿宋" w:eastAsia="仿宋" w:cs="仿宋"/>
                <w:i w:val="0"/>
                <w:iCs w:val="0"/>
                <w:color w:val="000000"/>
                <w:sz w:val="20"/>
                <w:szCs w:val="20"/>
                <w:u w:val="none"/>
              </w:rPr>
            </w:pPr>
          </w:p>
        </w:tc>
      </w:tr>
      <w:tr w14:paraId="5F59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A7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A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水洗机刹车制动系统损坏故障维修所需零配件：刹车制动器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26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2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3D8E5">
            <w:pPr>
              <w:jc w:val="center"/>
              <w:rPr>
                <w:rFonts w:hint="eastAsia" w:ascii="仿宋" w:hAnsi="仿宋" w:eastAsia="仿宋" w:cs="仿宋"/>
                <w:i w:val="0"/>
                <w:iCs w:val="0"/>
                <w:color w:val="000000"/>
                <w:sz w:val="20"/>
                <w:szCs w:val="20"/>
                <w:u w:val="none"/>
              </w:rPr>
            </w:pPr>
          </w:p>
        </w:tc>
      </w:tr>
      <w:tr w14:paraId="3CBA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6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5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53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主轴承故障，故障维修所需零配件：主轴承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4A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E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9E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F5EA5">
            <w:pPr>
              <w:jc w:val="center"/>
              <w:rPr>
                <w:rFonts w:hint="eastAsia" w:ascii="仿宋" w:hAnsi="仿宋" w:eastAsia="仿宋" w:cs="仿宋"/>
                <w:i w:val="0"/>
                <w:iCs w:val="0"/>
                <w:color w:val="000000"/>
                <w:sz w:val="20"/>
                <w:szCs w:val="20"/>
                <w:u w:val="none"/>
              </w:rPr>
            </w:pPr>
          </w:p>
        </w:tc>
      </w:tr>
      <w:tr w14:paraId="2916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23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F6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排水阀及气泵损坏故障维修所需零配件：排水阀气缸</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BE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3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7B6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935C4">
            <w:pPr>
              <w:jc w:val="center"/>
              <w:rPr>
                <w:rFonts w:hint="eastAsia" w:ascii="仿宋" w:hAnsi="仿宋" w:eastAsia="仿宋" w:cs="仿宋"/>
                <w:i w:val="0"/>
                <w:iCs w:val="0"/>
                <w:color w:val="000000"/>
                <w:sz w:val="20"/>
                <w:szCs w:val="20"/>
                <w:u w:val="none"/>
              </w:rPr>
            </w:pPr>
          </w:p>
        </w:tc>
      </w:tr>
      <w:tr w14:paraId="2E70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75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9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A3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电磁阀损坏，故障维修所需零配件：电磁阀组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3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2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82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FFB23">
            <w:pPr>
              <w:jc w:val="center"/>
              <w:rPr>
                <w:rFonts w:hint="eastAsia" w:ascii="仿宋" w:hAnsi="仿宋" w:eastAsia="仿宋" w:cs="仿宋"/>
                <w:i w:val="0"/>
                <w:iCs w:val="0"/>
                <w:color w:val="000000"/>
                <w:sz w:val="20"/>
                <w:szCs w:val="20"/>
                <w:u w:val="none"/>
              </w:rPr>
            </w:pPr>
          </w:p>
        </w:tc>
      </w:tr>
      <w:tr w14:paraId="29B8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8B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63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变压电源损坏，故障维修所需零配件：变压电源</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4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3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2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B7F07">
            <w:pPr>
              <w:jc w:val="center"/>
              <w:rPr>
                <w:rFonts w:hint="eastAsia" w:ascii="仿宋" w:hAnsi="仿宋" w:eastAsia="仿宋" w:cs="仿宋"/>
                <w:i w:val="0"/>
                <w:iCs w:val="0"/>
                <w:color w:val="000000"/>
                <w:sz w:val="20"/>
                <w:szCs w:val="20"/>
                <w:u w:val="none"/>
              </w:rPr>
            </w:pPr>
          </w:p>
        </w:tc>
      </w:tr>
      <w:tr w14:paraId="1920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3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3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7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三角皮带老化，漏水，开门传感器损坏，故障维修所需零配件：皮带+水管+传感器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D7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82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DC8E7">
            <w:pPr>
              <w:jc w:val="center"/>
              <w:rPr>
                <w:rFonts w:hint="eastAsia" w:ascii="仿宋" w:hAnsi="仿宋" w:eastAsia="仿宋" w:cs="仿宋"/>
                <w:i w:val="0"/>
                <w:iCs w:val="0"/>
                <w:color w:val="000000"/>
                <w:sz w:val="20"/>
                <w:szCs w:val="20"/>
                <w:u w:val="none"/>
              </w:rPr>
            </w:pPr>
          </w:p>
        </w:tc>
      </w:tr>
      <w:tr w14:paraId="6B42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3C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8A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超声清洗机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3C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超声清洗机加热管损坏，故障维修所需零配件：加热管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7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C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7B0A5">
            <w:pPr>
              <w:jc w:val="center"/>
              <w:rPr>
                <w:rFonts w:hint="eastAsia" w:ascii="仿宋" w:hAnsi="仿宋" w:eastAsia="仿宋" w:cs="仿宋"/>
                <w:i w:val="0"/>
                <w:iCs w:val="0"/>
                <w:color w:val="000000"/>
                <w:sz w:val="20"/>
                <w:szCs w:val="20"/>
                <w:u w:val="none"/>
              </w:rPr>
            </w:pPr>
          </w:p>
        </w:tc>
      </w:tr>
      <w:tr w14:paraId="19D1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98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除颤仪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A4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除颤仪电池损坏，故障维修所需零配件：电池</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1D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8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765ED">
            <w:pPr>
              <w:jc w:val="center"/>
              <w:rPr>
                <w:rFonts w:hint="eastAsia" w:ascii="仿宋" w:hAnsi="仿宋" w:eastAsia="仿宋" w:cs="仿宋"/>
                <w:i w:val="0"/>
                <w:iCs w:val="0"/>
                <w:color w:val="000000"/>
                <w:sz w:val="20"/>
                <w:szCs w:val="20"/>
                <w:u w:val="none"/>
              </w:rPr>
            </w:pPr>
          </w:p>
        </w:tc>
      </w:tr>
      <w:tr w14:paraId="08B9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50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反渗透净水系统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1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纯水机水机机头，PP棉使用到期，故障维修所需零配件：纯水机机头+PP棉</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E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WR0-2000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3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3F91D">
            <w:pPr>
              <w:jc w:val="center"/>
              <w:rPr>
                <w:rFonts w:hint="eastAsia" w:ascii="仿宋" w:hAnsi="仿宋" w:eastAsia="仿宋" w:cs="仿宋"/>
                <w:i w:val="0"/>
                <w:iCs w:val="0"/>
                <w:color w:val="000000"/>
                <w:sz w:val="20"/>
                <w:szCs w:val="20"/>
                <w:u w:val="none"/>
              </w:rPr>
            </w:pPr>
          </w:p>
        </w:tc>
      </w:tr>
      <w:tr w14:paraId="256B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F4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9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F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空压机损坏需更换：空压机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42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SP-502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7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6D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CE5F4">
            <w:pPr>
              <w:jc w:val="center"/>
              <w:rPr>
                <w:rFonts w:hint="eastAsia" w:ascii="仿宋" w:hAnsi="仿宋" w:eastAsia="仿宋" w:cs="仿宋"/>
                <w:i w:val="0"/>
                <w:iCs w:val="0"/>
                <w:color w:val="000000"/>
                <w:sz w:val="20"/>
                <w:szCs w:val="20"/>
                <w:u w:val="none"/>
              </w:rPr>
            </w:pPr>
          </w:p>
        </w:tc>
      </w:tr>
      <w:tr w14:paraId="36ED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33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B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7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空压机不工作，故障维修所需零配件：空压机连接管+皮带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2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2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2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95E84">
            <w:pPr>
              <w:jc w:val="center"/>
              <w:rPr>
                <w:rFonts w:hint="eastAsia" w:ascii="仿宋" w:hAnsi="仿宋" w:eastAsia="仿宋" w:cs="仿宋"/>
                <w:i w:val="0"/>
                <w:iCs w:val="0"/>
                <w:color w:val="000000"/>
                <w:sz w:val="20"/>
                <w:szCs w:val="20"/>
                <w:u w:val="none"/>
              </w:rPr>
            </w:pPr>
          </w:p>
        </w:tc>
      </w:tr>
      <w:tr w14:paraId="065E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7B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03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机头磨损严重需更换，故障维修所需零配件：空压机机头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73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F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D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F22E4">
            <w:pPr>
              <w:jc w:val="center"/>
              <w:rPr>
                <w:rFonts w:hint="eastAsia" w:ascii="仿宋" w:hAnsi="仿宋" w:eastAsia="仿宋" w:cs="仿宋"/>
                <w:i w:val="0"/>
                <w:iCs w:val="0"/>
                <w:color w:val="000000"/>
                <w:sz w:val="20"/>
                <w:szCs w:val="20"/>
                <w:u w:val="none"/>
              </w:rPr>
            </w:pPr>
          </w:p>
        </w:tc>
      </w:tr>
      <w:tr w14:paraId="5377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A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3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牙椅</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BDE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蒸馏水瓶、脚踏板开关故障维修所需零配件：蒸馏水瓶+脚踏板开关+附件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B8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8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0D5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A82AD">
            <w:pPr>
              <w:jc w:val="center"/>
              <w:rPr>
                <w:rFonts w:hint="eastAsia" w:ascii="仿宋" w:hAnsi="仿宋" w:eastAsia="仿宋" w:cs="仿宋"/>
                <w:i w:val="0"/>
                <w:iCs w:val="0"/>
                <w:color w:val="000000"/>
                <w:sz w:val="20"/>
                <w:szCs w:val="20"/>
                <w:u w:val="none"/>
              </w:rPr>
            </w:pPr>
          </w:p>
        </w:tc>
      </w:tr>
      <w:tr w14:paraId="5A3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D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0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清洗工作站</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C2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隔膜泵损坏，故障维修所需零配件：隔膜泵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68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50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CFF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11971">
            <w:pPr>
              <w:jc w:val="center"/>
              <w:rPr>
                <w:rFonts w:hint="eastAsia" w:ascii="仿宋" w:hAnsi="仿宋" w:eastAsia="仿宋" w:cs="仿宋"/>
                <w:i w:val="0"/>
                <w:iCs w:val="0"/>
                <w:color w:val="000000"/>
                <w:sz w:val="20"/>
                <w:szCs w:val="20"/>
                <w:u w:val="none"/>
              </w:rPr>
            </w:pPr>
          </w:p>
        </w:tc>
      </w:tr>
      <w:tr w14:paraId="2603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3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清洗工作站</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3C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空压机油水分离器损坏，电磁阀损坏，故障维修所需零配件：油水分离器+电磁阀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5E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6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946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A26DC">
            <w:pPr>
              <w:jc w:val="center"/>
              <w:rPr>
                <w:rFonts w:hint="eastAsia" w:ascii="仿宋" w:hAnsi="仿宋" w:eastAsia="仿宋" w:cs="仿宋"/>
                <w:i w:val="0"/>
                <w:iCs w:val="0"/>
                <w:color w:val="000000"/>
                <w:sz w:val="20"/>
                <w:szCs w:val="20"/>
                <w:u w:val="none"/>
              </w:rPr>
            </w:pPr>
          </w:p>
        </w:tc>
      </w:tr>
      <w:tr w14:paraId="4740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AB2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85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循环泵损坏导致不能出水，故障维修所需零配件：循环泵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83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CE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F7999">
            <w:pPr>
              <w:jc w:val="center"/>
              <w:rPr>
                <w:rFonts w:hint="eastAsia" w:ascii="仿宋" w:hAnsi="仿宋" w:eastAsia="仿宋" w:cs="仿宋"/>
                <w:i w:val="0"/>
                <w:iCs w:val="0"/>
                <w:color w:val="000000"/>
                <w:sz w:val="20"/>
                <w:szCs w:val="20"/>
                <w:u w:val="none"/>
              </w:rPr>
            </w:pPr>
          </w:p>
        </w:tc>
      </w:tr>
      <w:tr w14:paraId="434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C4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7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D6E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水气管断裂，故障维修所需零配件：循水气管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B7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C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0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03C10">
            <w:pPr>
              <w:jc w:val="center"/>
              <w:rPr>
                <w:rFonts w:hint="eastAsia" w:ascii="仿宋" w:hAnsi="仿宋" w:eastAsia="仿宋" w:cs="仿宋"/>
                <w:i w:val="0"/>
                <w:iCs w:val="0"/>
                <w:color w:val="000000"/>
                <w:sz w:val="20"/>
                <w:szCs w:val="20"/>
                <w:u w:val="none"/>
              </w:rPr>
            </w:pPr>
          </w:p>
        </w:tc>
      </w:tr>
      <w:tr w14:paraId="472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55F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迈尔清洗工作站</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3C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控制板损坏，故障维修所需零配件：控制板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A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A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1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71DA8">
            <w:pPr>
              <w:jc w:val="center"/>
              <w:rPr>
                <w:rFonts w:hint="eastAsia" w:ascii="仿宋" w:hAnsi="仿宋" w:eastAsia="仿宋" w:cs="仿宋"/>
                <w:i w:val="0"/>
                <w:iCs w:val="0"/>
                <w:color w:val="000000"/>
                <w:sz w:val="20"/>
                <w:szCs w:val="20"/>
                <w:u w:val="none"/>
              </w:rPr>
            </w:pPr>
          </w:p>
        </w:tc>
      </w:tr>
      <w:tr w14:paraId="0A95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0D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四棍烫平机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2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导向带损坏，故障维修所需零配件：导向带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F9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9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E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87819">
            <w:pPr>
              <w:jc w:val="center"/>
              <w:rPr>
                <w:rFonts w:hint="eastAsia" w:ascii="仿宋" w:hAnsi="仿宋" w:eastAsia="仿宋" w:cs="仿宋"/>
                <w:i w:val="0"/>
                <w:iCs w:val="0"/>
                <w:color w:val="000000"/>
                <w:sz w:val="20"/>
                <w:szCs w:val="20"/>
                <w:u w:val="none"/>
              </w:rPr>
            </w:pPr>
          </w:p>
        </w:tc>
      </w:tr>
      <w:tr w14:paraId="0F4F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92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74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烫平机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4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引布带使用性老化、断裂，故障维修所需零配件：引布带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A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烫平机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6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套（5卷）</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8AECB">
            <w:pPr>
              <w:jc w:val="center"/>
              <w:rPr>
                <w:rFonts w:hint="eastAsia" w:ascii="仿宋" w:hAnsi="仿宋" w:eastAsia="仿宋" w:cs="仿宋"/>
                <w:i w:val="0"/>
                <w:iCs w:val="0"/>
                <w:color w:val="000000"/>
                <w:sz w:val="20"/>
                <w:szCs w:val="20"/>
                <w:u w:val="none"/>
              </w:rPr>
            </w:pPr>
          </w:p>
        </w:tc>
      </w:tr>
      <w:tr w14:paraId="4CF4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3E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C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烘干机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C8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截止阀损坏，故障维修所需零配件：截止阀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E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C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D5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C6617">
            <w:pPr>
              <w:jc w:val="center"/>
              <w:rPr>
                <w:rFonts w:hint="eastAsia" w:ascii="仿宋" w:hAnsi="仿宋" w:eastAsia="仿宋" w:cs="仿宋"/>
                <w:i w:val="0"/>
                <w:iCs w:val="0"/>
                <w:color w:val="000000"/>
                <w:sz w:val="20"/>
                <w:szCs w:val="20"/>
                <w:u w:val="none"/>
              </w:rPr>
            </w:pPr>
          </w:p>
        </w:tc>
      </w:tr>
      <w:tr w14:paraId="189E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5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5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超声电导仪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04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显示屏幕没有画面，故障维修所需零配件：显示屏幕</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DB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ZPRO</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75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F42DD">
            <w:pPr>
              <w:jc w:val="center"/>
              <w:rPr>
                <w:rFonts w:hint="eastAsia" w:ascii="仿宋" w:hAnsi="仿宋" w:eastAsia="仿宋" w:cs="仿宋"/>
                <w:i w:val="0"/>
                <w:iCs w:val="0"/>
                <w:color w:val="000000"/>
                <w:sz w:val="20"/>
                <w:szCs w:val="20"/>
                <w:u w:val="none"/>
              </w:rPr>
            </w:pPr>
          </w:p>
        </w:tc>
      </w:tr>
      <w:tr w14:paraId="7459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F0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7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F2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电机齿轮损坏，故障维修所需零配件：电机齿轮</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8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7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E8B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2526A">
            <w:pPr>
              <w:jc w:val="center"/>
              <w:rPr>
                <w:rFonts w:hint="eastAsia" w:ascii="仿宋" w:hAnsi="仿宋" w:eastAsia="仿宋" w:cs="仿宋"/>
                <w:i w:val="0"/>
                <w:iCs w:val="0"/>
                <w:color w:val="000000"/>
                <w:sz w:val="20"/>
                <w:szCs w:val="20"/>
                <w:u w:val="none"/>
              </w:rPr>
            </w:pPr>
          </w:p>
        </w:tc>
      </w:tr>
      <w:tr w14:paraId="54BC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C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7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打包打不满，故障维修所需零配件：滚轮</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92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4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6DC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DC641">
            <w:pPr>
              <w:jc w:val="center"/>
              <w:rPr>
                <w:rFonts w:hint="eastAsia" w:ascii="仿宋" w:hAnsi="仿宋" w:eastAsia="仿宋" w:cs="仿宋"/>
                <w:i w:val="0"/>
                <w:iCs w:val="0"/>
                <w:color w:val="000000"/>
                <w:sz w:val="20"/>
                <w:szCs w:val="20"/>
                <w:u w:val="none"/>
              </w:rPr>
            </w:pPr>
          </w:p>
        </w:tc>
      </w:tr>
      <w:tr w14:paraId="5EEB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B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3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BF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主板烧坏，故障维修所需零配件：主板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A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6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86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70A31">
            <w:pPr>
              <w:jc w:val="center"/>
              <w:rPr>
                <w:rFonts w:hint="eastAsia" w:ascii="仿宋" w:hAnsi="仿宋" w:eastAsia="仿宋" w:cs="仿宋"/>
                <w:i w:val="0"/>
                <w:iCs w:val="0"/>
                <w:color w:val="000000"/>
                <w:sz w:val="20"/>
                <w:szCs w:val="20"/>
                <w:u w:val="none"/>
              </w:rPr>
            </w:pPr>
          </w:p>
        </w:tc>
      </w:tr>
      <w:tr w14:paraId="3ADD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6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F0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主板损坏，故障维修所需零配件：主板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DD0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E9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E58C3">
            <w:pPr>
              <w:jc w:val="center"/>
              <w:rPr>
                <w:rFonts w:hint="eastAsia" w:ascii="仿宋" w:hAnsi="仿宋" w:eastAsia="仿宋" w:cs="仿宋"/>
                <w:i w:val="0"/>
                <w:iCs w:val="0"/>
                <w:color w:val="000000"/>
                <w:sz w:val="20"/>
                <w:szCs w:val="20"/>
                <w:u w:val="none"/>
              </w:rPr>
            </w:pPr>
          </w:p>
        </w:tc>
      </w:tr>
      <w:tr w14:paraId="28BD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D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E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加热管，加热棒损坏，故障维修所需零配件：加热管+加热棒</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B1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C5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8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D34BA">
            <w:pPr>
              <w:jc w:val="center"/>
              <w:rPr>
                <w:rFonts w:hint="eastAsia" w:ascii="仿宋" w:hAnsi="仿宋" w:eastAsia="仿宋" w:cs="仿宋"/>
                <w:i w:val="0"/>
                <w:iCs w:val="0"/>
                <w:color w:val="000000"/>
                <w:sz w:val="20"/>
                <w:szCs w:val="20"/>
                <w:u w:val="none"/>
              </w:rPr>
            </w:pPr>
          </w:p>
        </w:tc>
      </w:tr>
      <w:tr w14:paraId="6411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D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6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切割刀头故障，不能排液，故障维修所需零配件：排液管球阀+齿轮+刀片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E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D6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FA0D4">
            <w:pPr>
              <w:jc w:val="center"/>
              <w:rPr>
                <w:rFonts w:hint="eastAsia" w:ascii="仿宋" w:hAnsi="仿宋" w:eastAsia="仿宋" w:cs="仿宋"/>
                <w:i w:val="0"/>
                <w:iCs w:val="0"/>
                <w:color w:val="000000"/>
                <w:sz w:val="20"/>
                <w:szCs w:val="20"/>
                <w:u w:val="none"/>
              </w:rPr>
            </w:pPr>
          </w:p>
        </w:tc>
      </w:tr>
      <w:tr w14:paraId="7672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6D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6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0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不能加热，故障维修所需零配件：加热盘</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2C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6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C1C26">
            <w:pPr>
              <w:jc w:val="center"/>
              <w:rPr>
                <w:rFonts w:hint="eastAsia" w:ascii="仿宋" w:hAnsi="仿宋" w:eastAsia="仿宋" w:cs="仿宋"/>
                <w:i w:val="0"/>
                <w:iCs w:val="0"/>
                <w:color w:val="000000"/>
                <w:sz w:val="20"/>
                <w:szCs w:val="20"/>
                <w:u w:val="none"/>
              </w:rPr>
            </w:pPr>
          </w:p>
        </w:tc>
      </w:tr>
      <w:tr w14:paraId="6C97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A8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7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F4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喷药杆损坏，故障维修所需零配件：机身喷杆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A9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6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7B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9A0F5">
            <w:pPr>
              <w:jc w:val="center"/>
              <w:rPr>
                <w:rFonts w:hint="eastAsia" w:ascii="仿宋" w:hAnsi="仿宋" w:eastAsia="仿宋" w:cs="仿宋"/>
                <w:i w:val="0"/>
                <w:iCs w:val="0"/>
                <w:color w:val="000000"/>
                <w:sz w:val="20"/>
                <w:szCs w:val="20"/>
                <w:u w:val="none"/>
              </w:rPr>
            </w:pPr>
          </w:p>
        </w:tc>
      </w:tr>
      <w:tr w14:paraId="0FB9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01C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C1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开不了机，故障维修所需零配件：内部电源板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F0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4B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82CC2">
            <w:pPr>
              <w:jc w:val="center"/>
              <w:rPr>
                <w:rFonts w:hint="eastAsia" w:ascii="仿宋" w:hAnsi="仿宋" w:eastAsia="仿宋" w:cs="仿宋"/>
                <w:i w:val="0"/>
                <w:iCs w:val="0"/>
                <w:color w:val="000000"/>
                <w:sz w:val="20"/>
                <w:szCs w:val="20"/>
                <w:u w:val="none"/>
              </w:rPr>
            </w:pPr>
          </w:p>
        </w:tc>
      </w:tr>
      <w:tr w14:paraId="0B42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5F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呼叫器计时器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5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计时器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410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F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04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00C4C">
            <w:pPr>
              <w:jc w:val="center"/>
              <w:rPr>
                <w:rFonts w:hint="eastAsia" w:ascii="仿宋" w:hAnsi="仿宋" w:eastAsia="仿宋" w:cs="仿宋"/>
                <w:i w:val="0"/>
                <w:iCs w:val="0"/>
                <w:color w:val="000000"/>
                <w:sz w:val="20"/>
                <w:szCs w:val="20"/>
                <w:u w:val="none"/>
              </w:rPr>
            </w:pPr>
          </w:p>
        </w:tc>
      </w:tr>
      <w:tr w14:paraId="1AA6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FC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高温灭菌器安全阀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D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BE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08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088EF">
            <w:pPr>
              <w:jc w:val="center"/>
              <w:rPr>
                <w:rFonts w:hint="eastAsia" w:ascii="仿宋" w:hAnsi="仿宋" w:eastAsia="仿宋" w:cs="仿宋"/>
                <w:i w:val="0"/>
                <w:iCs w:val="0"/>
                <w:color w:val="000000"/>
                <w:sz w:val="20"/>
                <w:szCs w:val="20"/>
                <w:u w:val="none"/>
              </w:rPr>
            </w:pPr>
          </w:p>
        </w:tc>
      </w:tr>
      <w:tr w14:paraId="74CE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B2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超声波清洗机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A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加热管损坏，故障维修所需零配件：加热管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A0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E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E43C7">
            <w:pPr>
              <w:jc w:val="center"/>
              <w:rPr>
                <w:rFonts w:hint="eastAsia" w:ascii="仿宋" w:hAnsi="仿宋" w:eastAsia="仿宋" w:cs="仿宋"/>
                <w:i w:val="0"/>
                <w:iCs w:val="0"/>
                <w:color w:val="000000"/>
                <w:sz w:val="20"/>
                <w:szCs w:val="20"/>
                <w:u w:val="none"/>
              </w:rPr>
            </w:pPr>
          </w:p>
        </w:tc>
      </w:tr>
      <w:tr w14:paraId="45B9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4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71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B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超声波清洗机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E0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超声清洗机超声震子损坏，密封圈老化严重，按键板破损，故障维修所需零配件：震子、控制面板、密封胶条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4C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1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DEBDA">
            <w:pPr>
              <w:jc w:val="center"/>
              <w:rPr>
                <w:rFonts w:hint="eastAsia" w:ascii="仿宋" w:hAnsi="仿宋" w:eastAsia="仿宋" w:cs="仿宋"/>
                <w:i w:val="0"/>
                <w:iCs w:val="0"/>
                <w:color w:val="000000"/>
                <w:sz w:val="20"/>
                <w:szCs w:val="20"/>
                <w:u w:val="none"/>
              </w:rPr>
            </w:pPr>
          </w:p>
        </w:tc>
      </w:tr>
      <w:tr w14:paraId="63C4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2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氧气瓶转接头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E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全铜氧气转接头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E5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氧气转接头（含氧气管路、流量表）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DC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97FCA">
            <w:pPr>
              <w:jc w:val="center"/>
              <w:rPr>
                <w:rFonts w:hint="eastAsia" w:ascii="仿宋" w:hAnsi="仿宋" w:eastAsia="仿宋" w:cs="仿宋"/>
                <w:i w:val="0"/>
                <w:iCs w:val="0"/>
                <w:color w:val="000000"/>
                <w:sz w:val="20"/>
                <w:szCs w:val="20"/>
                <w:u w:val="none"/>
              </w:rPr>
            </w:pPr>
          </w:p>
        </w:tc>
      </w:tr>
      <w:tr w14:paraId="2E39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C7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6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灌注泵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2A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灌注泵控制板及外壳损坏，故障维修所需零配件：灌注泵控制板及外壳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15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7E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0F784">
            <w:pPr>
              <w:jc w:val="center"/>
              <w:rPr>
                <w:rFonts w:hint="eastAsia" w:ascii="仿宋" w:hAnsi="仿宋" w:eastAsia="仿宋" w:cs="仿宋"/>
                <w:i w:val="0"/>
                <w:iCs w:val="0"/>
                <w:color w:val="000000"/>
                <w:sz w:val="20"/>
                <w:szCs w:val="20"/>
                <w:u w:val="none"/>
              </w:rPr>
            </w:pPr>
          </w:p>
        </w:tc>
      </w:tr>
      <w:tr w14:paraId="60F8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9D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0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微波肿瘤热疗仪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D9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微波肿瘤热疗仪测温线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A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N-9001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5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D5993">
            <w:pPr>
              <w:jc w:val="center"/>
              <w:rPr>
                <w:rFonts w:hint="eastAsia" w:ascii="仿宋" w:hAnsi="仿宋" w:eastAsia="仿宋" w:cs="仿宋"/>
                <w:i w:val="0"/>
                <w:iCs w:val="0"/>
                <w:color w:val="000000"/>
                <w:sz w:val="20"/>
                <w:szCs w:val="20"/>
                <w:u w:val="none"/>
              </w:rPr>
            </w:pPr>
          </w:p>
        </w:tc>
      </w:tr>
      <w:tr w14:paraId="7C54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A2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9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中央监护系统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8A3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系统损坏、磁盘损坏，故障维修所需零配件：中央监护磁盘机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88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迈瑞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B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8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63745">
            <w:pPr>
              <w:jc w:val="center"/>
              <w:rPr>
                <w:rFonts w:hint="eastAsia" w:ascii="仿宋" w:hAnsi="仿宋" w:eastAsia="仿宋" w:cs="仿宋"/>
                <w:i w:val="0"/>
                <w:iCs w:val="0"/>
                <w:color w:val="000000"/>
                <w:sz w:val="20"/>
                <w:szCs w:val="20"/>
                <w:u w:val="none"/>
              </w:rPr>
            </w:pPr>
          </w:p>
        </w:tc>
      </w:tr>
      <w:tr w14:paraId="4A37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2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89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0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脉动真空灭菌器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95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脉动真空灭菌器开不了门，故障维修所需零配件：密封门胶条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5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MAST-A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77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D0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92B9D">
            <w:pPr>
              <w:jc w:val="center"/>
              <w:rPr>
                <w:rFonts w:hint="eastAsia" w:ascii="仿宋" w:hAnsi="仿宋" w:eastAsia="仿宋" w:cs="仿宋"/>
                <w:i w:val="0"/>
                <w:iCs w:val="0"/>
                <w:color w:val="000000"/>
                <w:sz w:val="22"/>
                <w:szCs w:val="22"/>
                <w:u w:val="none"/>
              </w:rPr>
            </w:pPr>
          </w:p>
        </w:tc>
      </w:tr>
      <w:tr w14:paraId="3551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E8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C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灭菌器发热器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63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加热管损坏，故障维修所需零配件：加热管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A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54KW改型B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3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F3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55724">
            <w:pPr>
              <w:jc w:val="center"/>
              <w:rPr>
                <w:rFonts w:hint="eastAsia" w:ascii="仿宋" w:hAnsi="仿宋" w:eastAsia="仿宋" w:cs="仿宋"/>
                <w:i w:val="0"/>
                <w:iCs w:val="0"/>
                <w:color w:val="000000"/>
                <w:sz w:val="22"/>
                <w:szCs w:val="22"/>
                <w:u w:val="none"/>
              </w:rPr>
            </w:pPr>
          </w:p>
        </w:tc>
      </w:tr>
      <w:tr w14:paraId="4153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1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F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9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DEE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滤芯使用到期，机油需更换，故障维修所需零配件：滤芯、机油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0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0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23FF6">
            <w:pPr>
              <w:jc w:val="center"/>
              <w:rPr>
                <w:rFonts w:hint="eastAsia" w:ascii="仿宋" w:hAnsi="仿宋" w:eastAsia="仿宋" w:cs="仿宋"/>
                <w:i w:val="0"/>
                <w:iCs w:val="0"/>
                <w:color w:val="000000"/>
                <w:sz w:val="22"/>
                <w:szCs w:val="22"/>
                <w:u w:val="none"/>
              </w:rPr>
            </w:pPr>
          </w:p>
        </w:tc>
      </w:tr>
      <w:tr w14:paraId="0C4E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1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8B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蒸汽发生器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0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密封圈和高温电磁阀损坏，故障维修所需零配件：密封圈，控制阀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A7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CLeun-q</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4F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CA48F">
            <w:pPr>
              <w:jc w:val="center"/>
              <w:rPr>
                <w:rFonts w:hint="eastAsia" w:ascii="仿宋" w:hAnsi="仿宋" w:eastAsia="仿宋" w:cs="仿宋"/>
                <w:i w:val="0"/>
                <w:iCs w:val="0"/>
                <w:color w:val="000000"/>
                <w:sz w:val="22"/>
                <w:szCs w:val="22"/>
                <w:u w:val="none"/>
              </w:rPr>
            </w:pPr>
          </w:p>
        </w:tc>
      </w:tr>
      <w:tr w14:paraId="035C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82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老肯过氧化氢低温等离子灭菌器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1E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门推杆损坏，故障维修所需零配件：门推杆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C6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8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F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18A04">
            <w:pPr>
              <w:jc w:val="center"/>
              <w:rPr>
                <w:rFonts w:hint="eastAsia" w:ascii="仿宋" w:hAnsi="仿宋" w:eastAsia="仿宋" w:cs="仿宋"/>
                <w:i w:val="0"/>
                <w:iCs w:val="0"/>
                <w:color w:val="000000"/>
                <w:sz w:val="22"/>
                <w:szCs w:val="22"/>
                <w:u w:val="none"/>
              </w:rPr>
            </w:pPr>
          </w:p>
        </w:tc>
      </w:tr>
      <w:tr w14:paraId="1095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9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E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新华牌过氧化氢低温等离子灭菌器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44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漏气，故障维修所需零配件：密封套件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F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7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81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9D1D4">
            <w:pPr>
              <w:jc w:val="center"/>
              <w:rPr>
                <w:rFonts w:hint="eastAsia" w:ascii="仿宋" w:hAnsi="仿宋" w:eastAsia="仿宋" w:cs="仿宋"/>
                <w:i w:val="0"/>
                <w:iCs w:val="0"/>
                <w:color w:val="000000"/>
                <w:sz w:val="22"/>
                <w:szCs w:val="22"/>
                <w:u w:val="none"/>
              </w:rPr>
            </w:pPr>
          </w:p>
        </w:tc>
      </w:tr>
      <w:tr w14:paraId="1030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B9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E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老肯过氧化氢低温等离子灭菌器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2E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真空电磁阀损坏，故障维修所需零配件：真空电磁阀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F2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F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F97D3">
            <w:pPr>
              <w:jc w:val="center"/>
              <w:rPr>
                <w:rFonts w:hint="eastAsia" w:ascii="仿宋" w:hAnsi="仿宋" w:eastAsia="仿宋" w:cs="仿宋"/>
                <w:i w:val="0"/>
                <w:iCs w:val="0"/>
                <w:color w:val="000000"/>
                <w:sz w:val="22"/>
                <w:szCs w:val="22"/>
                <w:u w:val="none"/>
              </w:rPr>
            </w:pPr>
          </w:p>
        </w:tc>
      </w:tr>
      <w:tr w14:paraId="49E5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56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6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新华牌过氧化氢低温等离子灭菌器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E9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真空泵损坏，故障维修所需零配件：真空泵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0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C1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9F996">
            <w:pPr>
              <w:jc w:val="center"/>
              <w:rPr>
                <w:rFonts w:hint="eastAsia" w:ascii="仿宋" w:hAnsi="仿宋" w:eastAsia="仿宋" w:cs="仿宋"/>
                <w:i w:val="0"/>
                <w:iCs w:val="0"/>
                <w:color w:val="000000"/>
                <w:sz w:val="22"/>
                <w:szCs w:val="22"/>
                <w:u w:val="none"/>
              </w:rPr>
            </w:pPr>
          </w:p>
        </w:tc>
      </w:tr>
      <w:tr w14:paraId="0A1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2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5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5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奥林巴斯腹腔镜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7B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缺少生理盐水电缆线，故障维修所需零配件：生理盐水电缆线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55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WA00014A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8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C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73A5F">
            <w:pPr>
              <w:jc w:val="center"/>
              <w:rPr>
                <w:rFonts w:hint="eastAsia" w:ascii="仿宋" w:hAnsi="仿宋" w:eastAsia="仿宋" w:cs="仿宋"/>
                <w:i w:val="0"/>
                <w:iCs w:val="0"/>
                <w:color w:val="000000"/>
                <w:sz w:val="22"/>
                <w:szCs w:val="22"/>
                <w:u w:val="none"/>
              </w:rPr>
            </w:pPr>
          </w:p>
        </w:tc>
      </w:tr>
      <w:tr w14:paraId="40A2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2C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奥林巴斯导光束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B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导光束损坏，故障维修所需零配件：导光束</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AD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WA003310A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3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77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B3FFD">
            <w:pPr>
              <w:jc w:val="center"/>
              <w:rPr>
                <w:rFonts w:hint="eastAsia" w:ascii="仿宋" w:hAnsi="仿宋" w:eastAsia="仿宋" w:cs="仿宋"/>
                <w:i w:val="0"/>
                <w:iCs w:val="0"/>
                <w:color w:val="000000"/>
                <w:sz w:val="22"/>
                <w:szCs w:val="22"/>
                <w:u w:val="none"/>
              </w:rPr>
            </w:pPr>
          </w:p>
        </w:tc>
      </w:tr>
      <w:tr w14:paraId="6CD1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05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奥林巴斯摄像头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FB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摄像头卡扣损坏，故障维修所需零配件：摄像头卡扣</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81F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CH-S190-XZ-E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C99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F8DA8">
            <w:pPr>
              <w:jc w:val="center"/>
              <w:rPr>
                <w:rFonts w:hint="eastAsia" w:ascii="仿宋" w:hAnsi="仿宋" w:eastAsia="仿宋" w:cs="仿宋"/>
                <w:i w:val="0"/>
                <w:iCs w:val="0"/>
                <w:color w:val="000000"/>
                <w:sz w:val="22"/>
                <w:szCs w:val="22"/>
                <w:u w:val="none"/>
              </w:rPr>
            </w:pPr>
          </w:p>
        </w:tc>
      </w:tr>
      <w:tr w14:paraId="5A05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46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2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移动式手术X射线机（小C）</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E8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限束器主板损坏，故障维修所需零配件：限束器主板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66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PLX112C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44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FCBB7">
            <w:pPr>
              <w:jc w:val="center"/>
              <w:rPr>
                <w:rFonts w:hint="eastAsia" w:ascii="仿宋" w:hAnsi="仿宋" w:eastAsia="仿宋" w:cs="仿宋"/>
                <w:i w:val="0"/>
                <w:iCs w:val="0"/>
                <w:color w:val="000000"/>
                <w:sz w:val="22"/>
                <w:szCs w:val="22"/>
                <w:u w:val="none"/>
              </w:rPr>
            </w:pPr>
          </w:p>
        </w:tc>
      </w:tr>
      <w:tr w14:paraId="684A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D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BB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奥林巴斯腹腔镜高频电刀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52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脚踏开关损坏，故障维修所需零配件：脚踏开关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CA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2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4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54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不是原装</w:t>
            </w:r>
          </w:p>
        </w:tc>
      </w:tr>
      <w:tr w14:paraId="6B49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156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1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医用钬激光治疗机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EC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脚踏开关损坏，故障维修所需零配件：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BB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PHL-I-E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D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C8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CEE93">
            <w:pPr>
              <w:jc w:val="center"/>
              <w:rPr>
                <w:rFonts w:hint="eastAsia" w:ascii="仿宋" w:hAnsi="仿宋" w:eastAsia="仿宋" w:cs="仿宋"/>
                <w:i w:val="0"/>
                <w:iCs w:val="0"/>
                <w:color w:val="000000"/>
                <w:sz w:val="22"/>
                <w:szCs w:val="22"/>
                <w:u w:val="none"/>
              </w:rPr>
            </w:pPr>
          </w:p>
        </w:tc>
      </w:tr>
      <w:tr w14:paraId="74C8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1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8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自体血液回收机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10B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驱动器损坏，故障维修所需零配件：驱动器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6E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BW-8100A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8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22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4A388">
            <w:pPr>
              <w:jc w:val="center"/>
              <w:rPr>
                <w:rFonts w:hint="eastAsia" w:ascii="仿宋" w:hAnsi="仿宋" w:eastAsia="仿宋" w:cs="仿宋"/>
                <w:i w:val="0"/>
                <w:iCs w:val="0"/>
                <w:color w:val="000000"/>
                <w:sz w:val="22"/>
                <w:szCs w:val="22"/>
                <w:u w:val="none"/>
              </w:rPr>
            </w:pPr>
          </w:p>
        </w:tc>
      </w:tr>
      <w:tr w14:paraId="5E46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5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高压注射器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F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外壳破损，故障维修所需零配件：整体外壳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32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Zcnith-H15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B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B6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8E2BB">
            <w:pPr>
              <w:jc w:val="center"/>
              <w:rPr>
                <w:rFonts w:hint="eastAsia" w:ascii="仿宋" w:hAnsi="仿宋" w:eastAsia="仿宋" w:cs="仿宋"/>
                <w:i w:val="0"/>
                <w:iCs w:val="0"/>
                <w:color w:val="000000"/>
                <w:sz w:val="22"/>
                <w:szCs w:val="22"/>
                <w:u w:val="none"/>
              </w:rPr>
            </w:pPr>
          </w:p>
        </w:tc>
      </w:tr>
      <w:tr w14:paraId="28A1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2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6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E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氧气压力报警器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DD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氧气压力传感器损坏，故障维修所需零配件：氧气压力传感器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87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BJX-1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0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87705">
            <w:pPr>
              <w:jc w:val="center"/>
              <w:rPr>
                <w:rFonts w:hint="eastAsia" w:ascii="仿宋" w:hAnsi="仿宋" w:eastAsia="仿宋" w:cs="仿宋"/>
                <w:i w:val="0"/>
                <w:iCs w:val="0"/>
                <w:color w:val="000000"/>
                <w:sz w:val="22"/>
                <w:szCs w:val="22"/>
                <w:u w:val="none"/>
              </w:rPr>
            </w:pPr>
          </w:p>
        </w:tc>
      </w:tr>
      <w:tr w14:paraId="152B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B0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6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超声乳化手柄</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C8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换晶体及手柄线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5F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COMPACT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70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B5F7A">
            <w:pPr>
              <w:jc w:val="center"/>
              <w:rPr>
                <w:rFonts w:hint="eastAsia" w:ascii="仿宋" w:hAnsi="仿宋" w:eastAsia="仿宋" w:cs="仿宋"/>
                <w:i w:val="0"/>
                <w:iCs w:val="0"/>
                <w:color w:val="000000"/>
                <w:sz w:val="22"/>
                <w:szCs w:val="22"/>
                <w:u w:val="none"/>
              </w:rPr>
            </w:pPr>
          </w:p>
        </w:tc>
      </w:tr>
      <w:tr w14:paraId="4FE4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8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3E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3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美敦力动力系统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8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绝缘体、线缆、零部件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F37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XPS Nexus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3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F7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77387">
            <w:pPr>
              <w:jc w:val="center"/>
              <w:rPr>
                <w:rFonts w:hint="eastAsia" w:ascii="仿宋" w:hAnsi="仿宋" w:eastAsia="仿宋" w:cs="仿宋"/>
                <w:i w:val="0"/>
                <w:iCs w:val="0"/>
                <w:color w:val="000000"/>
                <w:sz w:val="22"/>
                <w:szCs w:val="22"/>
                <w:u w:val="none"/>
              </w:rPr>
            </w:pPr>
          </w:p>
        </w:tc>
      </w:tr>
      <w:tr w14:paraId="1B5F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43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FE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5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立式高压灭菌锅</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03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电热管，液位传感器，温度探针，包括排气，排水管，道故障，故障维修所需零配件：热管，液位传感器，温度探针，包括排气，排水管道</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C30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LS75HJ型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9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AC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0612D">
            <w:pPr>
              <w:jc w:val="center"/>
              <w:rPr>
                <w:rFonts w:hint="eastAsia" w:ascii="仿宋" w:hAnsi="仿宋" w:eastAsia="仿宋" w:cs="仿宋"/>
                <w:i w:val="0"/>
                <w:iCs w:val="0"/>
                <w:color w:val="000000"/>
                <w:sz w:val="22"/>
                <w:szCs w:val="22"/>
                <w:u w:val="none"/>
              </w:rPr>
            </w:pPr>
          </w:p>
        </w:tc>
      </w:tr>
      <w:tr w14:paraId="5611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46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D3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立式高压灭菌锅</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2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加热管、水位计、内筒损坏，故障维修所需零配件：加热管、水位计、内筒</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BA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LS-100HG型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5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E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AC801">
            <w:pPr>
              <w:jc w:val="center"/>
              <w:rPr>
                <w:rFonts w:hint="eastAsia" w:ascii="仿宋" w:hAnsi="仿宋" w:eastAsia="仿宋" w:cs="仿宋"/>
                <w:i w:val="0"/>
                <w:iCs w:val="0"/>
                <w:color w:val="000000"/>
                <w:sz w:val="22"/>
                <w:szCs w:val="22"/>
                <w:u w:val="none"/>
              </w:rPr>
            </w:pPr>
          </w:p>
        </w:tc>
      </w:tr>
      <w:tr w14:paraId="1F30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3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钬激光光纤(细）</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F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01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DHF-F-200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6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D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408B0">
            <w:pPr>
              <w:jc w:val="center"/>
              <w:rPr>
                <w:rFonts w:hint="eastAsia" w:ascii="仿宋" w:hAnsi="仿宋" w:eastAsia="仿宋" w:cs="仿宋"/>
                <w:i w:val="0"/>
                <w:iCs w:val="0"/>
                <w:color w:val="000000"/>
                <w:sz w:val="22"/>
                <w:szCs w:val="22"/>
                <w:u w:val="none"/>
              </w:rPr>
            </w:pPr>
          </w:p>
        </w:tc>
      </w:tr>
      <w:tr w14:paraId="7BD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57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3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钬激光光纤（中）</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9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光纤（中）</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A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DHF-365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4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46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7F69D">
            <w:pPr>
              <w:jc w:val="center"/>
              <w:rPr>
                <w:rFonts w:hint="eastAsia" w:ascii="仿宋" w:hAnsi="仿宋" w:eastAsia="仿宋" w:cs="仿宋"/>
                <w:i w:val="0"/>
                <w:iCs w:val="0"/>
                <w:color w:val="000000"/>
                <w:sz w:val="22"/>
                <w:szCs w:val="22"/>
                <w:u w:val="none"/>
              </w:rPr>
            </w:pPr>
          </w:p>
        </w:tc>
      </w:tr>
      <w:tr w14:paraId="1C5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E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7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钬激光光纤（粗）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15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01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DHL-1-E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6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8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509B4">
            <w:pPr>
              <w:jc w:val="center"/>
              <w:rPr>
                <w:rFonts w:hint="eastAsia" w:ascii="仿宋" w:hAnsi="仿宋" w:eastAsia="仿宋" w:cs="仿宋"/>
                <w:i w:val="0"/>
                <w:iCs w:val="0"/>
                <w:color w:val="000000"/>
                <w:sz w:val="22"/>
                <w:szCs w:val="22"/>
                <w:u w:val="none"/>
              </w:rPr>
            </w:pPr>
          </w:p>
        </w:tc>
      </w:tr>
      <w:tr w14:paraId="4ED2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超纯水机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8F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使用到期，需更换：精混树脂、PP滤芯，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1E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LDML-D-300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1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BD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A5E27">
            <w:pPr>
              <w:jc w:val="center"/>
              <w:rPr>
                <w:rFonts w:hint="eastAsia" w:ascii="仿宋" w:hAnsi="仿宋" w:eastAsia="仿宋" w:cs="仿宋"/>
                <w:i w:val="0"/>
                <w:iCs w:val="0"/>
                <w:color w:val="000000"/>
                <w:sz w:val="22"/>
                <w:szCs w:val="22"/>
                <w:u w:val="none"/>
              </w:rPr>
            </w:pPr>
          </w:p>
        </w:tc>
      </w:tr>
      <w:tr w14:paraId="70A0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5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3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6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多导电生理仪分屏显示器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21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显示屏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842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VS5843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A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A3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BB728">
            <w:pPr>
              <w:jc w:val="center"/>
              <w:rPr>
                <w:rFonts w:hint="eastAsia" w:ascii="仿宋" w:hAnsi="仿宋" w:eastAsia="仿宋" w:cs="仿宋"/>
                <w:i w:val="0"/>
                <w:iCs w:val="0"/>
                <w:color w:val="000000"/>
                <w:sz w:val="22"/>
                <w:szCs w:val="22"/>
                <w:u w:val="none"/>
              </w:rPr>
            </w:pPr>
          </w:p>
        </w:tc>
      </w:tr>
      <w:tr w14:paraId="4FEE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8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95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8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体外冲击波碎石机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E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电磁盘，电容箱，透镜</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A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HK.ESWL-109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84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8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25437">
            <w:pPr>
              <w:jc w:val="center"/>
              <w:rPr>
                <w:rFonts w:hint="eastAsia" w:ascii="仿宋" w:hAnsi="仿宋" w:eastAsia="仿宋" w:cs="仿宋"/>
                <w:i w:val="0"/>
                <w:iCs w:val="0"/>
                <w:color w:val="000000"/>
                <w:sz w:val="22"/>
                <w:szCs w:val="22"/>
                <w:u w:val="none"/>
              </w:rPr>
            </w:pPr>
          </w:p>
        </w:tc>
      </w:tr>
      <w:tr w14:paraId="421B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370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F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强脉冲激光治疗仪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0F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操作手柄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34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IPL-JLT-A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2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10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33638">
            <w:pPr>
              <w:jc w:val="center"/>
              <w:rPr>
                <w:rFonts w:hint="eastAsia" w:ascii="仿宋" w:hAnsi="仿宋" w:eastAsia="仿宋" w:cs="仿宋"/>
                <w:i w:val="0"/>
                <w:iCs w:val="0"/>
                <w:color w:val="000000"/>
                <w:sz w:val="22"/>
                <w:szCs w:val="22"/>
                <w:u w:val="none"/>
              </w:rPr>
            </w:pPr>
          </w:p>
        </w:tc>
      </w:tr>
      <w:tr w14:paraId="094A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E0F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C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血球分析仪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B4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压力泵、电磁阀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62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XS-500ix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5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CA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4DF98">
            <w:pPr>
              <w:jc w:val="center"/>
              <w:rPr>
                <w:rFonts w:hint="eastAsia" w:ascii="仿宋" w:hAnsi="仿宋" w:eastAsia="仿宋" w:cs="仿宋"/>
                <w:i w:val="0"/>
                <w:iCs w:val="0"/>
                <w:color w:val="000000"/>
                <w:sz w:val="22"/>
                <w:szCs w:val="22"/>
                <w:u w:val="none"/>
              </w:rPr>
            </w:pPr>
          </w:p>
        </w:tc>
      </w:tr>
      <w:tr w14:paraId="266D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E2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9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耳声听阻抗测量仪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3B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对侧耳机线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6C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Zodiac901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0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96A01">
            <w:pPr>
              <w:jc w:val="center"/>
              <w:rPr>
                <w:rFonts w:hint="eastAsia" w:ascii="仿宋" w:hAnsi="仿宋" w:eastAsia="仿宋" w:cs="仿宋"/>
                <w:i w:val="0"/>
                <w:iCs w:val="0"/>
                <w:color w:val="000000"/>
                <w:sz w:val="22"/>
                <w:szCs w:val="22"/>
                <w:u w:val="none"/>
              </w:rPr>
            </w:pPr>
          </w:p>
        </w:tc>
      </w:tr>
      <w:tr w14:paraId="6386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CA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3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光学相干断厚扫描仪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7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硬盘、系统</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E9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iVue100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2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119A9">
            <w:pPr>
              <w:jc w:val="center"/>
              <w:rPr>
                <w:rFonts w:hint="eastAsia" w:ascii="仿宋" w:hAnsi="仿宋" w:eastAsia="仿宋" w:cs="仿宋"/>
                <w:i w:val="0"/>
                <w:iCs w:val="0"/>
                <w:color w:val="000000"/>
                <w:sz w:val="22"/>
                <w:szCs w:val="22"/>
                <w:u w:val="none"/>
              </w:rPr>
            </w:pPr>
          </w:p>
        </w:tc>
      </w:tr>
      <w:tr w14:paraId="0614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6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D0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泌尿电切镜摄像系统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92E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CCD损坏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C9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OTV-S7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D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2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A3E84">
            <w:pPr>
              <w:jc w:val="center"/>
              <w:rPr>
                <w:rFonts w:hint="eastAsia" w:ascii="仿宋" w:hAnsi="仿宋" w:eastAsia="仿宋" w:cs="仿宋"/>
                <w:i w:val="0"/>
                <w:iCs w:val="0"/>
                <w:color w:val="000000"/>
                <w:sz w:val="22"/>
                <w:szCs w:val="22"/>
                <w:u w:val="none"/>
              </w:rPr>
            </w:pPr>
          </w:p>
        </w:tc>
      </w:tr>
      <w:tr w14:paraId="523C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2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电脑角膜验光仪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2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快门组件并调试</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CD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KR-1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1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3C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98FF1">
            <w:pPr>
              <w:jc w:val="center"/>
              <w:rPr>
                <w:rFonts w:hint="eastAsia" w:ascii="仿宋" w:hAnsi="仿宋" w:eastAsia="仿宋" w:cs="仿宋"/>
                <w:i w:val="0"/>
                <w:iCs w:val="0"/>
                <w:color w:val="000000"/>
                <w:sz w:val="22"/>
                <w:szCs w:val="22"/>
                <w:u w:val="none"/>
              </w:rPr>
            </w:pPr>
          </w:p>
        </w:tc>
      </w:tr>
      <w:tr w14:paraId="4434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8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4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4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生物安全柜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2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高效过滤器上下各一套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B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HR30-11A2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C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5D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A464C">
            <w:pPr>
              <w:jc w:val="center"/>
              <w:rPr>
                <w:rFonts w:hint="eastAsia" w:ascii="仿宋" w:hAnsi="仿宋" w:eastAsia="仿宋" w:cs="仿宋"/>
                <w:i w:val="0"/>
                <w:iCs w:val="0"/>
                <w:color w:val="000000"/>
                <w:sz w:val="22"/>
                <w:szCs w:val="22"/>
                <w:u w:val="none"/>
              </w:rPr>
            </w:pPr>
          </w:p>
        </w:tc>
      </w:tr>
      <w:tr w14:paraId="79DC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52"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81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0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肺功能仪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B3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55F1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2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5D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7E260">
            <w:pPr>
              <w:jc w:val="center"/>
              <w:rPr>
                <w:rFonts w:hint="eastAsia" w:ascii="仿宋" w:hAnsi="仿宋" w:eastAsia="仿宋" w:cs="仿宋"/>
                <w:i w:val="0"/>
                <w:iCs w:val="0"/>
                <w:color w:val="000000"/>
                <w:sz w:val="22"/>
                <w:szCs w:val="22"/>
                <w:u w:val="none"/>
              </w:rPr>
            </w:pPr>
          </w:p>
        </w:tc>
      </w:tr>
      <w:tr w14:paraId="6717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5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3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电切镜</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584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电凝连接线</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E9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Wa00013a    wa00014a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A7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0F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2828">
            <w:pPr>
              <w:jc w:val="center"/>
              <w:rPr>
                <w:rFonts w:hint="eastAsia" w:ascii="仿宋" w:hAnsi="仿宋" w:eastAsia="仿宋" w:cs="仿宋"/>
                <w:i w:val="0"/>
                <w:iCs w:val="0"/>
                <w:color w:val="000000"/>
                <w:sz w:val="22"/>
                <w:szCs w:val="22"/>
                <w:u w:val="none"/>
              </w:rPr>
            </w:pPr>
          </w:p>
        </w:tc>
      </w:tr>
      <w:tr w14:paraId="5CA1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EE94">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90DA">
            <w:pPr>
              <w:jc w:val="center"/>
              <w:rPr>
                <w:rFonts w:hint="eastAsia" w:ascii="仿宋" w:hAnsi="仿宋" w:eastAsia="仿宋" w:cs="仿宋"/>
                <w:i w:val="0"/>
                <w:iCs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B055">
            <w:pPr>
              <w:jc w:val="center"/>
              <w:rPr>
                <w:rFonts w:hint="eastAsia" w:ascii="仿宋" w:hAnsi="仿宋" w:eastAsia="仿宋" w:cs="仿宋"/>
                <w:i w:val="0"/>
                <w:iCs w:val="0"/>
                <w:color w:val="000000"/>
                <w:sz w:val="22"/>
                <w:szCs w:val="22"/>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50AE">
            <w:pPr>
              <w:jc w:val="center"/>
              <w:rPr>
                <w:rFonts w:hint="eastAsia" w:ascii="仿宋" w:hAnsi="仿宋" w:eastAsia="仿宋" w:cs="仿宋"/>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4D0B">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C51E">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3E46">
            <w:pPr>
              <w:jc w:val="center"/>
              <w:rPr>
                <w:rFonts w:hint="eastAsia" w:ascii="仿宋" w:hAnsi="仿宋" w:eastAsia="仿宋" w:cs="仿宋"/>
                <w:i w:val="0"/>
                <w:iCs w:val="0"/>
                <w:color w:val="000000"/>
                <w:sz w:val="22"/>
                <w:szCs w:val="22"/>
                <w:u w:val="none"/>
              </w:rPr>
            </w:pPr>
          </w:p>
        </w:tc>
      </w:tr>
      <w:tr w14:paraId="3379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2F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B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爱尔博电刀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8A8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主机更换配件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8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V10300S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A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E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28E30">
            <w:pPr>
              <w:jc w:val="center"/>
              <w:rPr>
                <w:rFonts w:hint="eastAsia" w:ascii="仿宋" w:hAnsi="仿宋" w:eastAsia="仿宋" w:cs="仿宋"/>
                <w:i w:val="0"/>
                <w:iCs w:val="0"/>
                <w:color w:val="000000"/>
                <w:sz w:val="22"/>
                <w:szCs w:val="22"/>
                <w:u w:val="none"/>
              </w:rPr>
            </w:pPr>
          </w:p>
        </w:tc>
      </w:tr>
      <w:tr w14:paraId="2050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101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医用煮沸槽</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F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56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ZF-800A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F9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C2CCE">
            <w:pPr>
              <w:jc w:val="center"/>
              <w:rPr>
                <w:rFonts w:hint="eastAsia" w:ascii="仿宋" w:hAnsi="仿宋" w:eastAsia="仿宋" w:cs="仿宋"/>
                <w:i w:val="0"/>
                <w:iCs w:val="0"/>
                <w:color w:val="000000"/>
                <w:sz w:val="22"/>
                <w:szCs w:val="22"/>
                <w:u w:val="none"/>
              </w:rPr>
            </w:pPr>
          </w:p>
        </w:tc>
      </w:tr>
      <w:tr w14:paraId="4D4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1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C8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非接触式眼压计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4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气泵组件、喷嘴组件损坏，故障维修所需零配件：气泵组件、喷嘴组件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D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9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25DA6">
            <w:pPr>
              <w:jc w:val="center"/>
              <w:rPr>
                <w:rFonts w:hint="eastAsia" w:ascii="仿宋" w:hAnsi="仿宋" w:eastAsia="仿宋" w:cs="仿宋"/>
                <w:i w:val="0"/>
                <w:iCs w:val="0"/>
                <w:color w:val="000000"/>
                <w:sz w:val="22"/>
                <w:szCs w:val="22"/>
                <w:u w:val="none"/>
              </w:rPr>
            </w:pPr>
          </w:p>
        </w:tc>
      </w:tr>
      <w:tr w14:paraId="7CFE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BB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73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洗胃机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653C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电源模块损坏，故障维修所需零配件：电源模块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303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SC-IA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F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F2B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5A4B3">
            <w:pPr>
              <w:jc w:val="center"/>
              <w:rPr>
                <w:rFonts w:hint="eastAsia" w:ascii="仿宋" w:hAnsi="仿宋" w:eastAsia="仿宋" w:cs="仿宋"/>
                <w:i w:val="0"/>
                <w:iCs w:val="0"/>
                <w:color w:val="auto"/>
                <w:sz w:val="22"/>
                <w:szCs w:val="22"/>
                <w:u w:val="none"/>
              </w:rPr>
            </w:pPr>
          </w:p>
        </w:tc>
      </w:tr>
      <w:tr w14:paraId="45F1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6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E3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测漏仪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AD1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测漏仪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5A4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WA23080A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2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F4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69BFC">
            <w:pPr>
              <w:jc w:val="center"/>
              <w:rPr>
                <w:rFonts w:hint="eastAsia" w:ascii="仿宋" w:hAnsi="仿宋" w:eastAsia="仿宋" w:cs="仿宋"/>
                <w:i w:val="0"/>
                <w:iCs w:val="0"/>
                <w:color w:val="auto"/>
                <w:sz w:val="22"/>
                <w:szCs w:val="22"/>
                <w:u w:val="none"/>
              </w:rPr>
            </w:pPr>
          </w:p>
        </w:tc>
      </w:tr>
      <w:tr w14:paraId="271E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1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8A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0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角膜内皮显微镜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DB9B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视频信号采集卡、校准对焦镜头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E35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NSP-9900II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9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C96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F464">
            <w:pPr>
              <w:jc w:val="both"/>
              <w:rPr>
                <w:rFonts w:hint="eastAsia" w:ascii="仿宋" w:hAnsi="仿宋" w:eastAsia="仿宋" w:cs="仿宋"/>
                <w:i w:val="0"/>
                <w:iCs w:val="0"/>
                <w:color w:val="auto"/>
                <w:sz w:val="22"/>
                <w:szCs w:val="22"/>
                <w:u w:val="none"/>
              </w:rPr>
            </w:pPr>
          </w:p>
        </w:tc>
      </w:tr>
      <w:tr w14:paraId="034D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0C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35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微波肿瘤热疗仪</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8421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固态源一套</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C4E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N-9001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6E2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8D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F487">
            <w:pPr>
              <w:jc w:val="both"/>
              <w:rPr>
                <w:rFonts w:hint="eastAsia" w:ascii="仿宋" w:hAnsi="仿宋" w:eastAsia="仿宋" w:cs="仿宋"/>
                <w:i w:val="0"/>
                <w:iCs w:val="0"/>
                <w:color w:val="auto"/>
                <w:sz w:val="22"/>
                <w:szCs w:val="22"/>
                <w:u w:val="none"/>
              </w:rPr>
            </w:pPr>
          </w:p>
        </w:tc>
      </w:tr>
      <w:tr w14:paraId="423E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BEBC">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2E2C">
            <w:pPr>
              <w:jc w:val="center"/>
              <w:rPr>
                <w:rFonts w:hint="eastAsia" w:ascii="仿宋" w:hAnsi="仿宋" w:eastAsia="仿宋" w:cs="仿宋"/>
                <w:i w:val="0"/>
                <w:iCs w:val="0"/>
                <w:color w:val="auto"/>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3ED2">
            <w:pPr>
              <w:jc w:val="center"/>
              <w:rPr>
                <w:rFonts w:hint="eastAsia" w:ascii="仿宋" w:hAnsi="仿宋" w:eastAsia="仿宋" w:cs="仿宋"/>
                <w:i w:val="0"/>
                <w:iCs w:val="0"/>
                <w:color w:val="auto"/>
                <w:sz w:val="22"/>
                <w:szCs w:val="22"/>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F917">
            <w:pPr>
              <w:jc w:val="center"/>
              <w:rPr>
                <w:rFonts w:hint="eastAsia" w:ascii="仿宋" w:hAnsi="仿宋" w:eastAsia="仿宋" w:cs="仿宋"/>
                <w:i w:val="0"/>
                <w:iCs w:val="0"/>
                <w:color w:val="auto"/>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A08F">
            <w:pPr>
              <w:jc w:val="center"/>
              <w:rPr>
                <w:rFonts w:hint="eastAsia" w:ascii="仿宋" w:hAnsi="仿宋" w:eastAsia="仿宋" w:cs="仿宋"/>
                <w:i w:val="0"/>
                <w:iCs w:val="0"/>
                <w:color w:val="auto"/>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691C">
            <w:pPr>
              <w:jc w:val="center"/>
              <w:rPr>
                <w:rFonts w:hint="eastAsia" w:ascii="仿宋" w:hAnsi="仿宋" w:eastAsia="仿宋" w:cs="仿宋"/>
                <w:i w:val="0"/>
                <w:iCs w:val="0"/>
                <w:color w:val="auto"/>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F770">
            <w:pPr>
              <w:jc w:val="both"/>
              <w:rPr>
                <w:rFonts w:hint="eastAsia" w:ascii="仿宋" w:hAnsi="仿宋" w:eastAsia="仿宋" w:cs="仿宋"/>
                <w:i w:val="0"/>
                <w:iCs w:val="0"/>
                <w:color w:val="auto"/>
                <w:sz w:val="22"/>
                <w:szCs w:val="22"/>
                <w:u w:val="none"/>
              </w:rPr>
            </w:pPr>
          </w:p>
        </w:tc>
      </w:tr>
      <w:tr w14:paraId="567D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341E">
            <w:pPr>
              <w:keepNext w:val="0"/>
              <w:keepLines w:val="0"/>
              <w:widowControl/>
              <w:suppressLineNumbers w:val="0"/>
              <w:jc w:val="center"/>
              <w:textAlignment w:val="center"/>
              <w:rPr>
                <w:rFonts w:hint="eastAsia" w:ascii="仿宋" w:hAnsi="仿宋" w:eastAsia="仿宋" w:cs="仿宋"/>
                <w:i w:val="0"/>
                <w:iCs w:val="0"/>
                <w:color w:val="0000FF"/>
                <w:sz w:val="20"/>
                <w:szCs w:val="20"/>
                <w:u w:val="none"/>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38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奥林巴斯腹腔镜高频电刀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3F61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脚踏开关损坏，故障维修所需零配件：脚踏开关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457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71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72A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32BA">
            <w:pPr>
              <w:keepNext w:val="0"/>
              <w:keepLines w:val="0"/>
              <w:widowControl/>
              <w:suppressLineNumbers w:val="0"/>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原装脚踏</w:t>
            </w:r>
          </w:p>
        </w:tc>
      </w:tr>
      <w:tr w14:paraId="4FFD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82B82">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F11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B0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变频器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A3B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2292">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5C10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E2B6">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162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1DB65">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748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2DB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变频器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367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21DD">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6A89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85A3">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423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2DD8C">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660">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FFA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储气罐</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BF47">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D043">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B2587">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AE96">
            <w:pPr>
              <w:keepNext w:val="0"/>
              <w:keepLines w:val="0"/>
              <w:widowControl/>
              <w:suppressLineNumbers w:val="0"/>
              <w:jc w:val="both"/>
              <w:textAlignment w:val="center"/>
              <w:rPr>
                <w:rFonts w:hint="eastAsia" w:ascii="仿宋" w:hAnsi="仿宋" w:eastAsia="仿宋" w:cs="仿宋"/>
                <w:i w:val="0"/>
                <w:iCs w:val="0"/>
                <w:color w:val="auto"/>
                <w:kern w:val="0"/>
                <w:sz w:val="22"/>
                <w:szCs w:val="22"/>
                <w:u w:val="none"/>
                <w:lang w:val="en-US" w:eastAsia="zh-CN" w:bidi="ar"/>
              </w:rPr>
            </w:pPr>
          </w:p>
        </w:tc>
      </w:tr>
    </w:tbl>
    <w:p w14:paraId="32DA4BAC">
      <w:pPr>
        <w:pStyle w:val="7"/>
        <w:numPr>
          <w:ilvl w:val="0"/>
          <w:numId w:val="0"/>
        </w:numPr>
        <w:spacing w:line="360" w:lineRule="auto"/>
        <w:jc w:val="center"/>
        <w:rPr>
          <w:rFonts w:hint="eastAsia" w:ascii="仿宋" w:hAnsi="仿宋" w:eastAsia="仿宋" w:cs="仿宋"/>
          <w:b/>
          <w:bCs/>
          <w:sz w:val="24"/>
          <w:szCs w:val="40"/>
          <w:lang w:val="en-US" w:eastAsia="zh-CN"/>
        </w:rPr>
      </w:pPr>
    </w:p>
    <w:tbl>
      <w:tblPr>
        <w:tblStyle w:val="35"/>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4386"/>
        <w:gridCol w:w="1583"/>
        <w:gridCol w:w="2702"/>
      </w:tblGrid>
      <w:tr w14:paraId="0F60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9345" w:type="dxa"/>
            <w:gridSpan w:val="4"/>
            <w:noWrap w:val="0"/>
            <w:vAlign w:val="center"/>
          </w:tcPr>
          <w:p w14:paraId="5298603D">
            <w:pPr>
              <w:spacing w:line="500" w:lineRule="exact"/>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包五</w:t>
            </w:r>
            <w:r>
              <w:rPr>
                <w:rFonts w:hint="eastAsia" w:ascii="仿宋" w:hAnsi="仿宋" w:eastAsia="仿宋" w:cs="仿宋"/>
                <w:b/>
                <w:bCs w:val="0"/>
                <w:i w:val="0"/>
                <w:iCs w:val="0"/>
                <w:color w:val="000000"/>
                <w:sz w:val="28"/>
                <w:szCs w:val="28"/>
                <w:highlight w:val="none"/>
                <w:lang w:val="en-US" w:eastAsia="zh-CN"/>
              </w:rPr>
              <w:t>：</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3B2C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74" w:type="dxa"/>
            <w:noWrap w:val="0"/>
            <w:vAlign w:val="center"/>
          </w:tcPr>
          <w:p w14:paraId="2FB40962">
            <w:pPr>
              <w:pStyle w:val="7"/>
              <w:bidi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4386" w:type="dxa"/>
            <w:noWrap w:val="0"/>
            <w:vAlign w:val="center"/>
          </w:tcPr>
          <w:p w14:paraId="2E6B04C9">
            <w:pPr>
              <w:pStyle w:val="7"/>
              <w:bidi w:val="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1583" w:type="dxa"/>
            <w:noWrap w:val="0"/>
            <w:vAlign w:val="center"/>
          </w:tcPr>
          <w:p w14:paraId="008C25E6">
            <w:pPr>
              <w:pStyle w:val="7"/>
              <w:bidi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维保类型</w:t>
            </w:r>
          </w:p>
        </w:tc>
        <w:tc>
          <w:tcPr>
            <w:tcW w:w="2702" w:type="dxa"/>
            <w:noWrap w:val="0"/>
            <w:vAlign w:val="center"/>
          </w:tcPr>
          <w:p w14:paraId="42205327">
            <w:pPr>
              <w:pStyle w:val="7"/>
              <w:bidi w:val="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5B5C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674" w:type="dxa"/>
            <w:noWrap w:val="0"/>
            <w:vAlign w:val="center"/>
          </w:tcPr>
          <w:p w14:paraId="6F93CB21">
            <w:pPr>
              <w:pStyle w:val="7"/>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4386" w:type="dxa"/>
            <w:noWrap w:val="0"/>
            <w:vAlign w:val="center"/>
          </w:tcPr>
          <w:p w14:paraId="55038C09">
            <w:pPr>
              <w:pStyle w:val="7"/>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医用中心吸引系统</w:t>
            </w:r>
            <w:r>
              <w:rPr>
                <w:rFonts w:hint="eastAsia" w:ascii="仿宋" w:hAnsi="仿宋" w:eastAsia="仿宋" w:cs="仿宋"/>
                <w:sz w:val="24"/>
                <w:szCs w:val="24"/>
              </w:rPr>
              <w:t>维保、维修服务</w:t>
            </w:r>
          </w:p>
        </w:tc>
        <w:tc>
          <w:tcPr>
            <w:tcW w:w="1583" w:type="dxa"/>
            <w:noWrap w:val="0"/>
            <w:vAlign w:val="center"/>
          </w:tcPr>
          <w:p w14:paraId="4D68499E">
            <w:pPr>
              <w:pStyle w:val="7"/>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702" w:type="dxa"/>
            <w:noWrap w:val="0"/>
            <w:vAlign w:val="top"/>
          </w:tcPr>
          <w:p w14:paraId="3CD947BD">
            <w:pPr>
              <w:pStyle w:val="7"/>
              <w:bidi w:val="0"/>
              <w:rPr>
                <w:rFonts w:hint="eastAsia" w:ascii="仿宋" w:hAnsi="仿宋" w:eastAsia="仿宋" w:cs="仿宋"/>
                <w:sz w:val="24"/>
                <w:szCs w:val="24"/>
              </w:rPr>
            </w:pPr>
          </w:p>
        </w:tc>
      </w:tr>
      <w:tr w14:paraId="17B1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674" w:type="dxa"/>
            <w:noWrap w:val="0"/>
            <w:vAlign w:val="center"/>
          </w:tcPr>
          <w:p w14:paraId="7A146EE5">
            <w:pPr>
              <w:pStyle w:val="7"/>
              <w:bidi w:val="0"/>
              <w:jc w:val="center"/>
              <w:rPr>
                <w:rFonts w:hint="eastAsia" w:ascii="仿宋" w:hAnsi="仿宋" w:eastAsia="仿宋" w:cs="仿宋"/>
                <w:sz w:val="24"/>
                <w:szCs w:val="24"/>
              </w:rPr>
            </w:pPr>
            <w:r>
              <w:rPr>
                <w:rFonts w:hint="eastAsia" w:ascii="仿宋" w:hAnsi="仿宋" w:eastAsia="仿宋" w:cs="仿宋"/>
                <w:sz w:val="24"/>
                <w:szCs w:val="24"/>
              </w:rPr>
              <w:t>2</w:t>
            </w:r>
          </w:p>
        </w:tc>
        <w:tc>
          <w:tcPr>
            <w:tcW w:w="4386" w:type="dxa"/>
            <w:noWrap w:val="0"/>
            <w:vAlign w:val="center"/>
          </w:tcPr>
          <w:p w14:paraId="1759A05A">
            <w:pPr>
              <w:pStyle w:val="7"/>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医用压缩空气系统</w:t>
            </w:r>
            <w:r>
              <w:rPr>
                <w:rFonts w:hint="eastAsia" w:ascii="仿宋" w:hAnsi="仿宋" w:eastAsia="仿宋" w:cs="仿宋"/>
                <w:sz w:val="24"/>
                <w:szCs w:val="24"/>
              </w:rPr>
              <w:t>维保、维修服务</w:t>
            </w:r>
          </w:p>
        </w:tc>
        <w:tc>
          <w:tcPr>
            <w:tcW w:w="1583" w:type="dxa"/>
            <w:noWrap w:val="0"/>
            <w:vAlign w:val="center"/>
          </w:tcPr>
          <w:p w14:paraId="57ED3FA1">
            <w:pPr>
              <w:pStyle w:val="7"/>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702" w:type="dxa"/>
            <w:noWrap w:val="0"/>
            <w:vAlign w:val="top"/>
          </w:tcPr>
          <w:p w14:paraId="602530BB">
            <w:pPr>
              <w:pStyle w:val="7"/>
              <w:bidi w:val="0"/>
              <w:rPr>
                <w:rFonts w:hint="eastAsia" w:ascii="仿宋" w:hAnsi="仿宋" w:eastAsia="仿宋" w:cs="仿宋"/>
                <w:sz w:val="24"/>
                <w:szCs w:val="24"/>
              </w:rPr>
            </w:pPr>
          </w:p>
        </w:tc>
      </w:tr>
      <w:tr w14:paraId="0C45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74" w:type="dxa"/>
            <w:noWrap w:val="0"/>
            <w:vAlign w:val="center"/>
          </w:tcPr>
          <w:p w14:paraId="751E98AF">
            <w:pPr>
              <w:pStyle w:val="7"/>
              <w:bidi w:val="0"/>
              <w:jc w:val="center"/>
              <w:rPr>
                <w:rFonts w:hint="eastAsia" w:ascii="仿宋" w:hAnsi="仿宋" w:eastAsia="仿宋" w:cs="仿宋"/>
                <w:sz w:val="24"/>
                <w:szCs w:val="24"/>
              </w:rPr>
            </w:pPr>
            <w:r>
              <w:rPr>
                <w:rFonts w:hint="eastAsia" w:ascii="仿宋" w:hAnsi="仿宋" w:eastAsia="仿宋" w:cs="仿宋"/>
                <w:sz w:val="24"/>
                <w:szCs w:val="24"/>
              </w:rPr>
              <w:t>3</w:t>
            </w:r>
          </w:p>
        </w:tc>
        <w:tc>
          <w:tcPr>
            <w:tcW w:w="4386" w:type="dxa"/>
            <w:noWrap w:val="0"/>
            <w:vAlign w:val="center"/>
          </w:tcPr>
          <w:p w14:paraId="23EE6829">
            <w:pPr>
              <w:pStyle w:val="7"/>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医用供氧系统</w:t>
            </w:r>
            <w:r>
              <w:rPr>
                <w:rFonts w:hint="eastAsia" w:ascii="仿宋" w:hAnsi="仿宋" w:eastAsia="仿宋" w:cs="仿宋"/>
                <w:sz w:val="24"/>
                <w:szCs w:val="24"/>
              </w:rPr>
              <w:t>维保、维修服务</w:t>
            </w:r>
          </w:p>
        </w:tc>
        <w:tc>
          <w:tcPr>
            <w:tcW w:w="1583" w:type="dxa"/>
            <w:noWrap w:val="0"/>
            <w:vAlign w:val="center"/>
          </w:tcPr>
          <w:p w14:paraId="68B5A94E">
            <w:pPr>
              <w:pStyle w:val="7"/>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702" w:type="dxa"/>
            <w:noWrap w:val="0"/>
            <w:vAlign w:val="top"/>
          </w:tcPr>
          <w:p w14:paraId="097B34DC">
            <w:pPr>
              <w:pStyle w:val="7"/>
              <w:bidi w:val="0"/>
              <w:rPr>
                <w:rFonts w:hint="eastAsia" w:ascii="仿宋" w:hAnsi="仿宋" w:eastAsia="仿宋" w:cs="仿宋"/>
                <w:sz w:val="24"/>
                <w:szCs w:val="24"/>
              </w:rPr>
            </w:pPr>
          </w:p>
        </w:tc>
      </w:tr>
      <w:tr w14:paraId="48DC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74" w:type="dxa"/>
            <w:noWrap w:val="0"/>
            <w:vAlign w:val="center"/>
          </w:tcPr>
          <w:p w14:paraId="43D53E71">
            <w:pPr>
              <w:pStyle w:val="7"/>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86" w:type="dxa"/>
            <w:noWrap w:val="0"/>
            <w:vAlign w:val="center"/>
          </w:tcPr>
          <w:p w14:paraId="1B94305F">
            <w:pPr>
              <w:pStyle w:val="7"/>
              <w:bidi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病区管路、阀门、各终端等设施</w:t>
            </w:r>
          </w:p>
        </w:tc>
        <w:tc>
          <w:tcPr>
            <w:tcW w:w="1583" w:type="dxa"/>
            <w:noWrap w:val="0"/>
            <w:vAlign w:val="center"/>
          </w:tcPr>
          <w:p w14:paraId="6646E4B9">
            <w:pPr>
              <w:pStyle w:val="7"/>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702" w:type="dxa"/>
            <w:noWrap w:val="0"/>
            <w:vAlign w:val="top"/>
          </w:tcPr>
          <w:p w14:paraId="63A7E242">
            <w:pPr>
              <w:pStyle w:val="7"/>
              <w:bidi w:val="0"/>
              <w:rPr>
                <w:rFonts w:hint="eastAsia" w:ascii="仿宋" w:hAnsi="仿宋" w:eastAsia="仿宋" w:cs="仿宋"/>
                <w:sz w:val="24"/>
                <w:szCs w:val="24"/>
              </w:rPr>
            </w:pPr>
          </w:p>
        </w:tc>
      </w:tr>
    </w:tbl>
    <w:p w14:paraId="55E80856">
      <w:pPr>
        <w:numPr>
          <w:ilvl w:val="0"/>
          <w:numId w:val="0"/>
        </w:numPr>
        <w:spacing w:line="360" w:lineRule="auto"/>
        <w:rPr>
          <w:rFonts w:hint="eastAsia" w:ascii="仿宋" w:hAnsi="仿宋" w:eastAsia="仿宋" w:cs="仿宋"/>
          <w:b/>
          <w:bCs/>
          <w:color w:val="auto"/>
          <w:sz w:val="28"/>
          <w:szCs w:val="36"/>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2037A0D0">
      <w:pPr>
        <w:numPr>
          <w:ilvl w:val="0"/>
          <w:numId w:val="0"/>
        </w:numPr>
        <w:spacing w:line="360" w:lineRule="auto"/>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附件1：常规维保明细（保障医气系统的日常运行）</w:t>
      </w:r>
    </w:p>
    <w:tbl>
      <w:tblPr>
        <w:tblStyle w:val="21"/>
        <w:tblW w:w="9516"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1"/>
        <w:gridCol w:w="1064"/>
        <w:gridCol w:w="1022"/>
        <w:gridCol w:w="900"/>
        <w:gridCol w:w="3044"/>
        <w:gridCol w:w="1716"/>
      </w:tblGrid>
      <w:tr w14:paraId="1722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9" w:type="dxa"/>
            <w:vMerge w:val="restart"/>
            <w:noWrap w:val="0"/>
            <w:vAlign w:val="center"/>
          </w:tcPr>
          <w:p w14:paraId="75BC1AF5">
            <w:pPr>
              <w:jc w:val="both"/>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序号</w:t>
            </w:r>
          </w:p>
        </w:tc>
        <w:tc>
          <w:tcPr>
            <w:tcW w:w="1091" w:type="dxa"/>
            <w:vMerge w:val="restart"/>
            <w:noWrap w:val="0"/>
            <w:vAlign w:val="center"/>
          </w:tcPr>
          <w:p w14:paraId="24C12A6C">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名称</w:t>
            </w:r>
          </w:p>
        </w:tc>
        <w:tc>
          <w:tcPr>
            <w:tcW w:w="2086" w:type="dxa"/>
            <w:gridSpan w:val="2"/>
            <w:noWrap w:val="0"/>
            <w:vAlign w:val="center"/>
          </w:tcPr>
          <w:p w14:paraId="3F96625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w:t>
            </w:r>
          </w:p>
        </w:tc>
        <w:tc>
          <w:tcPr>
            <w:tcW w:w="900" w:type="dxa"/>
            <w:noWrap w:val="0"/>
            <w:vAlign w:val="center"/>
          </w:tcPr>
          <w:p w14:paraId="642BA1D6">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深度保养</w:t>
            </w:r>
          </w:p>
        </w:tc>
        <w:tc>
          <w:tcPr>
            <w:tcW w:w="3044" w:type="dxa"/>
            <w:vMerge w:val="restart"/>
            <w:noWrap w:val="0"/>
            <w:vAlign w:val="center"/>
          </w:tcPr>
          <w:p w14:paraId="77E8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日常维护保养清单</w:t>
            </w:r>
          </w:p>
          <w:p w14:paraId="4DEF2C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（确保医气系统处于正常运行状态）</w:t>
            </w:r>
          </w:p>
        </w:tc>
        <w:tc>
          <w:tcPr>
            <w:tcW w:w="1716" w:type="dxa"/>
            <w:vMerge w:val="restart"/>
            <w:noWrap w:val="0"/>
            <w:vAlign w:val="center"/>
          </w:tcPr>
          <w:p w14:paraId="39B9D970">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备注</w:t>
            </w:r>
          </w:p>
        </w:tc>
      </w:tr>
      <w:tr w14:paraId="7BB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79" w:type="dxa"/>
            <w:vMerge w:val="continue"/>
            <w:noWrap w:val="0"/>
            <w:vAlign w:val="center"/>
          </w:tcPr>
          <w:p w14:paraId="026F8494">
            <w:pPr>
              <w:jc w:val="center"/>
              <w:rPr>
                <w:rFonts w:hint="eastAsia" w:ascii="仿宋" w:hAnsi="仿宋" w:eastAsia="仿宋" w:cs="仿宋"/>
                <w:b/>
                <w:bCs/>
                <w:kern w:val="0"/>
                <w:sz w:val="21"/>
                <w:szCs w:val="21"/>
                <w:lang w:val="en-US" w:eastAsia="zh-CN" w:bidi="ar"/>
              </w:rPr>
            </w:pPr>
          </w:p>
        </w:tc>
        <w:tc>
          <w:tcPr>
            <w:tcW w:w="1091" w:type="dxa"/>
            <w:vMerge w:val="continue"/>
            <w:noWrap w:val="0"/>
            <w:vAlign w:val="center"/>
          </w:tcPr>
          <w:p w14:paraId="50259392">
            <w:pPr>
              <w:jc w:val="center"/>
              <w:rPr>
                <w:rFonts w:hint="eastAsia" w:ascii="仿宋" w:hAnsi="仿宋" w:eastAsia="仿宋" w:cs="仿宋"/>
                <w:b/>
                <w:bCs/>
                <w:kern w:val="0"/>
                <w:sz w:val="21"/>
                <w:szCs w:val="21"/>
                <w:lang w:val="en-US" w:eastAsia="zh-CN" w:bidi="ar"/>
              </w:rPr>
            </w:pPr>
          </w:p>
        </w:tc>
        <w:tc>
          <w:tcPr>
            <w:tcW w:w="1064" w:type="dxa"/>
            <w:noWrap w:val="0"/>
            <w:vAlign w:val="center"/>
          </w:tcPr>
          <w:p w14:paraId="24F5BC04">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巡检频次（月/次）</w:t>
            </w:r>
          </w:p>
        </w:tc>
        <w:tc>
          <w:tcPr>
            <w:tcW w:w="1022" w:type="dxa"/>
            <w:noWrap w:val="0"/>
            <w:vAlign w:val="center"/>
          </w:tcPr>
          <w:p w14:paraId="1CEE7103">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数量（次）</w:t>
            </w:r>
          </w:p>
        </w:tc>
        <w:tc>
          <w:tcPr>
            <w:tcW w:w="900" w:type="dxa"/>
            <w:noWrap w:val="0"/>
            <w:vAlign w:val="center"/>
          </w:tcPr>
          <w:p w14:paraId="49E1EA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保养频次</w:t>
            </w:r>
          </w:p>
          <w:p w14:paraId="4544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次/年</w:t>
            </w:r>
          </w:p>
        </w:tc>
        <w:tc>
          <w:tcPr>
            <w:tcW w:w="3044" w:type="dxa"/>
            <w:vMerge w:val="continue"/>
            <w:noWrap w:val="0"/>
            <w:vAlign w:val="top"/>
          </w:tcPr>
          <w:p w14:paraId="128CC41A">
            <w:pPr>
              <w:jc w:val="center"/>
              <w:rPr>
                <w:rFonts w:hint="eastAsia" w:ascii="仿宋" w:hAnsi="仿宋" w:eastAsia="仿宋" w:cs="仿宋"/>
                <w:b/>
                <w:bCs/>
                <w:kern w:val="0"/>
                <w:sz w:val="21"/>
                <w:szCs w:val="21"/>
                <w:lang w:val="en-US" w:eastAsia="zh-CN" w:bidi="ar"/>
              </w:rPr>
            </w:pPr>
          </w:p>
        </w:tc>
        <w:tc>
          <w:tcPr>
            <w:tcW w:w="1716" w:type="dxa"/>
            <w:vMerge w:val="continue"/>
            <w:noWrap w:val="0"/>
            <w:vAlign w:val="top"/>
          </w:tcPr>
          <w:p w14:paraId="763C65D4">
            <w:pPr>
              <w:jc w:val="center"/>
              <w:rPr>
                <w:rFonts w:hint="eastAsia" w:ascii="仿宋" w:hAnsi="仿宋" w:eastAsia="仿宋" w:cs="仿宋"/>
                <w:b/>
                <w:bCs/>
                <w:kern w:val="0"/>
                <w:sz w:val="21"/>
                <w:szCs w:val="21"/>
                <w:lang w:val="en-US" w:eastAsia="zh-CN" w:bidi="ar"/>
              </w:rPr>
            </w:pPr>
          </w:p>
        </w:tc>
      </w:tr>
      <w:tr w14:paraId="69A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9" w:type="dxa"/>
            <w:noWrap w:val="0"/>
            <w:vAlign w:val="center"/>
          </w:tcPr>
          <w:p w14:paraId="1421841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91" w:type="dxa"/>
            <w:noWrap w:val="0"/>
            <w:vAlign w:val="top"/>
          </w:tcPr>
          <w:p w14:paraId="6FC432F2">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42138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284D0B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B4189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医用供氧系统</w:t>
            </w:r>
          </w:p>
        </w:tc>
        <w:tc>
          <w:tcPr>
            <w:tcW w:w="1064" w:type="dxa"/>
            <w:noWrap w:val="0"/>
            <w:vAlign w:val="top"/>
          </w:tcPr>
          <w:p w14:paraId="139E657D">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44C9DE5">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F0D7F0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EA5451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top"/>
          </w:tcPr>
          <w:p w14:paraId="66EC68D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534FD9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15682C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D673BF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4DA609A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044" w:type="dxa"/>
            <w:noWrap w:val="0"/>
            <w:vAlign w:val="top"/>
          </w:tcPr>
          <w:p w14:paraId="2FAA0D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每日查看检查液氧罐周围是否存在消防安全，调压设备是否正常，汽化器是否泄漏等，氧气输出压力是否达到临床使用要求，管道与设备连接处是否松动、漏气</w:t>
            </w:r>
          </w:p>
        </w:tc>
        <w:tc>
          <w:tcPr>
            <w:tcW w:w="1716" w:type="dxa"/>
            <w:noWrap w:val="0"/>
            <w:vAlign w:val="top"/>
          </w:tcPr>
          <w:p w14:paraId="2AE3222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徐家渡液氧站、老区供氧站、氧气汇流排、二氧化碳供应站及以上相关管路、线路</w:t>
            </w:r>
          </w:p>
        </w:tc>
      </w:tr>
      <w:tr w14:paraId="7D2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9" w:type="dxa"/>
            <w:noWrap w:val="0"/>
            <w:vAlign w:val="center"/>
          </w:tcPr>
          <w:p w14:paraId="7C72662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2</w:t>
            </w:r>
          </w:p>
        </w:tc>
        <w:tc>
          <w:tcPr>
            <w:tcW w:w="1091" w:type="dxa"/>
            <w:noWrap w:val="0"/>
            <w:vAlign w:val="top"/>
          </w:tcPr>
          <w:p w14:paraId="64319956">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3E335A7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D0093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EF993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医用中心吸引系统</w:t>
            </w:r>
          </w:p>
        </w:tc>
        <w:tc>
          <w:tcPr>
            <w:tcW w:w="1064" w:type="dxa"/>
            <w:noWrap w:val="0"/>
            <w:vAlign w:val="center"/>
          </w:tcPr>
          <w:p w14:paraId="1E95445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center"/>
          </w:tcPr>
          <w:p w14:paraId="0C92CFD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66830AA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44" w:type="dxa"/>
            <w:noWrap w:val="0"/>
            <w:vAlign w:val="top"/>
          </w:tcPr>
          <w:p w14:paraId="0AEC10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中心吸引机组电机，真空泵有无异响，是否正常工作，是否漏水，排水管道是否畅通，检查进水电磁阀是否开闭正常等；控制柜是否正常工作，细菌过滤器更换、水箱清洗、泵体杂质去除等深度保养项目</w:t>
            </w:r>
          </w:p>
        </w:tc>
        <w:tc>
          <w:tcPr>
            <w:tcW w:w="1716" w:type="dxa"/>
            <w:noWrap w:val="0"/>
            <w:vAlign w:val="top"/>
          </w:tcPr>
          <w:p w14:paraId="763EF05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含负压机房、设备带及以上相关管路、线路(深度保养报价及明细详见附件2）</w:t>
            </w:r>
          </w:p>
        </w:tc>
      </w:tr>
      <w:tr w14:paraId="3374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54602A59">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3</w:t>
            </w:r>
          </w:p>
        </w:tc>
        <w:tc>
          <w:tcPr>
            <w:tcW w:w="1091" w:type="dxa"/>
            <w:noWrap w:val="0"/>
            <w:vAlign w:val="center"/>
          </w:tcPr>
          <w:p w14:paraId="04455A9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医用压缩空气系统</w:t>
            </w:r>
          </w:p>
        </w:tc>
        <w:tc>
          <w:tcPr>
            <w:tcW w:w="1064" w:type="dxa"/>
            <w:noWrap w:val="0"/>
            <w:vAlign w:val="center"/>
          </w:tcPr>
          <w:p w14:paraId="7ADCBB2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07981BA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04C5E3C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7A0BCE1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检查压缩机组、干燥机运行是否正常，检查控制柜是否有电器老化线路有无松动，仪表有无失效过期等。定期更换空压机润滑液、空压机油滤、空压机油分芯、空压机空滤等深度保养耗材</w:t>
            </w:r>
          </w:p>
        </w:tc>
        <w:tc>
          <w:tcPr>
            <w:tcW w:w="1716" w:type="dxa"/>
            <w:noWrap w:val="0"/>
            <w:vAlign w:val="top"/>
          </w:tcPr>
          <w:p w14:paraId="7CAF1C2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含空压机房及相关管路、线路（深度保养报价及明细详见附件3）</w:t>
            </w:r>
          </w:p>
        </w:tc>
      </w:tr>
      <w:tr w14:paraId="3A1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7F1BACE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4</w:t>
            </w:r>
          </w:p>
        </w:tc>
        <w:tc>
          <w:tcPr>
            <w:tcW w:w="1091" w:type="dxa"/>
            <w:noWrap w:val="0"/>
            <w:vAlign w:val="center"/>
          </w:tcPr>
          <w:p w14:paraId="0090567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洁净手术部：二氧化碳、笑气系统</w:t>
            </w:r>
          </w:p>
        </w:tc>
        <w:tc>
          <w:tcPr>
            <w:tcW w:w="1064" w:type="dxa"/>
            <w:noWrap w:val="0"/>
            <w:vAlign w:val="center"/>
          </w:tcPr>
          <w:p w14:paraId="377E262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28E9E378">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4C875B3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209F957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汇流排是否有漏气现象，高压软管是否老化，耐压强度够不够，需要更换的进行更换，减压器是否工作正常，有无增减压现象，安全阀、电磁阀是否开闭正常、是否效验；过滤器是否有堵塞，截止阀是否有漏气、闭合不严等功能情况</w:t>
            </w:r>
          </w:p>
        </w:tc>
        <w:tc>
          <w:tcPr>
            <w:tcW w:w="1716" w:type="dxa"/>
            <w:noWrap w:val="0"/>
            <w:vAlign w:val="top"/>
          </w:tcPr>
          <w:p w14:paraId="4602650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徐家渡液氧站、老区笑气汇流排、二氧化碳供应站及以上相关管路、线路</w:t>
            </w:r>
          </w:p>
        </w:tc>
      </w:tr>
      <w:tr w14:paraId="534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1A190ADE">
            <w:pPr>
              <w:jc w:val="center"/>
              <w:rPr>
                <w:rFonts w:hint="eastAsia" w:ascii="仿宋" w:hAnsi="仿宋" w:eastAsia="仿宋" w:cs="仿宋"/>
                <w:b w:val="0"/>
                <w:bCs w:val="0"/>
                <w:kern w:val="0"/>
                <w:sz w:val="21"/>
                <w:szCs w:val="21"/>
                <w:lang w:val="en-US" w:eastAsia="zh-CN" w:bidi="ar"/>
              </w:rPr>
            </w:pPr>
          </w:p>
          <w:p w14:paraId="285B881A">
            <w:pPr>
              <w:jc w:val="center"/>
              <w:rPr>
                <w:rFonts w:hint="eastAsia" w:ascii="仿宋" w:hAnsi="仿宋" w:eastAsia="仿宋" w:cs="仿宋"/>
                <w:b w:val="0"/>
                <w:bCs w:val="0"/>
                <w:kern w:val="0"/>
                <w:sz w:val="21"/>
                <w:szCs w:val="21"/>
                <w:lang w:val="en-US" w:eastAsia="zh-CN" w:bidi="ar"/>
              </w:rPr>
            </w:pPr>
          </w:p>
          <w:p w14:paraId="5A7AB719">
            <w:pPr>
              <w:jc w:val="center"/>
              <w:rPr>
                <w:rFonts w:hint="eastAsia" w:ascii="仿宋" w:hAnsi="仿宋" w:eastAsia="仿宋" w:cs="仿宋"/>
                <w:b w:val="0"/>
                <w:bCs w:val="0"/>
                <w:kern w:val="0"/>
                <w:sz w:val="21"/>
                <w:szCs w:val="21"/>
                <w:lang w:val="en-US" w:eastAsia="zh-CN" w:bidi="ar"/>
              </w:rPr>
            </w:pPr>
          </w:p>
          <w:p w14:paraId="4B6413FC">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5</w:t>
            </w:r>
          </w:p>
        </w:tc>
        <w:tc>
          <w:tcPr>
            <w:tcW w:w="1091" w:type="dxa"/>
            <w:noWrap w:val="0"/>
            <w:vAlign w:val="top"/>
          </w:tcPr>
          <w:p w14:paraId="2ECCDDE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2F5609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8125B5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病区管路、阀门、各终端等设施</w:t>
            </w:r>
          </w:p>
        </w:tc>
        <w:tc>
          <w:tcPr>
            <w:tcW w:w="1064" w:type="dxa"/>
            <w:noWrap w:val="0"/>
            <w:vAlign w:val="top"/>
          </w:tcPr>
          <w:p w14:paraId="2D54EACD">
            <w:pPr>
              <w:jc w:val="center"/>
              <w:rPr>
                <w:rFonts w:hint="eastAsia" w:ascii="仿宋" w:hAnsi="仿宋" w:eastAsia="仿宋" w:cs="仿宋"/>
                <w:b w:val="0"/>
                <w:bCs w:val="0"/>
                <w:kern w:val="0"/>
                <w:sz w:val="21"/>
                <w:szCs w:val="21"/>
                <w:lang w:val="en-US" w:eastAsia="zh-CN" w:bidi="ar"/>
              </w:rPr>
            </w:pPr>
          </w:p>
          <w:p w14:paraId="28C3B5C2">
            <w:pPr>
              <w:jc w:val="center"/>
              <w:rPr>
                <w:rFonts w:hint="eastAsia" w:ascii="仿宋" w:hAnsi="仿宋" w:eastAsia="仿宋" w:cs="仿宋"/>
                <w:b w:val="0"/>
                <w:bCs w:val="0"/>
                <w:kern w:val="0"/>
                <w:sz w:val="21"/>
                <w:szCs w:val="21"/>
                <w:lang w:val="en-US" w:eastAsia="zh-CN" w:bidi="ar"/>
              </w:rPr>
            </w:pPr>
          </w:p>
          <w:p w14:paraId="124D99C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top"/>
          </w:tcPr>
          <w:p w14:paraId="6C38FC25">
            <w:pPr>
              <w:jc w:val="center"/>
              <w:rPr>
                <w:rFonts w:hint="eastAsia" w:ascii="仿宋" w:hAnsi="仿宋" w:eastAsia="仿宋" w:cs="仿宋"/>
                <w:b w:val="0"/>
                <w:bCs w:val="0"/>
                <w:kern w:val="0"/>
                <w:sz w:val="21"/>
                <w:szCs w:val="21"/>
                <w:lang w:val="en-US" w:eastAsia="zh-CN" w:bidi="ar"/>
              </w:rPr>
            </w:pPr>
          </w:p>
          <w:p w14:paraId="43A55EE9">
            <w:pPr>
              <w:jc w:val="center"/>
              <w:rPr>
                <w:rFonts w:hint="eastAsia" w:ascii="仿宋" w:hAnsi="仿宋" w:eastAsia="仿宋" w:cs="仿宋"/>
                <w:b w:val="0"/>
                <w:bCs w:val="0"/>
                <w:kern w:val="0"/>
                <w:sz w:val="21"/>
                <w:szCs w:val="21"/>
                <w:lang w:val="en-US" w:eastAsia="zh-CN" w:bidi="ar"/>
              </w:rPr>
            </w:pPr>
          </w:p>
          <w:p w14:paraId="2A44EC4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6900554B">
            <w:pPr>
              <w:jc w:val="center"/>
              <w:rPr>
                <w:rFonts w:hint="eastAsia" w:ascii="仿宋" w:hAnsi="仿宋" w:eastAsia="仿宋" w:cs="仿宋"/>
                <w:b w:val="0"/>
                <w:bCs w:val="0"/>
                <w:kern w:val="0"/>
                <w:sz w:val="21"/>
                <w:szCs w:val="21"/>
                <w:lang w:val="en-US" w:eastAsia="zh-CN" w:bidi="ar"/>
              </w:rPr>
            </w:pPr>
          </w:p>
          <w:p w14:paraId="12ED404C">
            <w:pPr>
              <w:jc w:val="center"/>
              <w:rPr>
                <w:rFonts w:hint="eastAsia" w:ascii="仿宋" w:hAnsi="仿宋" w:eastAsia="仿宋" w:cs="仿宋"/>
                <w:b w:val="0"/>
                <w:bCs w:val="0"/>
                <w:kern w:val="0"/>
                <w:sz w:val="21"/>
                <w:szCs w:val="21"/>
                <w:lang w:val="en-US" w:eastAsia="zh-CN" w:bidi="ar"/>
              </w:rPr>
            </w:pPr>
          </w:p>
          <w:p w14:paraId="00B31FD3">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w:t>
            </w:r>
          </w:p>
        </w:tc>
        <w:tc>
          <w:tcPr>
            <w:tcW w:w="3044" w:type="dxa"/>
            <w:noWrap w:val="0"/>
            <w:vAlign w:val="top"/>
          </w:tcPr>
          <w:p w14:paraId="26DAA61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2EE53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4FF7BD5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DD7CB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716" w:type="dxa"/>
            <w:noWrap w:val="0"/>
            <w:vAlign w:val="top"/>
          </w:tcPr>
          <w:p w14:paraId="1F2DAFC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包含但不限于病区各楼层管路、楼层总阀门、二级减压装置、流量仪、压力监视报警、气体终端</w:t>
            </w:r>
          </w:p>
        </w:tc>
      </w:tr>
    </w:tbl>
    <w:p w14:paraId="2CC1F17B">
      <w:pPr>
        <w:numPr>
          <w:ilvl w:val="0"/>
          <w:numId w:val="0"/>
        </w:numPr>
        <w:spacing w:line="360" w:lineRule="auto"/>
        <w:ind w:left="320" w:leftChars="0"/>
        <w:rPr>
          <w:rFonts w:hint="eastAsia" w:ascii="仿宋" w:hAnsi="仿宋" w:eastAsia="仿宋" w:cs="仿宋"/>
          <w:sz w:val="22"/>
          <w:szCs w:val="24"/>
          <w:lang w:val="en-US" w:eastAsia="zh-CN"/>
        </w:rPr>
      </w:pPr>
      <w:r>
        <w:rPr>
          <w:rFonts w:hint="eastAsia" w:ascii="仿宋" w:hAnsi="仿宋" w:eastAsia="仿宋" w:cs="仿宋"/>
          <w:b/>
          <w:bCs/>
          <w:i w:val="0"/>
          <w:iCs w:val="0"/>
          <w:color w:val="auto"/>
          <w:kern w:val="2"/>
          <w:sz w:val="28"/>
          <w:szCs w:val="28"/>
          <w:lang w:val="en-US" w:eastAsia="zh-CN" w:bidi="ar-SA"/>
        </w:rPr>
        <w:t>二、服务要求</w:t>
      </w:r>
    </w:p>
    <w:p w14:paraId="7363FC65">
      <w:pPr>
        <w:numPr>
          <w:ilvl w:val="0"/>
          <w:numId w:val="0"/>
        </w:numPr>
        <w:rPr>
          <w:rFonts w:hint="eastAsia" w:ascii="仿宋" w:hAnsi="仿宋" w:eastAsia="仿宋" w:cs="仿宋"/>
          <w:color w:val="auto"/>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color w:val="auto"/>
          <w:sz w:val="24"/>
          <w:szCs w:val="24"/>
          <w:lang w:val="en-US" w:eastAsia="zh-CN"/>
        </w:rPr>
        <w:t>医用供氧系统</w:t>
      </w:r>
      <w:r>
        <w:rPr>
          <w:rFonts w:hint="eastAsia" w:ascii="仿宋" w:hAnsi="仿宋" w:eastAsia="仿宋" w:cs="仿宋"/>
          <w:b/>
          <w:bCs/>
          <w:color w:val="auto"/>
          <w:sz w:val="24"/>
          <w:szCs w:val="24"/>
          <w:lang w:eastAsia="zh-CN"/>
        </w:rPr>
        <w:t>维保服务技术</w:t>
      </w:r>
      <w:r>
        <w:rPr>
          <w:rFonts w:hint="eastAsia" w:ascii="仿宋" w:hAnsi="仿宋" w:eastAsia="仿宋" w:cs="仿宋"/>
          <w:b/>
          <w:bCs/>
          <w:color w:val="auto"/>
          <w:sz w:val="24"/>
          <w:szCs w:val="24"/>
        </w:rPr>
        <w:t>要求</w:t>
      </w:r>
      <w:r>
        <w:rPr>
          <w:rFonts w:hint="eastAsia" w:ascii="仿宋" w:hAnsi="仿宋" w:eastAsia="仿宋" w:cs="仿宋"/>
          <w:color w:val="auto"/>
          <w:sz w:val="24"/>
          <w:szCs w:val="24"/>
        </w:rPr>
        <w:t>：</w:t>
      </w:r>
    </w:p>
    <w:p w14:paraId="06BAB485">
      <w:pPr>
        <w:spacing w:before="275" w:line="330" w:lineRule="auto"/>
        <w:ind w:firstLine="258" w:firstLineChars="1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1、</w:t>
      </w:r>
      <w:r>
        <w:rPr>
          <w:rFonts w:hint="eastAsia" w:ascii="仿宋" w:hAnsi="仿宋" w:eastAsia="仿宋" w:cs="仿宋"/>
          <w:color w:val="auto"/>
          <w:spacing w:val="9"/>
          <w:sz w:val="24"/>
          <w:szCs w:val="24"/>
        </w:rPr>
        <w:t>用查漏剂查漏，检查汇流排是否有漏气现象，高压软管是否老化，耐压强度够不够，需要更换的</w:t>
      </w:r>
      <w:r>
        <w:rPr>
          <w:rFonts w:hint="eastAsia" w:ascii="仿宋" w:hAnsi="仿宋" w:eastAsia="仿宋" w:cs="仿宋"/>
          <w:color w:val="auto"/>
          <w:spacing w:val="6"/>
          <w:sz w:val="24"/>
          <w:szCs w:val="24"/>
        </w:rPr>
        <w:t>进行更换</w:t>
      </w:r>
      <w:r>
        <w:rPr>
          <w:rFonts w:hint="eastAsia" w:ascii="仿宋" w:hAnsi="仿宋" w:eastAsia="仿宋" w:cs="仿宋"/>
          <w:color w:val="auto"/>
          <w:spacing w:val="6"/>
          <w:sz w:val="24"/>
          <w:szCs w:val="24"/>
          <w:lang w:eastAsia="zh-CN"/>
        </w:rPr>
        <w:t>。</w:t>
      </w:r>
    </w:p>
    <w:p w14:paraId="39E11D78">
      <w:pPr>
        <w:spacing w:before="222" w:line="330" w:lineRule="auto"/>
        <w:ind w:firstLine="51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2、</w:t>
      </w:r>
      <w:r>
        <w:rPr>
          <w:rFonts w:hint="eastAsia" w:ascii="仿宋" w:hAnsi="仿宋" w:eastAsia="仿宋" w:cs="仿宋"/>
          <w:color w:val="auto"/>
          <w:spacing w:val="9"/>
          <w:sz w:val="24"/>
          <w:szCs w:val="24"/>
        </w:rPr>
        <w:t>检查液氧罐周围是否存在消防安全，调压设备是否正常，汽化器是否泄漏等，氧气输出压力是否达到临床使用要求，管道与设备连接处是否松动、漏气；</w:t>
      </w:r>
      <w:r>
        <w:rPr>
          <w:rFonts w:hint="eastAsia" w:ascii="仿宋" w:hAnsi="仿宋" w:eastAsia="仿宋" w:cs="仿宋"/>
          <w:color w:val="auto"/>
          <w:spacing w:val="9"/>
          <w:sz w:val="24"/>
          <w:szCs w:val="24"/>
          <w:lang w:eastAsia="zh-CN"/>
        </w:rPr>
        <w:t>有漏气的予以立即处置。</w:t>
      </w:r>
    </w:p>
    <w:p w14:paraId="7C35B533">
      <w:pPr>
        <w:spacing w:before="222" w:line="360" w:lineRule="auto"/>
        <w:ind w:firstLine="512" w:firstLineChars="200"/>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val="en-US" w:eastAsia="zh-CN"/>
        </w:rPr>
        <w:t>3、</w:t>
      </w:r>
      <w:r>
        <w:rPr>
          <w:rFonts w:hint="eastAsia" w:ascii="仿宋" w:hAnsi="仿宋" w:eastAsia="仿宋" w:cs="仿宋"/>
          <w:color w:val="auto"/>
          <w:spacing w:val="8"/>
          <w:sz w:val="24"/>
          <w:szCs w:val="24"/>
        </w:rPr>
        <w:t>检查液氧罐安全阀是否年检？是否正常工作；</w:t>
      </w:r>
      <w:r>
        <w:rPr>
          <w:rFonts w:hint="eastAsia" w:ascii="仿宋" w:hAnsi="仿宋" w:eastAsia="仿宋" w:cs="仿宋"/>
          <w:color w:val="auto"/>
          <w:spacing w:val="8"/>
          <w:sz w:val="24"/>
          <w:szCs w:val="24"/>
          <w:lang w:eastAsia="zh-CN"/>
        </w:rPr>
        <w:t>如有异常的及时处置恢复正常使用。并按照不同设施检定检测要求定期效验。</w:t>
      </w:r>
    </w:p>
    <w:p w14:paraId="65014AED">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rPr>
        <w:t>检查减压器是否工作正常，有无增减压现象，安全阀、 电磁阀是否开闭正常、是否校验</w:t>
      </w:r>
      <w:r>
        <w:rPr>
          <w:rFonts w:hint="eastAsia" w:ascii="仿宋" w:hAnsi="仿宋" w:eastAsia="仿宋" w:cs="仿宋"/>
          <w:color w:val="auto"/>
          <w:spacing w:val="8"/>
          <w:sz w:val="24"/>
          <w:szCs w:val="24"/>
          <w:highlight w:val="none"/>
          <w:lang w:eastAsia="zh-CN"/>
        </w:rPr>
        <w:t>。</w:t>
      </w:r>
    </w:p>
    <w:p w14:paraId="209EB0F3">
      <w:pPr>
        <w:spacing w:before="221" w:line="360" w:lineRule="auto"/>
        <w:ind w:left="437"/>
        <w:rPr>
          <w:rFonts w:hint="eastAsia" w:ascii="仿宋" w:hAnsi="仿宋" w:eastAsia="仿宋" w:cs="仿宋"/>
          <w:color w:val="0000FF"/>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rPr>
        <w:t>过滤器是否有堵塞，截止阀是否有漏气、闭合不严；</w:t>
      </w:r>
      <w:r>
        <w:rPr>
          <w:rFonts w:hint="eastAsia" w:ascii="仿宋" w:hAnsi="仿宋" w:eastAsia="仿宋" w:cs="仿宋"/>
          <w:color w:val="auto"/>
          <w:spacing w:val="8"/>
          <w:sz w:val="24"/>
          <w:szCs w:val="24"/>
          <w:highlight w:val="none"/>
          <w:lang w:eastAsia="zh-CN"/>
        </w:rPr>
        <w:t>如有上述情况，及时处置恢复到正常使用状态。</w:t>
      </w:r>
    </w:p>
    <w:p w14:paraId="41DC094B">
      <w:pPr>
        <w:spacing w:before="221" w:line="360" w:lineRule="auto"/>
        <w:ind w:left="437"/>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lang w:val="en-US" w:eastAsia="zh-CN"/>
        </w:rPr>
        <w:t>6、</w:t>
      </w:r>
      <w:r>
        <w:rPr>
          <w:rFonts w:hint="eastAsia" w:ascii="仿宋" w:hAnsi="仿宋" w:eastAsia="仿宋" w:cs="仿宋"/>
          <w:color w:val="auto"/>
          <w:spacing w:val="8"/>
          <w:sz w:val="24"/>
          <w:szCs w:val="24"/>
          <w:highlight w:val="none"/>
        </w:rPr>
        <w:t>检查压力报警器是否正常工作，检查压力仪表是否精确，是否年检、校准及更换；</w:t>
      </w:r>
    </w:p>
    <w:p w14:paraId="66496399">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7、</w:t>
      </w:r>
      <w:r>
        <w:rPr>
          <w:rFonts w:hint="eastAsia" w:ascii="仿宋" w:hAnsi="仿宋" w:eastAsia="仿宋" w:cs="仿宋"/>
          <w:color w:val="auto"/>
          <w:spacing w:val="8"/>
          <w:sz w:val="24"/>
          <w:szCs w:val="24"/>
          <w:highlight w:val="none"/>
        </w:rPr>
        <w:t>用查漏剂全面查漏，需要维修的进行维修，需要更换的进行更换</w:t>
      </w:r>
      <w:r>
        <w:rPr>
          <w:rFonts w:hint="eastAsia" w:ascii="仿宋" w:hAnsi="仿宋" w:eastAsia="仿宋" w:cs="仿宋"/>
          <w:color w:val="auto"/>
          <w:spacing w:val="8"/>
          <w:sz w:val="24"/>
          <w:szCs w:val="24"/>
          <w:highlight w:val="none"/>
          <w:lang w:eastAsia="zh-CN"/>
        </w:rPr>
        <w:t>。</w:t>
      </w:r>
    </w:p>
    <w:p w14:paraId="5A1209FA">
      <w:pPr>
        <w:spacing w:before="221" w:line="360" w:lineRule="auto"/>
        <w:ind w:left="437"/>
        <w:rPr>
          <w:rFonts w:hint="eastAsia" w:ascii="仿宋" w:hAnsi="仿宋" w:eastAsia="仿宋" w:cs="仿宋"/>
          <w:color w:val="auto"/>
          <w:spacing w:val="8"/>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 xml:space="preserve">2、病区相关设施设备 </w:t>
      </w:r>
      <w:r>
        <w:rPr>
          <w:rFonts w:hint="eastAsia" w:ascii="仿宋" w:hAnsi="仿宋" w:eastAsia="仿宋" w:cs="仿宋"/>
          <w:color w:val="auto"/>
          <w:spacing w:val="8"/>
          <w:sz w:val="24"/>
          <w:szCs w:val="24"/>
          <w:highlight w:val="none"/>
          <w:lang w:val="en-US" w:eastAsia="zh-CN"/>
        </w:rPr>
        <w:t xml:space="preserve">  </w:t>
      </w:r>
    </w:p>
    <w:p w14:paraId="7EFB09C7">
      <w:pPr>
        <w:spacing w:before="221" w:line="360" w:lineRule="auto"/>
        <w:ind w:left="437" w:firstLine="25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lang w:val="en-US" w:eastAsia="zh-CN"/>
        </w:rPr>
        <w:t>2.1</w:t>
      </w:r>
      <w:r>
        <w:rPr>
          <w:rFonts w:hint="eastAsia" w:ascii="仿宋" w:hAnsi="仿宋" w:eastAsia="仿宋" w:cs="仿宋"/>
          <w:color w:val="auto"/>
          <w:spacing w:val="8"/>
          <w:sz w:val="24"/>
          <w:szCs w:val="24"/>
          <w:highlight w:val="none"/>
        </w:rPr>
        <w:t>检查各路管道上焊接口、阀门有无漏气及松动现象，焊接点有无松动氧化，用查漏剂逐点进行查漏， 阀门松动进行修理，如需更换就进行更换，焊</w:t>
      </w:r>
      <w:r>
        <w:rPr>
          <w:rFonts w:hint="eastAsia" w:ascii="仿宋" w:hAnsi="仿宋" w:eastAsia="仿宋" w:cs="仿宋"/>
          <w:color w:val="auto"/>
          <w:spacing w:val="7"/>
          <w:sz w:val="24"/>
          <w:szCs w:val="24"/>
          <w:highlight w:val="none"/>
        </w:rPr>
        <w:t>点氧化松动要二次焊接并做防锈</w:t>
      </w:r>
      <w:r>
        <w:rPr>
          <w:rFonts w:hint="eastAsia" w:ascii="仿宋" w:hAnsi="仿宋" w:eastAsia="仿宋" w:cs="仿宋"/>
          <w:color w:val="auto"/>
          <w:spacing w:val="7"/>
          <w:sz w:val="24"/>
          <w:szCs w:val="24"/>
          <w:highlight w:val="none"/>
          <w:lang w:eastAsia="zh-CN"/>
        </w:rPr>
        <w:t>处理</w:t>
      </w:r>
      <w:r>
        <w:rPr>
          <w:rFonts w:hint="eastAsia" w:ascii="仿宋" w:hAnsi="仿宋" w:eastAsia="仿宋" w:cs="仿宋"/>
          <w:color w:val="auto"/>
          <w:spacing w:val="7"/>
          <w:sz w:val="24"/>
          <w:szCs w:val="24"/>
          <w:highlight w:val="none"/>
        </w:rPr>
        <w:t>。</w:t>
      </w:r>
    </w:p>
    <w:p w14:paraId="308CFC2F">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2.2</w:t>
      </w:r>
      <w:r>
        <w:rPr>
          <w:rFonts w:hint="eastAsia" w:ascii="仿宋" w:hAnsi="仿宋" w:eastAsia="仿宋" w:cs="仿宋"/>
          <w:color w:val="auto"/>
          <w:spacing w:val="7"/>
          <w:sz w:val="24"/>
          <w:szCs w:val="24"/>
          <w:highlight w:val="none"/>
        </w:rPr>
        <w:t>检查二级减压箱有无漏气现象，肥皂水查漏，检查减压器有无增减压现象，安全阀是否开闭正常， 截止阀是否开闭正常，有无漏气，用查漏剂全面查漏，发现问题维修处理，需要更换进行更换</w:t>
      </w:r>
      <w:r>
        <w:rPr>
          <w:rFonts w:hint="eastAsia" w:ascii="仿宋" w:hAnsi="仿宋" w:eastAsia="仿宋" w:cs="仿宋"/>
          <w:color w:val="auto"/>
          <w:spacing w:val="7"/>
          <w:sz w:val="24"/>
          <w:szCs w:val="24"/>
          <w:highlight w:val="none"/>
          <w:lang w:eastAsia="zh-CN"/>
        </w:rPr>
        <w:t>。</w:t>
      </w:r>
    </w:p>
    <w:p w14:paraId="775CCF08">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2.3</w:t>
      </w:r>
      <w:r>
        <w:rPr>
          <w:rFonts w:hint="eastAsia" w:ascii="仿宋" w:hAnsi="仿宋" w:eastAsia="仿宋" w:cs="仿宋"/>
          <w:color w:val="auto"/>
          <w:spacing w:val="7"/>
          <w:sz w:val="24"/>
          <w:szCs w:val="24"/>
          <w:highlight w:val="none"/>
        </w:rPr>
        <w:t>检查氧气流量计是否正常计量，电源插座供电是否正常，传感器是否堵塞，连接处是否漏气</w:t>
      </w:r>
      <w:r>
        <w:rPr>
          <w:rFonts w:hint="eastAsia" w:ascii="仿宋" w:hAnsi="仿宋" w:eastAsia="仿宋" w:cs="仿宋"/>
          <w:color w:val="auto"/>
          <w:spacing w:val="7"/>
          <w:sz w:val="24"/>
          <w:szCs w:val="24"/>
          <w:highlight w:val="none"/>
          <w:lang w:eastAsia="zh-CN"/>
        </w:rPr>
        <w:t>。</w:t>
      </w:r>
    </w:p>
    <w:p w14:paraId="73AA22BD">
      <w:pPr>
        <w:spacing w:before="222" w:line="360" w:lineRule="auto"/>
        <w:ind w:left="437" w:firstLine="254"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2.4</w:t>
      </w:r>
      <w:r>
        <w:rPr>
          <w:rFonts w:hint="eastAsia" w:ascii="仿宋" w:hAnsi="仿宋" w:eastAsia="仿宋" w:cs="仿宋"/>
          <w:color w:val="auto"/>
          <w:spacing w:val="7"/>
          <w:sz w:val="24"/>
          <w:szCs w:val="24"/>
          <w:highlight w:val="none"/>
        </w:rPr>
        <w:t>检查病房维修阀、氧气终端、负压终端、压缩空气终端、二氧化碳终端、氮气终端、废气排放终端 开闭是否正常，用查漏剂查有无漏气现象，终端内弹簧是否疲劳，密封垫是否老化，出现问题进行维修或更换。</w:t>
      </w:r>
    </w:p>
    <w:p w14:paraId="317C2B6D">
      <w:pPr>
        <w:spacing w:before="222" w:line="360" w:lineRule="auto"/>
        <w:ind w:firstLine="508" w:firstLineChars="2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2.5检查</w:t>
      </w:r>
      <w:r>
        <w:rPr>
          <w:rFonts w:hint="eastAsia" w:ascii="仿宋" w:hAnsi="仿宋" w:eastAsia="仿宋" w:cs="仿宋"/>
          <w:color w:val="auto"/>
          <w:spacing w:val="7"/>
          <w:sz w:val="24"/>
          <w:szCs w:val="24"/>
          <w:highlight w:val="none"/>
        </w:rPr>
        <w:t>铝合金设备带、装饰罩是否脱落、松动、破损、丢失，出现问题进</w:t>
      </w:r>
      <w:r>
        <w:rPr>
          <w:rFonts w:hint="eastAsia" w:ascii="仿宋" w:hAnsi="仿宋" w:eastAsia="仿宋" w:cs="仿宋"/>
          <w:color w:val="auto"/>
          <w:spacing w:val="7"/>
          <w:sz w:val="24"/>
          <w:szCs w:val="24"/>
          <w:highlight w:val="none"/>
          <w:lang w:val="en-US" w:eastAsia="zh-CN"/>
        </w:rPr>
        <w:t>行维修或更换。</w:t>
      </w:r>
    </w:p>
    <w:p w14:paraId="40469713">
      <w:pPr>
        <w:spacing w:before="222" w:line="360" w:lineRule="auto"/>
        <w:ind w:left="437" w:firstLine="254" w:firstLineChars="1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2.6 保证液氧站内所有压力表、安全阀、各种报警装置及液氧罐等需要做定期效验或检测的设施设备在有效期内。</w:t>
      </w:r>
    </w:p>
    <w:p w14:paraId="78DFB0D3">
      <w:pPr>
        <w:spacing w:before="222" w:line="360" w:lineRule="auto"/>
        <w:ind w:left="437"/>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val="en-US" w:eastAsia="zh-CN"/>
        </w:rPr>
        <w:t>3、 医用中心吸引系统</w:t>
      </w:r>
    </w:p>
    <w:p w14:paraId="46C8086C">
      <w:pPr>
        <w:spacing w:before="198" w:line="330" w:lineRule="auto"/>
        <w:ind w:left="26" w:firstLine="41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3.1、</w:t>
      </w:r>
      <w:r>
        <w:rPr>
          <w:rFonts w:hint="eastAsia" w:ascii="仿宋" w:hAnsi="仿宋" w:eastAsia="仿宋" w:cs="仿宋"/>
          <w:color w:val="auto"/>
          <w:spacing w:val="9"/>
          <w:sz w:val="24"/>
          <w:szCs w:val="24"/>
        </w:rPr>
        <w:t>检查负压机房</w:t>
      </w:r>
      <w:r>
        <w:rPr>
          <w:rFonts w:hint="eastAsia" w:ascii="仿宋" w:hAnsi="仿宋" w:eastAsia="仿宋" w:cs="仿宋"/>
          <w:color w:val="auto"/>
          <w:spacing w:val="9"/>
          <w:sz w:val="24"/>
          <w:szCs w:val="24"/>
          <w:highlight w:val="none"/>
        </w:rPr>
        <w:t>内真空泵</w:t>
      </w:r>
      <w:r>
        <w:rPr>
          <w:rFonts w:hint="eastAsia" w:ascii="仿宋" w:hAnsi="仿宋" w:eastAsia="仿宋" w:cs="仿宋"/>
          <w:color w:val="auto"/>
          <w:spacing w:val="9"/>
          <w:sz w:val="24"/>
          <w:szCs w:val="24"/>
        </w:rPr>
        <w:t>有无异响，是否正常工作，是否漏水，排水管道是否畅通，检查进水电磁</w:t>
      </w:r>
      <w:r>
        <w:rPr>
          <w:rFonts w:hint="eastAsia" w:ascii="仿宋" w:hAnsi="仿宋" w:eastAsia="仿宋" w:cs="仿宋"/>
          <w:color w:val="auto"/>
          <w:spacing w:val="5"/>
          <w:sz w:val="24"/>
          <w:szCs w:val="24"/>
        </w:rPr>
        <w:t>阀是否开闭正常</w:t>
      </w:r>
      <w:r>
        <w:rPr>
          <w:rFonts w:hint="eastAsia" w:ascii="仿宋" w:hAnsi="仿宋" w:eastAsia="仿宋" w:cs="仿宋"/>
          <w:color w:val="auto"/>
          <w:spacing w:val="5"/>
          <w:sz w:val="24"/>
          <w:szCs w:val="24"/>
          <w:lang w:eastAsia="zh-CN"/>
        </w:rPr>
        <w:t>。</w:t>
      </w:r>
    </w:p>
    <w:p w14:paraId="61BEFBE1">
      <w:pPr>
        <w:spacing w:before="198" w:line="330" w:lineRule="auto"/>
        <w:ind w:left="26" w:firstLine="410"/>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lang w:val="en-US" w:eastAsia="zh-CN"/>
        </w:rPr>
        <w:t>3.2、</w:t>
      </w:r>
      <w:r>
        <w:rPr>
          <w:rFonts w:hint="eastAsia" w:ascii="仿宋" w:hAnsi="仿宋" w:eastAsia="仿宋" w:cs="仿宋"/>
          <w:color w:val="auto"/>
          <w:spacing w:val="9"/>
          <w:sz w:val="24"/>
          <w:szCs w:val="24"/>
          <w:highlight w:val="none"/>
        </w:rPr>
        <w:t>检查负压控制柜是否正常工作，控制柜内电控元件有无老化、线路有无松动现象；</w:t>
      </w:r>
    </w:p>
    <w:p w14:paraId="205A1937">
      <w:pPr>
        <w:spacing w:before="220" w:line="331" w:lineRule="auto"/>
        <w:ind w:left="7" w:firstLine="429"/>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3.3、</w:t>
      </w:r>
      <w:r>
        <w:rPr>
          <w:rFonts w:hint="eastAsia" w:ascii="仿宋" w:hAnsi="仿宋" w:eastAsia="仿宋" w:cs="仿宋"/>
          <w:color w:val="auto"/>
          <w:spacing w:val="9"/>
          <w:sz w:val="24"/>
          <w:szCs w:val="24"/>
        </w:rPr>
        <w:t>检查负压吸引机房管路阀门、电磁阀是否开闭自如，有无泄漏；焊接处是否生锈，法兰垫有无老</w:t>
      </w:r>
      <w:r>
        <w:rPr>
          <w:rFonts w:hint="eastAsia" w:ascii="仿宋" w:hAnsi="仿宋" w:eastAsia="仿宋" w:cs="仿宋"/>
          <w:color w:val="auto"/>
          <w:sz w:val="24"/>
          <w:szCs w:val="24"/>
        </w:rPr>
        <w:t>化</w:t>
      </w:r>
      <w:r>
        <w:rPr>
          <w:rFonts w:hint="eastAsia" w:ascii="仿宋" w:hAnsi="仿宋" w:eastAsia="仿宋" w:cs="仿宋"/>
          <w:color w:val="auto"/>
          <w:sz w:val="24"/>
          <w:szCs w:val="24"/>
          <w:lang w:eastAsia="zh-CN"/>
        </w:rPr>
        <w:t>。</w:t>
      </w:r>
    </w:p>
    <w:p w14:paraId="04D84AB1">
      <w:pPr>
        <w:spacing w:before="220" w:line="228" w:lineRule="auto"/>
        <w:ind w:left="437"/>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3.4、</w:t>
      </w:r>
      <w:r>
        <w:rPr>
          <w:rFonts w:hint="eastAsia" w:ascii="仿宋" w:hAnsi="仿宋" w:eastAsia="仿宋" w:cs="仿宋"/>
          <w:color w:val="auto"/>
          <w:spacing w:val="9"/>
          <w:sz w:val="24"/>
          <w:szCs w:val="24"/>
        </w:rPr>
        <w:t>检查负压罐及排污罐有无积水，如出现以上问题进行维修和处理，需要更换进行更换</w:t>
      </w:r>
      <w:r>
        <w:rPr>
          <w:rFonts w:hint="eastAsia" w:ascii="仿宋" w:hAnsi="仿宋" w:eastAsia="仿宋" w:cs="仿宋"/>
          <w:color w:val="auto"/>
          <w:spacing w:val="9"/>
          <w:sz w:val="24"/>
          <w:szCs w:val="24"/>
          <w:lang w:eastAsia="zh-CN"/>
        </w:rPr>
        <w:t>。</w:t>
      </w:r>
    </w:p>
    <w:p w14:paraId="09E3EC7E">
      <w:pPr>
        <w:spacing w:before="220" w:line="360" w:lineRule="auto"/>
        <w:ind w:left="437"/>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lang w:val="en-US" w:eastAsia="zh-CN"/>
        </w:rPr>
        <w:t>3.5、</w:t>
      </w:r>
      <w:r>
        <w:rPr>
          <w:rFonts w:hint="eastAsia" w:ascii="仿宋" w:hAnsi="仿宋" w:eastAsia="仿宋" w:cs="仿宋"/>
          <w:color w:val="auto"/>
          <w:spacing w:val="9"/>
          <w:sz w:val="24"/>
          <w:szCs w:val="24"/>
        </w:rPr>
        <w:t>检查水箱是否损坏生锈，有无渗水情况。</w:t>
      </w:r>
    </w:p>
    <w:p w14:paraId="0F9613C3">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3.6、</w:t>
      </w:r>
      <w:r>
        <w:rPr>
          <w:rFonts w:hint="eastAsia" w:ascii="仿宋" w:hAnsi="仿宋" w:eastAsia="仿宋" w:cs="仿宋"/>
          <w:color w:val="auto"/>
          <w:spacing w:val="9"/>
          <w:sz w:val="24"/>
          <w:szCs w:val="24"/>
          <w:lang w:eastAsia="zh-CN"/>
        </w:rPr>
        <w:t>保证负压机房内所有压力表、安全阀、各种报警装置及负压罐等需要做定期效验或检测的设施设备在有效期内。</w:t>
      </w:r>
    </w:p>
    <w:p w14:paraId="371DE0D8">
      <w:pPr>
        <w:spacing w:before="220" w:line="360" w:lineRule="auto"/>
        <w:ind w:left="437"/>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val="en-US" w:eastAsia="zh-CN"/>
        </w:rPr>
        <w:t>4、</w:t>
      </w:r>
      <w:r>
        <w:rPr>
          <w:rFonts w:hint="eastAsia" w:ascii="仿宋" w:hAnsi="仿宋" w:eastAsia="仿宋" w:cs="仿宋"/>
          <w:b/>
          <w:bCs/>
          <w:color w:val="auto"/>
          <w:spacing w:val="9"/>
          <w:sz w:val="24"/>
          <w:szCs w:val="24"/>
        </w:rPr>
        <w:t>医用压缩空气系统</w:t>
      </w:r>
    </w:p>
    <w:p w14:paraId="606CAEB6">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4.1、检查压缩空气机房内压缩机组有无异响，空气压力是否达到临床使用要求，是否漏气、漏油，如有异常的及时处置恢复到正常使用状态。</w:t>
      </w:r>
    </w:p>
    <w:p w14:paraId="22189AF3">
      <w:pPr>
        <w:spacing w:before="220" w:line="360" w:lineRule="auto"/>
        <w:ind w:left="437"/>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4.2、检查控制柜是否正常工作，控制柜内电控元件有无老化、线路有无松动现象。</w:t>
      </w:r>
    </w:p>
    <w:p w14:paraId="577DB00D">
      <w:pPr>
        <w:spacing w:before="220" w:line="360" w:lineRule="auto"/>
        <w:ind w:firstLine="516" w:firstLineChars="2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4.3、检查空压机工作时间是否超过保养期限，保养报警系统是否正常提示。</w:t>
      </w:r>
    </w:p>
    <w:p w14:paraId="05A90D7C">
      <w:pPr>
        <w:spacing w:before="220" w:line="360" w:lineRule="auto"/>
        <w:ind w:firstLine="516" w:firstLineChars="200"/>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4.4、干燥机是否运行正常，常备</w:t>
      </w:r>
      <w:r>
        <w:rPr>
          <w:rFonts w:hint="eastAsia" w:ascii="仿宋" w:hAnsi="仿宋" w:eastAsia="仿宋" w:cs="仿宋"/>
          <w:color w:val="auto"/>
          <w:spacing w:val="9"/>
          <w:sz w:val="24"/>
          <w:szCs w:val="24"/>
          <w:highlight w:val="none"/>
          <w:lang w:val="en-US" w:eastAsia="zh-CN"/>
        </w:rPr>
        <w:t>的空气滤芯、油滤芯、空压油是否有库存，以上问题能维修解决的维修解决， 需要更换的进行更换。</w:t>
      </w:r>
    </w:p>
    <w:p w14:paraId="6EA0DC0D">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4.5、检查压缩空气中心站管路阀门是否开闭自如，有无泄漏；焊接处是否生锈，法兰垫有无老化，检查空气储罐有无积水，如出现以上问题进行维修和处理，需要更换进行更换。</w:t>
      </w:r>
    </w:p>
    <w:p w14:paraId="5F5E993B">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4.6、保证空压机房内所有压力表、安全阀、各种报警装置等需要做定期效验或检测的设施设备在有效期内。</w:t>
      </w:r>
    </w:p>
    <w:p w14:paraId="5F6D7B2C">
      <w:pPr>
        <w:numPr>
          <w:ilvl w:val="0"/>
          <w:numId w:val="0"/>
        </w:numPr>
        <w:spacing w:before="220" w:line="360" w:lineRule="auto"/>
        <w:ind w:leftChars="0"/>
        <w:rPr>
          <w:rFonts w:hint="eastAsia" w:ascii="仿宋" w:hAnsi="仿宋" w:eastAsia="仿宋" w:cs="仿宋"/>
          <w:b/>
          <w:bCs/>
          <w:color w:val="auto"/>
          <w:spacing w:val="9"/>
          <w:sz w:val="28"/>
          <w:szCs w:val="28"/>
          <w:lang w:val="en-US" w:eastAsia="zh-CN"/>
        </w:rPr>
      </w:pPr>
      <w:r>
        <w:rPr>
          <w:rFonts w:hint="eastAsia" w:ascii="仿宋" w:hAnsi="仿宋" w:eastAsia="仿宋" w:cs="仿宋"/>
          <w:b/>
          <w:bCs/>
          <w:color w:val="auto"/>
          <w:spacing w:val="9"/>
          <w:sz w:val="28"/>
          <w:szCs w:val="28"/>
          <w:lang w:val="en-US" w:eastAsia="zh-CN"/>
        </w:rPr>
        <w:t>三、维保服务要求</w:t>
      </w:r>
    </w:p>
    <w:p w14:paraId="48476F0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vertAlign w:val="baseline"/>
          <w:lang w:val="en-US" w:eastAsia="zh-CN"/>
        </w:rPr>
      </w:pPr>
      <w:r>
        <w:rPr>
          <w:rFonts w:hint="eastAsia" w:ascii="仿宋" w:hAnsi="仿宋" w:eastAsia="仿宋" w:cs="仿宋"/>
          <w:b w:val="0"/>
          <w:bCs w:val="0"/>
          <w:sz w:val="24"/>
          <w:szCs w:val="40"/>
          <w:highlight w:val="none"/>
          <w:lang w:val="en-US" w:eastAsia="zh-CN"/>
        </w:rPr>
        <w:t>1、</w:t>
      </w:r>
      <w:r>
        <w:rPr>
          <w:rFonts w:hint="eastAsia" w:ascii="仿宋" w:hAnsi="仿宋" w:eastAsia="仿宋" w:cs="仿宋"/>
          <w:b w:val="0"/>
          <w:bCs w:val="0"/>
          <w:color w:val="auto"/>
          <w:sz w:val="24"/>
          <w:szCs w:val="40"/>
          <w:highlight w:val="none"/>
          <w:lang w:val="en-US" w:eastAsia="zh-CN"/>
        </w:rPr>
        <w:t>★提供本包设备不限次数的人工技术保服务，</w:t>
      </w:r>
      <w:r>
        <w:rPr>
          <w:rFonts w:hint="eastAsia" w:ascii="仿宋" w:hAnsi="仿宋" w:eastAsia="仿宋" w:cs="仿宋"/>
          <w:color w:val="000000" w:themeColor="text1"/>
          <w:sz w:val="24"/>
          <w:szCs w:val="24"/>
          <w:highlight w:val="none"/>
          <w14:textFill>
            <w14:solidFill>
              <w14:schemeClr w14:val="tx1"/>
            </w14:solidFill>
          </w14:textFill>
        </w:rPr>
        <w:t>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配件单价在100元以下的由中标公司自行承担。</w:t>
      </w:r>
      <w:r>
        <w:rPr>
          <w:rFonts w:hint="eastAsia" w:ascii="仿宋" w:hAnsi="仿宋" w:eastAsia="仿宋" w:cs="仿宋"/>
          <w:b/>
          <w:bCs/>
          <w:color w:val="auto"/>
          <w:sz w:val="24"/>
          <w:szCs w:val="40"/>
          <w:highlight w:val="none"/>
          <w:lang w:val="en-US" w:eastAsia="zh-CN"/>
        </w:rPr>
        <w:t>（单独</w:t>
      </w:r>
      <w:r>
        <w:rPr>
          <w:rFonts w:hint="eastAsia" w:ascii="仿宋" w:hAnsi="仿宋" w:eastAsia="仿宋" w:cs="仿宋"/>
          <w:b/>
          <w:bCs/>
          <w:sz w:val="24"/>
          <w:szCs w:val="40"/>
          <w:highlight w:val="none"/>
          <w:lang w:val="en-US" w:eastAsia="zh-CN"/>
        </w:rPr>
        <w:t>提供承诺函并加盖供应商公章）</w:t>
      </w:r>
    </w:p>
    <w:p w14:paraId="69773D8E">
      <w:pPr>
        <w:keepNext w:val="0"/>
        <w:keepLines w:val="0"/>
        <w:numPr>
          <w:ilvl w:val="0"/>
          <w:numId w:val="0"/>
        </w:numPr>
        <w:suppressLineNumbers w:val="0"/>
        <w:spacing w:before="0" w:beforeAutospacing="0" w:after="0" w:afterAutospacing="0" w:line="360" w:lineRule="auto"/>
        <w:ind w:right="0" w:rightChars="0" w:firstLine="240" w:firstLineChars="10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2.按照制定的维保服务内容实施定期巡检、维护保养及零配件更换，并出具一式两份巡检、维保记录存档备查。</w:t>
      </w:r>
    </w:p>
    <w:p w14:paraId="689A3D88">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2、培训院方人员，并能达到每周安全巡检各区域、发现问题的专业合格水平。必要时接受电话或视频处置、咨询等专业问题。</w:t>
      </w:r>
    </w:p>
    <w:p w14:paraId="6DE59FF3">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3、有完善的应急处置预案，保持电话通畅，必要时提供备用咨询电话，以备解决院方可能出现的应急问题。</w:t>
      </w:r>
    </w:p>
    <w:p w14:paraId="65801A97">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制定完善的维保服务计划，能及时响应医院提出的维修维保服务需求，定期安排到院维保；如有需要到场处置的问题，应在1小时内到达现场提出解决方案并于24小时内解决问题，如遇紧急消防、安全相关情况，需半小时到场或远程视频协助解决问题。</w:t>
      </w:r>
    </w:p>
    <w:p w14:paraId="74E9CA6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5" w:firstLineChars="100"/>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★考核表</w:t>
      </w:r>
    </w:p>
    <w:p w14:paraId="60F2C41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A465250">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940"/>
        <w:gridCol w:w="933"/>
      </w:tblGrid>
      <w:tr w14:paraId="159B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6A6DF4E5">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5E38873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34754B6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05DDC19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940" w:type="dxa"/>
            <w:tcBorders>
              <w:bottom w:val="single" w:color="auto" w:sz="4" w:space="0"/>
            </w:tcBorders>
            <w:noWrap w:val="0"/>
            <w:vAlign w:val="center"/>
          </w:tcPr>
          <w:p w14:paraId="3761315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69A5E2C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33" w:type="dxa"/>
            <w:tcBorders>
              <w:bottom w:val="single" w:color="auto" w:sz="4" w:space="0"/>
            </w:tcBorders>
            <w:noWrap w:val="0"/>
            <w:vAlign w:val="center"/>
          </w:tcPr>
          <w:p w14:paraId="4A2E810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D23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2DABD89">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41FFF0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3AD8301">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647B23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7B2CEEA">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6FCC8B96">
            <w:pPr>
              <w:spacing w:line="240" w:lineRule="auto"/>
              <w:rPr>
                <w:rFonts w:hint="eastAsia" w:ascii="仿宋" w:hAnsi="仿宋" w:eastAsia="仿宋" w:cs="仿宋"/>
                <w:sz w:val="24"/>
                <w:szCs w:val="24"/>
                <w:lang w:val="en-US" w:eastAsia="zh-CN"/>
              </w:rPr>
            </w:pPr>
          </w:p>
        </w:tc>
      </w:tr>
      <w:tr w14:paraId="15BB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A218C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9240467">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40708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67EDE3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86EFF69">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7030003C">
            <w:pPr>
              <w:spacing w:line="240" w:lineRule="auto"/>
              <w:rPr>
                <w:rFonts w:hint="eastAsia" w:ascii="仿宋" w:hAnsi="仿宋" w:eastAsia="仿宋" w:cs="仿宋"/>
                <w:sz w:val="24"/>
                <w:szCs w:val="24"/>
              </w:rPr>
            </w:pPr>
          </w:p>
        </w:tc>
      </w:tr>
      <w:tr w14:paraId="6861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9D0EE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39330E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CF20F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BD3CC5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A748EB8">
            <w:pPr>
              <w:spacing w:line="240" w:lineRule="auto"/>
              <w:jc w:val="both"/>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5EB52942">
            <w:pPr>
              <w:spacing w:line="240" w:lineRule="auto"/>
              <w:rPr>
                <w:rFonts w:hint="eastAsia" w:ascii="仿宋" w:hAnsi="仿宋" w:eastAsia="仿宋" w:cs="仿宋"/>
                <w:sz w:val="24"/>
                <w:szCs w:val="24"/>
              </w:rPr>
            </w:pPr>
          </w:p>
        </w:tc>
      </w:tr>
      <w:tr w14:paraId="7E47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1E323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53CAA6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04E2E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F4FED3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C5F0C13">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33255599">
            <w:pPr>
              <w:spacing w:line="240" w:lineRule="auto"/>
              <w:rPr>
                <w:rFonts w:hint="eastAsia" w:ascii="仿宋" w:hAnsi="仿宋" w:eastAsia="仿宋" w:cs="仿宋"/>
                <w:sz w:val="24"/>
                <w:szCs w:val="24"/>
              </w:rPr>
            </w:pPr>
          </w:p>
        </w:tc>
      </w:tr>
      <w:tr w14:paraId="5157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013808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66CB4E8">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3B7FAB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476610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76C3A0A">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0D742C58">
            <w:pPr>
              <w:spacing w:line="240" w:lineRule="auto"/>
              <w:rPr>
                <w:rFonts w:hint="eastAsia" w:ascii="仿宋" w:hAnsi="仿宋" w:eastAsia="仿宋" w:cs="仿宋"/>
                <w:sz w:val="24"/>
                <w:szCs w:val="24"/>
              </w:rPr>
            </w:pPr>
          </w:p>
        </w:tc>
      </w:tr>
      <w:tr w14:paraId="250D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476F8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F9DB789">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79CD8B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04678F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12E56ED">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33DCB11D">
            <w:pPr>
              <w:spacing w:line="240" w:lineRule="auto"/>
              <w:rPr>
                <w:rFonts w:hint="eastAsia" w:ascii="仿宋" w:hAnsi="仿宋" w:eastAsia="仿宋" w:cs="仿宋"/>
                <w:sz w:val="24"/>
                <w:szCs w:val="24"/>
                <w:lang w:val="en-US" w:eastAsia="zh-CN"/>
              </w:rPr>
            </w:pPr>
          </w:p>
        </w:tc>
      </w:tr>
      <w:tr w14:paraId="67E0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ED43CB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5C20C16">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7E3F8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8BAD2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B78B7F6">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0B041BA5">
            <w:pPr>
              <w:spacing w:line="240" w:lineRule="auto"/>
              <w:rPr>
                <w:rFonts w:hint="eastAsia" w:ascii="仿宋" w:hAnsi="仿宋" w:eastAsia="仿宋" w:cs="仿宋"/>
                <w:sz w:val="24"/>
                <w:szCs w:val="24"/>
              </w:rPr>
            </w:pPr>
          </w:p>
        </w:tc>
      </w:tr>
      <w:tr w14:paraId="6E3A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A58EA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9E844EA">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03E27B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033688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05C55AC">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153AAE33">
            <w:pPr>
              <w:spacing w:line="240" w:lineRule="auto"/>
              <w:rPr>
                <w:rFonts w:hint="eastAsia" w:ascii="仿宋" w:hAnsi="仿宋" w:eastAsia="仿宋" w:cs="仿宋"/>
                <w:sz w:val="24"/>
                <w:szCs w:val="24"/>
              </w:rPr>
            </w:pPr>
          </w:p>
        </w:tc>
      </w:tr>
      <w:tr w14:paraId="4D1E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F397EB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501F9B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6A174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FAE3B7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15693CD">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68E78B5A">
            <w:pPr>
              <w:spacing w:line="240" w:lineRule="auto"/>
              <w:rPr>
                <w:rFonts w:hint="eastAsia" w:ascii="仿宋" w:hAnsi="仿宋" w:eastAsia="仿宋" w:cs="仿宋"/>
                <w:sz w:val="24"/>
                <w:szCs w:val="24"/>
              </w:rPr>
            </w:pPr>
          </w:p>
        </w:tc>
      </w:tr>
      <w:tr w14:paraId="2C11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56242B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1C359C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1A7D75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4C4A61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6509852">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374D6060">
            <w:pPr>
              <w:spacing w:line="240" w:lineRule="auto"/>
              <w:rPr>
                <w:rFonts w:hint="eastAsia" w:ascii="仿宋" w:hAnsi="仿宋" w:eastAsia="仿宋" w:cs="仿宋"/>
                <w:sz w:val="24"/>
                <w:szCs w:val="24"/>
                <w:lang w:val="en-US" w:eastAsia="zh-CN"/>
              </w:rPr>
            </w:pPr>
          </w:p>
        </w:tc>
      </w:tr>
      <w:tr w14:paraId="011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8E2C5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135B47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5D2A2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31CC47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74C9784">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4C69EDD2">
            <w:pPr>
              <w:spacing w:line="240" w:lineRule="auto"/>
              <w:rPr>
                <w:rFonts w:hint="eastAsia" w:ascii="仿宋" w:hAnsi="仿宋" w:eastAsia="仿宋" w:cs="仿宋"/>
                <w:sz w:val="24"/>
                <w:szCs w:val="24"/>
              </w:rPr>
            </w:pPr>
          </w:p>
        </w:tc>
      </w:tr>
      <w:tr w14:paraId="03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975F4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0C9851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81A38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B1A591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3612D0B">
            <w:pPr>
              <w:spacing w:line="240" w:lineRule="auto"/>
              <w:jc w:val="center"/>
              <w:rPr>
                <w:rFonts w:hint="eastAsia" w:ascii="仿宋" w:hAnsi="仿宋" w:eastAsia="仿宋" w:cs="仿宋"/>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2335D466">
            <w:pPr>
              <w:spacing w:line="240" w:lineRule="auto"/>
              <w:rPr>
                <w:rFonts w:hint="eastAsia" w:ascii="仿宋" w:hAnsi="仿宋" w:eastAsia="仿宋" w:cs="仿宋"/>
                <w:sz w:val="24"/>
                <w:szCs w:val="24"/>
              </w:rPr>
            </w:pPr>
          </w:p>
        </w:tc>
      </w:tr>
      <w:tr w14:paraId="1F47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677D5B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65" w:type="dxa"/>
            <w:gridSpan w:val="5"/>
            <w:tcBorders>
              <w:top w:val="single" w:color="auto" w:sz="4" w:space="0"/>
              <w:left w:val="single" w:color="auto" w:sz="4" w:space="0"/>
              <w:bottom w:val="single" w:color="auto" w:sz="4" w:space="0"/>
              <w:right w:val="single" w:color="auto" w:sz="4" w:space="0"/>
            </w:tcBorders>
            <w:noWrap w:val="0"/>
            <w:vAlign w:val="center"/>
          </w:tcPr>
          <w:p w14:paraId="4F8E379B">
            <w:pPr>
              <w:spacing w:line="240" w:lineRule="auto"/>
              <w:rPr>
                <w:rFonts w:hint="eastAsia" w:ascii="仿宋" w:hAnsi="仿宋" w:eastAsia="仿宋" w:cs="仿宋"/>
                <w:sz w:val="24"/>
                <w:szCs w:val="24"/>
              </w:rPr>
            </w:pPr>
          </w:p>
        </w:tc>
      </w:tr>
    </w:tbl>
    <w:p w14:paraId="0F8B67B3">
      <w:pPr>
        <w:pStyle w:val="2"/>
        <w:numPr>
          <w:ilvl w:val="0"/>
          <w:numId w:val="0"/>
        </w:numPr>
        <w:bidi w:val="0"/>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kern w:val="44"/>
          <w:sz w:val="28"/>
          <w:szCs w:val="24"/>
          <w:lang w:val="en-US" w:eastAsia="zh-CN" w:bidi="ar-SA"/>
        </w:rPr>
        <w:t>四、常规易损配件供应清单报价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8"/>
        <w:gridCol w:w="1200"/>
        <w:gridCol w:w="878"/>
        <w:gridCol w:w="839"/>
        <w:gridCol w:w="1691"/>
      </w:tblGrid>
      <w:tr w14:paraId="435F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89" w:type="dxa"/>
            <w:gridSpan w:val="6"/>
            <w:noWrap w:val="0"/>
            <w:vAlign w:val="center"/>
          </w:tcPr>
          <w:p w14:paraId="230BDFBB">
            <w:pPr>
              <w:jc w:val="center"/>
              <w:rPr>
                <w:rFonts w:hint="eastAsia" w:ascii="仿宋" w:hAnsi="仿宋" w:eastAsia="仿宋" w:cs="仿宋"/>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1AD0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23" w:type="dxa"/>
            <w:noWrap w:val="0"/>
            <w:vAlign w:val="center"/>
          </w:tcPr>
          <w:p w14:paraId="543A2C90">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序号</w:t>
            </w:r>
          </w:p>
        </w:tc>
        <w:tc>
          <w:tcPr>
            <w:tcW w:w="1758" w:type="dxa"/>
            <w:noWrap w:val="0"/>
            <w:vAlign w:val="center"/>
          </w:tcPr>
          <w:p w14:paraId="0C8A3D6C">
            <w:pPr>
              <w:ind w:firstLine="211" w:firstLineChars="10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名  称</w:t>
            </w:r>
          </w:p>
        </w:tc>
        <w:tc>
          <w:tcPr>
            <w:tcW w:w="1200" w:type="dxa"/>
            <w:noWrap w:val="0"/>
            <w:vAlign w:val="center"/>
          </w:tcPr>
          <w:p w14:paraId="1B63D16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规格型号</w:t>
            </w:r>
          </w:p>
        </w:tc>
        <w:tc>
          <w:tcPr>
            <w:tcW w:w="878" w:type="dxa"/>
            <w:noWrap w:val="0"/>
            <w:vAlign w:val="center"/>
          </w:tcPr>
          <w:p w14:paraId="499A42D1">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数 量</w:t>
            </w:r>
          </w:p>
        </w:tc>
        <w:tc>
          <w:tcPr>
            <w:tcW w:w="839" w:type="dxa"/>
            <w:noWrap w:val="0"/>
            <w:vAlign w:val="center"/>
          </w:tcPr>
          <w:p w14:paraId="7E40022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单位</w:t>
            </w:r>
          </w:p>
        </w:tc>
        <w:tc>
          <w:tcPr>
            <w:tcW w:w="1691" w:type="dxa"/>
            <w:noWrap w:val="0"/>
            <w:vAlign w:val="center"/>
          </w:tcPr>
          <w:p w14:paraId="562A8E4B">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备注</w:t>
            </w:r>
          </w:p>
        </w:tc>
      </w:tr>
      <w:tr w14:paraId="332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AF0550E">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1758" w:type="dxa"/>
            <w:noWrap w:val="0"/>
            <w:vAlign w:val="center"/>
          </w:tcPr>
          <w:p w14:paraId="1A19B3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397F17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w:t>
            </w:r>
          </w:p>
        </w:tc>
        <w:tc>
          <w:tcPr>
            <w:tcW w:w="878" w:type="dxa"/>
            <w:noWrap w:val="0"/>
            <w:vAlign w:val="center"/>
          </w:tcPr>
          <w:p w14:paraId="2E8DF8A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FAE56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B595649">
            <w:pPr>
              <w:jc w:val="center"/>
              <w:rPr>
                <w:rFonts w:hint="eastAsia" w:ascii="仿宋" w:hAnsi="仿宋" w:eastAsia="仿宋" w:cs="仿宋"/>
                <w:kern w:val="0"/>
                <w:sz w:val="21"/>
                <w:szCs w:val="21"/>
                <w:lang w:val="en-US" w:eastAsia="zh-CN" w:bidi="ar"/>
              </w:rPr>
            </w:pPr>
          </w:p>
        </w:tc>
      </w:tr>
      <w:tr w14:paraId="001D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E93AB96">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1758" w:type="dxa"/>
            <w:noWrap w:val="0"/>
            <w:vAlign w:val="center"/>
          </w:tcPr>
          <w:p w14:paraId="16AB9E9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410C95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笑气</w:t>
            </w:r>
          </w:p>
        </w:tc>
        <w:tc>
          <w:tcPr>
            <w:tcW w:w="878" w:type="dxa"/>
            <w:noWrap w:val="0"/>
            <w:vAlign w:val="center"/>
          </w:tcPr>
          <w:p w14:paraId="198496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5E5F8B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45C4DC0C">
            <w:pPr>
              <w:jc w:val="center"/>
              <w:rPr>
                <w:rFonts w:hint="eastAsia" w:ascii="仿宋" w:hAnsi="仿宋" w:eastAsia="仿宋" w:cs="仿宋"/>
                <w:kern w:val="0"/>
                <w:sz w:val="21"/>
                <w:szCs w:val="21"/>
                <w:lang w:val="en-US" w:eastAsia="zh-CN" w:bidi="ar"/>
              </w:rPr>
            </w:pPr>
          </w:p>
        </w:tc>
      </w:tr>
      <w:tr w14:paraId="53CE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450E30">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1758" w:type="dxa"/>
            <w:noWrap w:val="0"/>
            <w:vAlign w:val="center"/>
          </w:tcPr>
          <w:p w14:paraId="33F16D1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6941AB7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二氧化碳气</w:t>
            </w:r>
          </w:p>
        </w:tc>
        <w:tc>
          <w:tcPr>
            <w:tcW w:w="878" w:type="dxa"/>
            <w:noWrap w:val="0"/>
            <w:vAlign w:val="center"/>
          </w:tcPr>
          <w:p w14:paraId="7BB809B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68E305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94E71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带加热功能</w:t>
            </w:r>
          </w:p>
        </w:tc>
      </w:tr>
      <w:tr w14:paraId="2DE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6532DD">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1758" w:type="dxa"/>
            <w:noWrap w:val="0"/>
            <w:vAlign w:val="center"/>
          </w:tcPr>
          <w:p w14:paraId="7963F7B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负压吸引控制柜</w:t>
            </w:r>
          </w:p>
        </w:tc>
        <w:tc>
          <w:tcPr>
            <w:tcW w:w="1200" w:type="dxa"/>
            <w:noWrap w:val="0"/>
            <w:vAlign w:val="center"/>
          </w:tcPr>
          <w:p w14:paraId="41380B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71C214B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42D8A0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32B2927F">
            <w:pPr>
              <w:jc w:val="center"/>
              <w:rPr>
                <w:rFonts w:hint="eastAsia" w:ascii="仿宋" w:hAnsi="仿宋" w:eastAsia="仿宋" w:cs="仿宋"/>
                <w:kern w:val="0"/>
                <w:sz w:val="21"/>
                <w:szCs w:val="21"/>
                <w:lang w:val="en-US" w:eastAsia="zh-CN" w:bidi="ar"/>
              </w:rPr>
            </w:pPr>
          </w:p>
        </w:tc>
      </w:tr>
      <w:tr w14:paraId="0C46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1781815B">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1758" w:type="dxa"/>
            <w:noWrap w:val="0"/>
            <w:vAlign w:val="center"/>
          </w:tcPr>
          <w:p w14:paraId="2DA4FED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真空阻液阀</w:t>
            </w:r>
          </w:p>
        </w:tc>
        <w:tc>
          <w:tcPr>
            <w:tcW w:w="1200" w:type="dxa"/>
            <w:noWrap w:val="0"/>
            <w:vAlign w:val="center"/>
          </w:tcPr>
          <w:p w14:paraId="449194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不锈钢</w:t>
            </w:r>
          </w:p>
        </w:tc>
        <w:tc>
          <w:tcPr>
            <w:tcW w:w="878" w:type="dxa"/>
            <w:noWrap w:val="0"/>
            <w:vAlign w:val="center"/>
          </w:tcPr>
          <w:p w14:paraId="7237CC8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F827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3BCFEB85">
            <w:pPr>
              <w:jc w:val="center"/>
              <w:rPr>
                <w:rFonts w:hint="eastAsia" w:ascii="仿宋" w:hAnsi="仿宋" w:eastAsia="仿宋" w:cs="仿宋"/>
                <w:kern w:val="0"/>
                <w:sz w:val="21"/>
                <w:szCs w:val="21"/>
                <w:lang w:val="en-US" w:eastAsia="zh-CN" w:bidi="ar"/>
              </w:rPr>
            </w:pPr>
          </w:p>
        </w:tc>
      </w:tr>
      <w:tr w14:paraId="7504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C5F91E3">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1758" w:type="dxa"/>
            <w:noWrap w:val="0"/>
            <w:vAlign w:val="center"/>
          </w:tcPr>
          <w:p w14:paraId="4C093C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电接点压力表</w:t>
            </w:r>
          </w:p>
        </w:tc>
        <w:tc>
          <w:tcPr>
            <w:tcW w:w="1200" w:type="dxa"/>
            <w:noWrap w:val="0"/>
            <w:vAlign w:val="center"/>
          </w:tcPr>
          <w:p w14:paraId="3E0F33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w:t>
            </w:r>
          </w:p>
        </w:tc>
        <w:tc>
          <w:tcPr>
            <w:tcW w:w="878" w:type="dxa"/>
            <w:noWrap w:val="0"/>
            <w:vAlign w:val="center"/>
          </w:tcPr>
          <w:p w14:paraId="78119DF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915E1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个</w:t>
            </w:r>
          </w:p>
        </w:tc>
        <w:tc>
          <w:tcPr>
            <w:tcW w:w="1691" w:type="dxa"/>
            <w:noWrap w:val="0"/>
            <w:vAlign w:val="center"/>
          </w:tcPr>
          <w:p w14:paraId="49C3D2D6">
            <w:pPr>
              <w:jc w:val="center"/>
              <w:rPr>
                <w:rFonts w:hint="eastAsia" w:ascii="仿宋" w:hAnsi="仿宋" w:eastAsia="仿宋" w:cs="仿宋"/>
                <w:kern w:val="0"/>
                <w:sz w:val="21"/>
                <w:szCs w:val="21"/>
                <w:lang w:val="en-US" w:eastAsia="zh-CN" w:bidi="ar"/>
              </w:rPr>
            </w:pPr>
          </w:p>
        </w:tc>
      </w:tr>
      <w:tr w14:paraId="6A2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095AE34">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1758" w:type="dxa"/>
            <w:noWrap w:val="0"/>
            <w:vAlign w:val="center"/>
          </w:tcPr>
          <w:p w14:paraId="7D367E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真空负压表</w:t>
            </w:r>
          </w:p>
        </w:tc>
        <w:tc>
          <w:tcPr>
            <w:tcW w:w="1200" w:type="dxa"/>
            <w:noWrap w:val="0"/>
            <w:vAlign w:val="center"/>
          </w:tcPr>
          <w:p w14:paraId="75EEF7F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18A0E95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5DD276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3690C114">
            <w:pPr>
              <w:jc w:val="center"/>
              <w:rPr>
                <w:rFonts w:hint="eastAsia" w:ascii="仿宋" w:hAnsi="仿宋" w:eastAsia="仿宋" w:cs="仿宋"/>
                <w:kern w:val="0"/>
                <w:sz w:val="21"/>
                <w:szCs w:val="21"/>
                <w:lang w:val="en-US" w:eastAsia="zh-CN" w:bidi="ar"/>
              </w:rPr>
            </w:pPr>
          </w:p>
        </w:tc>
      </w:tr>
      <w:tr w14:paraId="44B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8EB99E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w:t>
            </w:r>
          </w:p>
        </w:tc>
        <w:tc>
          <w:tcPr>
            <w:tcW w:w="1758" w:type="dxa"/>
            <w:noWrap w:val="0"/>
            <w:vAlign w:val="center"/>
          </w:tcPr>
          <w:p w14:paraId="7772E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压力表</w:t>
            </w:r>
          </w:p>
        </w:tc>
        <w:tc>
          <w:tcPr>
            <w:tcW w:w="1200" w:type="dxa"/>
            <w:noWrap w:val="0"/>
            <w:vAlign w:val="center"/>
          </w:tcPr>
          <w:p w14:paraId="653234D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77EAFC3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A4B17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4E403490">
            <w:pPr>
              <w:jc w:val="center"/>
              <w:rPr>
                <w:rFonts w:hint="eastAsia" w:ascii="仿宋" w:hAnsi="仿宋" w:eastAsia="仿宋" w:cs="仿宋"/>
                <w:kern w:val="0"/>
                <w:sz w:val="21"/>
                <w:szCs w:val="21"/>
                <w:lang w:val="en-US" w:eastAsia="zh-CN" w:bidi="ar"/>
              </w:rPr>
            </w:pPr>
          </w:p>
        </w:tc>
      </w:tr>
      <w:tr w14:paraId="023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19A97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w:t>
            </w:r>
          </w:p>
        </w:tc>
        <w:tc>
          <w:tcPr>
            <w:tcW w:w="1758" w:type="dxa"/>
            <w:noWrap w:val="0"/>
            <w:vAlign w:val="center"/>
          </w:tcPr>
          <w:p w14:paraId="00B6C70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压缩空气机组控制柜</w:t>
            </w:r>
          </w:p>
        </w:tc>
        <w:tc>
          <w:tcPr>
            <w:tcW w:w="1200" w:type="dxa"/>
            <w:noWrap w:val="0"/>
            <w:vAlign w:val="center"/>
          </w:tcPr>
          <w:p w14:paraId="34F173B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639C6D5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0CCBB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台</w:t>
            </w:r>
          </w:p>
        </w:tc>
        <w:tc>
          <w:tcPr>
            <w:tcW w:w="1691" w:type="dxa"/>
            <w:noWrap w:val="0"/>
            <w:vAlign w:val="center"/>
          </w:tcPr>
          <w:p w14:paraId="73A9AC6C">
            <w:pPr>
              <w:jc w:val="center"/>
              <w:rPr>
                <w:rFonts w:hint="eastAsia" w:ascii="仿宋" w:hAnsi="仿宋" w:eastAsia="仿宋" w:cs="仿宋"/>
                <w:kern w:val="0"/>
                <w:sz w:val="21"/>
                <w:szCs w:val="21"/>
                <w:lang w:val="en-US" w:eastAsia="zh-CN" w:bidi="ar"/>
              </w:rPr>
            </w:pPr>
          </w:p>
        </w:tc>
      </w:tr>
      <w:tr w14:paraId="2CBF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9E108E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w:t>
            </w:r>
          </w:p>
        </w:tc>
        <w:tc>
          <w:tcPr>
            <w:tcW w:w="1758" w:type="dxa"/>
            <w:noWrap w:val="0"/>
            <w:vAlign w:val="center"/>
          </w:tcPr>
          <w:p w14:paraId="1A4DA8B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安全阀</w:t>
            </w:r>
          </w:p>
        </w:tc>
        <w:tc>
          <w:tcPr>
            <w:tcW w:w="1200" w:type="dxa"/>
            <w:noWrap w:val="0"/>
            <w:vAlign w:val="center"/>
          </w:tcPr>
          <w:p w14:paraId="7CE3BE2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储气罐专用</w:t>
            </w:r>
          </w:p>
        </w:tc>
        <w:tc>
          <w:tcPr>
            <w:tcW w:w="878" w:type="dxa"/>
            <w:noWrap w:val="0"/>
            <w:vAlign w:val="center"/>
          </w:tcPr>
          <w:p w14:paraId="1238CFE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1C2E74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1CC2D429">
            <w:pPr>
              <w:jc w:val="center"/>
              <w:rPr>
                <w:rFonts w:hint="eastAsia" w:ascii="仿宋" w:hAnsi="仿宋" w:eastAsia="仿宋" w:cs="仿宋"/>
                <w:kern w:val="0"/>
                <w:sz w:val="21"/>
                <w:szCs w:val="21"/>
                <w:lang w:val="en-US" w:eastAsia="zh-CN" w:bidi="ar"/>
              </w:rPr>
            </w:pPr>
          </w:p>
        </w:tc>
      </w:tr>
      <w:tr w14:paraId="17E3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191CF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w:t>
            </w:r>
          </w:p>
        </w:tc>
        <w:tc>
          <w:tcPr>
            <w:tcW w:w="1758" w:type="dxa"/>
            <w:noWrap w:val="0"/>
            <w:vAlign w:val="center"/>
          </w:tcPr>
          <w:p w14:paraId="3B34B33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4C2CBC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14A878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245404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7A2B9623">
            <w:pPr>
              <w:jc w:val="center"/>
              <w:rPr>
                <w:rFonts w:hint="eastAsia" w:ascii="仿宋" w:hAnsi="仿宋" w:eastAsia="仿宋" w:cs="仿宋"/>
                <w:kern w:val="0"/>
                <w:sz w:val="21"/>
                <w:szCs w:val="21"/>
                <w:lang w:val="en-US" w:eastAsia="zh-CN" w:bidi="ar"/>
              </w:rPr>
            </w:pPr>
          </w:p>
        </w:tc>
      </w:tr>
      <w:tr w14:paraId="251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8BE888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2</w:t>
            </w:r>
          </w:p>
        </w:tc>
        <w:tc>
          <w:tcPr>
            <w:tcW w:w="1758" w:type="dxa"/>
            <w:noWrap w:val="0"/>
            <w:vAlign w:val="center"/>
          </w:tcPr>
          <w:p w14:paraId="718ACBC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63E24D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22509EC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0C469DF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DE8035B">
            <w:pPr>
              <w:jc w:val="center"/>
              <w:rPr>
                <w:rFonts w:hint="eastAsia" w:ascii="仿宋" w:hAnsi="仿宋" w:eastAsia="仿宋" w:cs="仿宋"/>
                <w:kern w:val="0"/>
                <w:sz w:val="21"/>
                <w:szCs w:val="21"/>
                <w:lang w:val="en-US" w:eastAsia="zh-CN" w:bidi="ar"/>
              </w:rPr>
            </w:pPr>
          </w:p>
        </w:tc>
      </w:tr>
      <w:tr w14:paraId="1422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F505A4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13</w:t>
            </w:r>
          </w:p>
        </w:tc>
        <w:tc>
          <w:tcPr>
            <w:tcW w:w="1758" w:type="dxa"/>
            <w:noWrap w:val="0"/>
            <w:vAlign w:val="center"/>
          </w:tcPr>
          <w:p w14:paraId="072F3CD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2A82473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5048F82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6100AD3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A24714">
            <w:pPr>
              <w:jc w:val="center"/>
              <w:rPr>
                <w:rFonts w:hint="eastAsia" w:ascii="仿宋" w:hAnsi="仿宋" w:eastAsia="仿宋" w:cs="仿宋"/>
                <w:kern w:val="0"/>
                <w:sz w:val="21"/>
                <w:szCs w:val="21"/>
                <w:lang w:val="en-US" w:eastAsia="zh-CN" w:bidi="ar"/>
              </w:rPr>
            </w:pPr>
          </w:p>
        </w:tc>
      </w:tr>
      <w:tr w14:paraId="0D4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6946DB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14</w:t>
            </w:r>
          </w:p>
        </w:tc>
        <w:tc>
          <w:tcPr>
            <w:tcW w:w="1758" w:type="dxa"/>
            <w:noWrap w:val="0"/>
            <w:vAlign w:val="center"/>
          </w:tcPr>
          <w:p w14:paraId="18300C1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691902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083D1AD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7DE172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1A7551DC">
            <w:pPr>
              <w:jc w:val="center"/>
              <w:rPr>
                <w:rFonts w:hint="eastAsia" w:ascii="仿宋" w:hAnsi="仿宋" w:eastAsia="仿宋" w:cs="仿宋"/>
                <w:kern w:val="0"/>
                <w:sz w:val="21"/>
                <w:szCs w:val="21"/>
                <w:lang w:val="en-US" w:eastAsia="zh-CN" w:bidi="ar"/>
              </w:rPr>
            </w:pPr>
          </w:p>
        </w:tc>
      </w:tr>
      <w:tr w14:paraId="168B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42849F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5</w:t>
            </w:r>
          </w:p>
        </w:tc>
        <w:tc>
          <w:tcPr>
            <w:tcW w:w="1758" w:type="dxa"/>
            <w:noWrap w:val="0"/>
            <w:vAlign w:val="center"/>
          </w:tcPr>
          <w:p w14:paraId="73EA4CF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4F6CC9C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AE7DA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4A5A1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96FE636">
            <w:pPr>
              <w:jc w:val="center"/>
              <w:rPr>
                <w:rFonts w:hint="eastAsia" w:ascii="仿宋" w:hAnsi="仿宋" w:eastAsia="仿宋" w:cs="仿宋"/>
                <w:kern w:val="0"/>
                <w:sz w:val="21"/>
                <w:szCs w:val="21"/>
                <w:lang w:val="en-US" w:eastAsia="zh-CN" w:bidi="ar"/>
              </w:rPr>
            </w:pPr>
          </w:p>
        </w:tc>
      </w:tr>
      <w:tr w14:paraId="275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FE3394F">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6</w:t>
            </w:r>
          </w:p>
        </w:tc>
        <w:tc>
          <w:tcPr>
            <w:tcW w:w="1758" w:type="dxa"/>
            <w:noWrap w:val="0"/>
            <w:vAlign w:val="center"/>
          </w:tcPr>
          <w:p w14:paraId="302A64E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6197EC4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65CAA3D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09ECD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EAF7326">
            <w:pPr>
              <w:jc w:val="center"/>
              <w:rPr>
                <w:rFonts w:hint="eastAsia" w:ascii="仿宋" w:hAnsi="仿宋" w:eastAsia="仿宋" w:cs="仿宋"/>
                <w:kern w:val="0"/>
                <w:sz w:val="21"/>
                <w:szCs w:val="21"/>
                <w:lang w:val="en-US" w:eastAsia="zh-CN" w:bidi="ar"/>
              </w:rPr>
            </w:pPr>
          </w:p>
        </w:tc>
      </w:tr>
      <w:tr w14:paraId="0A65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5E41120">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7</w:t>
            </w:r>
          </w:p>
        </w:tc>
        <w:tc>
          <w:tcPr>
            <w:tcW w:w="1758" w:type="dxa"/>
            <w:noWrap w:val="0"/>
            <w:vAlign w:val="center"/>
          </w:tcPr>
          <w:p w14:paraId="52151A6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减压器</w:t>
            </w:r>
          </w:p>
        </w:tc>
        <w:tc>
          <w:tcPr>
            <w:tcW w:w="1200" w:type="dxa"/>
            <w:noWrap w:val="0"/>
            <w:vAlign w:val="center"/>
          </w:tcPr>
          <w:p w14:paraId="45291D9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c>
          <w:tcPr>
            <w:tcW w:w="878" w:type="dxa"/>
            <w:noWrap w:val="0"/>
            <w:vAlign w:val="center"/>
          </w:tcPr>
          <w:p w14:paraId="5D9FF08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86454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7B25EF7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r>
      <w:tr w14:paraId="4B0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7E904F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8</w:t>
            </w:r>
          </w:p>
        </w:tc>
        <w:tc>
          <w:tcPr>
            <w:tcW w:w="1758" w:type="dxa"/>
            <w:noWrap w:val="0"/>
            <w:vAlign w:val="center"/>
          </w:tcPr>
          <w:p w14:paraId="59AA3C2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氧气流量仪</w:t>
            </w:r>
          </w:p>
        </w:tc>
        <w:tc>
          <w:tcPr>
            <w:tcW w:w="1200" w:type="dxa"/>
            <w:noWrap w:val="0"/>
            <w:vAlign w:val="center"/>
          </w:tcPr>
          <w:p w14:paraId="1BD5D9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300型</w:t>
            </w:r>
          </w:p>
        </w:tc>
        <w:tc>
          <w:tcPr>
            <w:tcW w:w="878" w:type="dxa"/>
            <w:noWrap w:val="0"/>
            <w:vAlign w:val="center"/>
          </w:tcPr>
          <w:p w14:paraId="4B5321F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CFD3E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D79119F">
            <w:pPr>
              <w:jc w:val="center"/>
              <w:rPr>
                <w:rFonts w:hint="eastAsia" w:ascii="仿宋" w:hAnsi="仿宋" w:eastAsia="仿宋" w:cs="仿宋"/>
                <w:kern w:val="0"/>
                <w:sz w:val="21"/>
                <w:szCs w:val="21"/>
                <w:lang w:val="en-US" w:eastAsia="zh-CN" w:bidi="ar"/>
              </w:rPr>
            </w:pPr>
          </w:p>
        </w:tc>
      </w:tr>
      <w:tr w14:paraId="0550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227C336E">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9</w:t>
            </w:r>
          </w:p>
        </w:tc>
        <w:tc>
          <w:tcPr>
            <w:tcW w:w="1758" w:type="dxa"/>
            <w:noWrap w:val="0"/>
            <w:vAlign w:val="center"/>
          </w:tcPr>
          <w:p w14:paraId="5806F02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6774FC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二气</w:t>
            </w:r>
          </w:p>
        </w:tc>
        <w:tc>
          <w:tcPr>
            <w:tcW w:w="878" w:type="dxa"/>
            <w:noWrap w:val="0"/>
            <w:vAlign w:val="center"/>
          </w:tcPr>
          <w:p w14:paraId="6C069B9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A2110D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FE9A04F">
            <w:pPr>
              <w:jc w:val="center"/>
              <w:rPr>
                <w:rFonts w:hint="eastAsia" w:ascii="仿宋" w:hAnsi="仿宋" w:eastAsia="仿宋" w:cs="仿宋"/>
                <w:kern w:val="0"/>
                <w:sz w:val="21"/>
                <w:szCs w:val="21"/>
                <w:lang w:val="en-US" w:eastAsia="zh-CN" w:bidi="ar"/>
              </w:rPr>
            </w:pPr>
          </w:p>
        </w:tc>
      </w:tr>
      <w:tr w14:paraId="41E0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88DEE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20</w:t>
            </w:r>
          </w:p>
        </w:tc>
        <w:tc>
          <w:tcPr>
            <w:tcW w:w="1758" w:type="dxa"/>
            <w:noWrap w:val="0"/>
            <w:vAlign w:val="center"/>
          </w:tcPr>
          <w:p w14:paraId="6751748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3C2AB1B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三气</w:t>
            </w:r>
          </w:p>
        </w:tc>
        <w:tc>
          <w:tcPr>
            <w:tcW w:w="878" w:type="dxa"/>
            <w:noWrap w:val="0"/>
            <w:vAlign w:val="center"/>
          </w:tcPr>
          <w:p w14:paraId="17119D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037F3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57727253">
            <w:pPr>
              <w:jc w:val="center"/>
              <w:rPr>
                <w:rFonts w:hint="eastAsia" w:ascii="仿宋" w:hAnsi="仿宋" w:eastAsia="仿宋" w:cs="仿宋"/>
                <w:kern w:val="0"/>
                <w:sz w:val="21"/>
                <w:szCs w:val="21"/>
                <w:lang w:val="en-US" w:eastAsia="zh-CN" w:bidi="ar"/>
              </w:rPr>
            </w:pPr>
          </w:p>
        </w:tc>
      </w:tr>
      <w:tr w14:paraId="4705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BE6C8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21</w:t>
            </w:r>
          </w:p>
        </w:tc>
        <w:tc>
          <w:tcPr>
            <w:tcW w:w="1758" w:type="dxa"/>
            <w:noWrap w:val="0"/>
            <w:vAlign w:val="center"/>
          </w:tcPr>
          <w:p w14:paraId="1FA77DF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输液轨道</w:t>
            </w:r>
          </w:p>
        </w:tc>
        <w:tc>
          <w:tcPr>
            <w:tcW w:w="1200" w:type="dxa"/>
            <w:noWrap w:val="0"/>
            <w:vAlign w:val="center"/>
          </w:tcPr>
          <w:p w14:paraId="4F4486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U型</w:t>
            </w:r>
          </w:p>
        </w:tc>
        <w:tc>
          <w:tcPr>
            <w:tcW w:w="878" w:type="dxa"/>
            <w:noWrap w:val="0"/>
            <w:vAlign w:val="center"/>
          </w:tcPr>
          <w:p w14:paraId="2C822A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2439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31892967">
            <w:pPr>
              <w:jc w:val="center"/>
              <w:rPr>
                <w:rFonts w:hint="eastAsia" w:ascii="仿宋" w:hAnsi="仿宋" w:eastAsia="仿宋" w:cs="仿宋"/>
                <w:kern w:val="0"/>
                <w:sz w:val="21"/>
                <w:szCs w:val="21"/>
                <w:lang w:val="en-US" w:eastAsia="zh-CN" w:bidi="ar"/>
              </w:rPr>
            </w:pPr>
          </w:p>
        </w:tc>
      </w:tr>
      <w:tr w14:paraId="123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E47F07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2</w:t>
            </w:r>
          </w:p>
        </w:tc>
        <w:tc>
          <w:tcPr>
            <w:tcW w:w="1758" w:type="dxa"/>
            <w:noWrap w:val="0"/>
            <w:vAlign w:val="center"/>
          </w:tcPr>
          <w:p w14:paraId="6910C2A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输液吊杆</w:t>
            </w:r>
          </w:p>
        </w:tc>
        <w:tc>
          <w:tcPr>
            <w:tcW w:w="1200" w:type="dxa"/>
            <w:noWrap w:val="0"/>
            <w:vAlign w:val="center"/>
          </w:tcPr>
          <w:p w14:paraId="2DD1D9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5A11DC2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1620EA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根</w:t>
            </w:r>
          </w:p>
        </w:tc>
        <w:tc>
          <w:tcPr>
            <w:tcW w:w="1691" w:type="dxa"/>
            <w:noWrap w:val="0"/>
            <w:vAlign w:val="center"/>
          </w:tcPr>
          <w:p w14:paraId="3051CA1F">
            <w:pPr>
              <w:jc w:val="center"/>
              <w:rPr>
                <w:rFonts w:hint="eastAsia" w:ascii="仿宋" w:hAnsi="仿宋" w:eastAsia="仿宋" w:cs="仿宋"/>
                <w:kern w:val="0"/>
                <w:sz w:val="21"/>
                <w:szCs w:val="21"/>
                <w:lang w:val="en-US" w:eastAsia="zh-CN" w:bidi="ar"/>
              </w:rPr>
            </w:pPr>
          </w:p>
        </w:tc>
      </w:tr>
      <w:tr w14:paraId="155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C290AB8">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3</w:t>
            </w:r>
          </w:p>
        </w:tc>
        <w:tc>
          <w:tcPr>
            <w:tcW w:w="1758" w:type="dxa"/>
            <w:noWrap w:val="0"/>
            <w:vAlign w:val="center"/>
          </w:tcPr>
          <w:p w14:paraId="637C5A4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隔帘轨</w:t>
            </w:r>
          </w:p>
        </w:tc>
        <w:tc>
          <w:tcPr>
            <w:tcW w:w="1200" w:type="dxa"/>
            <w:noWrap w:val="0"/>
            <w:vAlign w:val="center"/>
          </w:tcPr>
          <w:p w14:paraId="39F8603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3DA362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8C84B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1E67BEC5">
            <w:pPr>
              <w:jc w:val="center"/>
              <w:rPr>
                <w:rFonts w:hint="eastAsia" w:ascii="仿宋" w:hAnsi="仿宋" w:eastAsia="仿宋" w:cs="仿宋"/>
                <w:kern w:val="0"/>
                <w:sz w:val="21"/>
                <w:szCs w:val="21"/>
                <w:lang w:val="en-US" w:eastAsia="zh-CN" w:bidi="ar"/>
              </w:rPr>
            </w:pPr>
          </w:p>
        </w:tc>
      </w:tr>
      <w:tr w14:paraId="6819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9B7A0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24</w:t>
            </w:r>
          </w:p>
        </w:tc>
        <w:tc>
          <w:tcPr>
            <w:tcW w:w="1758" w:type="dxa"/>
            <w:noWrap w:val="0"/>
            <w:vAlign w:val="center"/>
          </w:tcPr>
          <w:p w14:paraId="67E3504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高压金属软管</w:t>
            </w:r>
          </w:p>
        </w:tc>
        <w:tc>
          <w:tcPr>
            <w:tcW w:w="1200" w:type="dxa"/>
            <w:noWrap w:val="0"/>
            <w:vAlign w:val="center"/>
          </w:tcPr>
          <w:p w14:paraId="5BD1791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r>
              <w:rPr>
                <w:rFonts w:hint="eastAsia" w:ascii="仿宋" w:hAnsi="仿宋" w:eastAsia="仿宋" w:cs="仿宋"/>
                <w:kern w:val="0"/>
                <w:sz w:val="21"/>
                <w:szCs w:val="21"/>
                <w:lang w:bidi="ar"/>
              </w:rPr>
              <w:t>80cm</w:t>
            </w:r>
            <w:r>
              <w:rPr>
                <w:rFonts w:hint="eastAsia" w:ascii="仿宋" w:hAnsi="仿宋" w:eastAsia="仿宋" w:cs="仿宋"/>
                <w:kern w:val="0"/>
                <w:sz w:val="21"/>
                <w:szCs w:val="21"/>
                <w:lang w:val="en-US" w:eastAsia="zh-CN" w:bidi="ar"/>
              </w:rPr>
              <w:t>/G5/8</w:t>
            </w:r>
          </w:p>
        </w:tc>
        <w:tc>
          <w:tcPr>
            <w:tcW w:w="878" w:type="dxa"/>
            <w:noWrap w:val="0"/>
            <w:vAlign w:val="center"/>
          </w:tcPr>
          <w:p w14:paraId="7A57BAE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2B9984D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根</w:t>
            </w:r>
          </w:p>
        </w:tc>
        <w:tc>
          <w:tcPr>
            <w:tcW w:w="1691" w:type="dxa"/>
            <w:noWrap w:val="0"/>
            <w:vAlign w:val="center"/>
          </w:tcPr>
          <w:p w14:paraId="331794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各汇流排</w:t>
            </w:r>
          </w:p>
        </w:tc>
      </w:tr>
    </w:tbl>
    <w:tbl>
      <w:tblPr>
        <w:tblStyle w:val="35"/>
        <w:tblpPr w:leftFromText="180" w:rightFromText="180" w:vertAnchor="text" w:horzAnchor="page" w:tblpX="1346" w:tblpY="704"/>
        <w:tblOverlap w:val="never"/>
        <w:tblW w:w="54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9"/>
        <w:gridCol w:w="2200"/>
        <w:gridCol w:w="2752"/>
        <w:gridCol w:w="1687"/>
        <w:gridCol w:w="1707"/>
      </w:tblGrid>
      <w:tr w14:paraId="0C88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5000" w:type="pct"/>
            <w:gridSpan w:val="5"/>
            <w:noWrap w:val="0"/>
            <w:vAlign w:val="center"/>
          </w:tcPr>
          <w:p w14:paraId="7E624C95">
            <w:pPr>
              <w:pStyle w:val="7"/>
              <w:bidi w:val="0"/>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包六：CT维保服务</w:t>
            </w:r>
          </w:p>
        </w:tc>
      </w:tr>
      <w:tr w14:paraId="6E26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1" w:type="pct"/>
            <w:shd w:val="clear" w:color="auto" w:fill="auto"/>
            <w:noWrap w:val="0"/>
            <w:vAlign w:val="center"/>
          </w:tcPr>
          <w:p w14:paraId="6EB5693C">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sz w:val="24"/>
                <w:szCs w:val="24"/>
              </w:rPr>
              <w:t>序号</w:t>
            </w:r>
          </w:p>
        </w:tc>
        <w:tc>
          <w:tcPr>
            <w:tcW w:w="1162" w:type="pct"/>
            <w:shd w:val="clear" w:color="auto" w:fill="auto"/>
            <w:noWrap w:val="0"/>
            <w:vAlign w:val="center"/>
          </w:tcPr>
          <w:p w14:paraId="5AC1AB0F">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sz w:val="24"/>
                <w:szCs w:val="24"/>
              </w:rPr>
              <w:t>服务内容</w:t>
            </w:r>
          </w:p>
        </w:tc>
        <w:tc>
          <w:tcPr>
            <w:tcW w:w="1454" w:type="pct"/>
            <w:shd w:val="clear" w:color="auto" w:fill="auto"/>
            <w:noWrap w:val="0"/>
            <w:vAlign w:val="center"/>
          </w:tcPr>
          <w:p w14:paraId="44DF38F1">
            <w:pPr>
              <w:spacing w:line="500" w:lineRule="exact"/>
              <w:jc w:val="center"/>
              <w:rPr>
                <w:rFonts w:hint="default" w:ascii="仿宋" w:hAnsi="仿宋" w:eastAsia="仿宋" w:cs="仿宋"/>
                <w:b/>
                <w:i w:val="0"/>
                <w:iCs w:val="0"/>
                <w:color w:val="auto"/>
                <w:kern w:val="0"/>
                <w:sz w:val="21"/>
                <w:szCs w:val="21"/>
                <w:highlight w:val="none"/>
                <w:lang w:val="en-US" w:eastAsia="zh-CN" w:bidi="ar-SA"/>
              </w:rPr>
            </w:pPr>
            <w:r>
              <w:rPr>
                <w:rFonts w:hint="eastAsia" w:ascii="仿宋" w:hAnsi="仿宋" w:eastAsia="仿宋" w:cs="仿宋"/>
                <w:b/>
                <w:i w:val="0"/>
                <w:iCs w:val="0"/>
                <w:color w:val="auto"/>
                <w:kern w:val="0"/>
                <w:sz w:val="21"/>
                <w:szCs w:val="21"/>
                <w:highlight w:val="none"/>
                <w:lang w:val="en-US" w:eastAsia="zh-CN" w:bidi="ar-SA"/>
              </w:rPr>
              <w:t>型号</w:t>
            </w:r>
          </w:p>
        </w:tc>
        <w:tc>
          <w:tcPr>
            <w:tcW w:w="891" w:type="pct"/>
            <w:shd w:val="clear" w:color="auto" w:fill="auto"/>
            <w:noWrap w:val="0"/>
            <w:vAlign w:val="center"/>
          </w:tcPr>
          <w:p w14:paraId="6573C513">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sz w:val="24"/>
                <w:szCs w:val="24"/>
                <w:lang w:val="en-US" w:eastAsia="zh-CN"/>
              </w:rPr>
              <w:t>维保类型</w:t>
            </w:r>
          </w:p>
        </w:tc>
        <w:tc>
          <w:tcPr>
            <w:tcW w:w="899" w:type="pct"/>
            <w:shd w:val="clear" w:color="auto" w:fill="auto"/>
            <w:noWrap w:val="0"/>
            <w:vAlign w:val="center"/>
          </w:tcPr>
          <w:p w14:paraId="0078A13F">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val="0"/>
                <w:i w:val="0"/>
                <w:iCs w:val="0"/>
                <w:color w:val="auto"/>
                <w:sz w:val="28"/>
                <w:szCs w:val="28"/>
                <w:highlight w:val="none"/>
                <w:lang w:val="en-US" w:eastAsia="zh-CN"/>
              </w:rPr>
              <w:t>备注</w:t>
            </w:r>
          </w:p>
        </w:tc>
      </w:tr>
      <w:tr w14:paraId="254F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1" w:type="pct"/>
            <w:noWrap w:val="0"/>
            <w:vAlign w:val="center"/>
          </w:tcPr>
          <w:p w14:paraId="29838761">
            <w:pPr>
              <w:pStyle w:val="7"/>
              <w:bidi w:val="0"/>
              <w:jc w:val="center"/>
              <w:rPr>
                <w:rFonts w:hint="eastAsia" w:ascii="仿宋" w:hAnsi="仿宋" w:eastAsia="仿宋" w:cs="仿宋"/>
                <w:b/>
                <w:i w:val="0"/>
                <w:iCs w:val="0"/>
                <w:color w:val="auto"/>
                <w:sz w:val="21"/>
                <w:szCs w:val="21"/>
                <w:highlight w:val="none"/>
                <w:lang w:val="en-US" w:eastAsia="zh-CN"/>
              </w:rPr>
            </w:pPr>
            <w:r>
              <w:rPr>
                <w:rFonts w:hint="eastAsia" w:ascii="仿宋" w:hAnsi="仿宋" w:eastAsia="仿宋" w:cs="仿宋"/>
                <w:b/>
                <w:i w:val="0"/>
                <w:iCs w:val="0"/>
                <w:color w:val="auto"/>
                <w:sz w:val="21"/>
                <w:szCs w:val="21"/>
                <w:highlight w:val="none"/>
                <w:lang w:val="en-US" w:eastAsia="zh-CN"/>
              </w:rPr>
              <w:t>1</w:t>
            </w:r>
          </w:p>
        </w:tc>
        <w:tc>
          <w:tcPr>
            <w:tcW w:w="1162" w:type="pct"/>
            <w:noWrap w:val="0"/>
            <w:vAlign w:val="center"/>
          </w:tcPr>
          <w:p w14:paraId="05092918">
            <w:pPr>
              <w:pStyle w:val="7"/>
              <w:bidi w:val="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16排CT维保服务</w:t>
            </w:r>
          </w:p>
        </w:tc>
        <w:tc>
          <w:tcPr>
            <w:tcW w:w="1454" w:type="pct"/>
            <w:noWrap w:val="0"/>
            <w:vAlign w:val="center"/>
          </w:tcPr>
          <w:p w14:paraId="014CA6DC">
            <w:pPr>
              <w:pStyle w:val="7"/>
              <w:bidi w:val="0"/>
              <w:jc w:val="both"/>
              <w:rPr>
                <w:rFonts w:hint="eastAsia" w:ascii="仿宋" w:hAnsi="仿宋" w:eastAsia="仿宋" w:cs="仿宋"/>
                <w:b/>
                <w:i w:val="0"/>
                <w:iCs w:val="0"/>
                <w:color w:val="auto"/>
                <w:kern w:val="0"/>
                <w:sz w:val="21"/>
                <w:szCs w:val="21"/>
                <w:highlight w:val="none"/>
                <w:lang w:val="en-US" w:eastAsia="zh-CN" w:bidi="ar-SA"/>
              </w:rPr>
            </w:pPr>
            <w:r>
              <w:rPr>
                <w:rFonts w:hint="eastAsia" w:ascii="仿宋" w:hAnsi="仿宋" w:eastAsia="仿宋" w:cs="仿宋"/>
                <w:b/>
                <w:i w:val="0"/>
                <w:iCs w:val="0"/>
                <w:color w:val="auto"/>
                <w:kern w:val="0"/>
                <w:sz w:val="21"/>
                <w:szCs w:val="21"/>
                <w:highlight w:val="none"/>
                <w:lang w:val="en-US" w:eastAsia="zh-CN" w:bidi="ar-SA"/>
              </w:rPr>
              <w:t>飞利浦 BriIIiance16CT</w:t>
            </w:r>
          </w:p>
        </w:tc>
        <w:tc>
          <w:tcPr>
            <w:tcW w:w="891" w:type="pct"/>
            <w:noWrap w:val="0"/>
            <w:vAlign w:val="center"/>
          </w:tcPr>
          <w:p w14:paraId="7ED840AB">
            <w:pPr>
              <w:pStyle w:val="7"/>
              <w:bidi w:val="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整机全保</w:t>
            </w:r>
          </w:p>
        </w:tc>
        <w:tc>
          <w:tcPr>
            <w:tcW w:w="899" w:type="pct"/>
            <w:noWrap w:val="0"/>
            <w:vAlign w:val="center"/>
          </w:tcPr>
          <w:p w14:paraId="03D1298F">
            <w:pPr>
              <w:pStyle w:val="7"/>
              <w:bidi w:val="0"/>
              <w:jc w:val="center"/>
              <w:rPr>
                <w:rFonts w:hint="eastAsia" w:ascii="仿宋" w:hAnsi="仿宋" w:eastAsia="仿宋" w:cs="仿宋"/>
                <w:b/>
                <w:i w:val="0"/>
                <w:iCs w:val="0"/>
                <w:color w:val="auto"/>
                <w:sz w:val="21"/>
                <w:szCs w:val="21"/>
                <w:highlight w:val="none"/>
                <w:lang w:eastAsia="zh-CN"/>
              </w:rPr>
            </w:pPr>
          </w:p>
        </w:tc>
      </w:tr>
      <w:tr w14:paraId="6D124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1" w:type="pct"/>
            <w:noWrap w:val="0"/>
            <w:vAlign w:val="center"/>
          </w:tcPr>
          <w:p w14:paraId="1B7FB7FE">
            <w:pPr>
              <w:pStyle w:val="7"/>
              <w:bidi w:val="0"/>
              <w:jc w:val="center"/>
              <w:rPr>
                <w:rFonts w:hint="eastAsia" w:ascii="仿宋" w:hAnsi="仿宋" w:eastAsia="仿宋" w:cs="仿宋"/>
                <w:b/>
                <w:i w:val="0"/>
                <w:iCs w:val="0"/>
                <w:color w:val="auto"/>
                <w:sz w:val="21"/>
                <w:szCs w:val="21"/>
                <w:highlight w:val="none"/>
                <w:lang w:val="en-US" w:eastAsia="zh-CN"/>
              </w:rPr>
            </w:pPr>
            <w:r>
              <w:rPr>
                <w:rFonts w:hint="eastAsia" w:ascii="仿宋" w:hAnsi="仿宋" w:eastAsia="仿宋" w:cs="仿宋"/>
                <w:b/>
                <w:i w:val="0"/>
                <w:iCs w:val="0"/>
                <w:color w:val="auto"/>
                <w:sz w:val="21"/>
                <w:szCs w:val="21"/>
                <w:highlight w:val="none"/>
                <w:lang w:val="en-US" w:eastAsia="zh-CN"/>
              </w:rPr>
              <w:t>2</w:t>
            </w:r>
          </w:p>
        </w:tc>
        <w:tc>
          <w:tcPr>
            <w:tcW w:w="1162" w:type="pct"/>
            <w:noWrap w:val="0"/>
            <w:vAlign w:val="center"/>
          </w:tcPr>
          <w:p w14:paraId="796D0C51">
            <w:pPr>
              <w:pStyle w:val="7"/>
              <w:bidi w:val="0"/>
              <w:jc w:val="center"/>
              <w:rPr>
                <w:rFonts w:hint="eastAsia" w:ascii="仿宋" w:hAnsi="仿宋" w:eastAsia="仿宋" w:cs="仿宋"/>
                <w:b/>
                <w:i w:val="0"/>
                <w:iCs w:val="0"/>
                <w:color w:val="auto"/>
                <w:sz w:val="21"/>
                <w:szCs w:val="21"/>
                <w:highlight w:val="none"/>
                <w:lang w:val="en-US" w:eastAsia="zh-CN"/>
              </w:rPr>
            </w:pPr>
            <w:r>
              <w:rPr>
                <w:rFonts w:hint="eastAsia" w:ascii="仿宋" w:hAnsi="仿宋" w:eastAsia="仿宋" w:cs="仿宋"/>
                <w:b/>
                <w:i w:val="0"/>
                <w:iCs w:val="0"/>
                <w:color w:val="auto"/>
                <w:sz w:val="21"/>
                <w:szCs w:val="21"/>
                <w:highlight w:val="none"/>
                <w:lang w:val="en-US" w:eastAsia="zh-CN"/>
              </w:rPr>
              <w:t>64</w:t>
            </w:r>
            <w:r>
              <w:rPr>
                <w:rFonts w:hint="eastAsia" w:ascii="仿宋" w:hAnsi="仿宋" w:eastAsia="仿宋" w:cs="仿宋"/>
                <w:b/>
                <w:i w:val="0"/>
                <w:iCs w:val="0"/>
                <w:color w:val="auto"/>
                <w:sz w:val="21"/>
                <w:szCs w:val="21"/>
                <w:highlight w:val="none"/>
                <w:lang w:eastAsia="zh-CN"/>
              </w:rPr>
              <w:t>排CT维保服务</w:t>
            </w:r>
          </w:p>
        </w:tc>
        <w:tc>
          <w:tcPr>
            <w:tcW w:w="1454" w:type="pct"/>
            <w:noWrap w:val="0"/>
            <w:vAlign w:val="center"/>
          </w:tcPr>
          <w:p w14:paraId="58B45B7C">
            <w:pPr>
              <w:pStyle w:val="7"/>
              <w:bidi w:val="0"/>
              <w:jc w:val="both"/>
              <w:rPr>
                <w:rFonts w:hint="eastAsia" w:ascii="仿宋" w:hAnsi="仿宋" w:eastAsia="仿宋" w:cs="仿宋"/>
                <w:b/>
                <w:i w:val="0"/>
                <w:iCs w:val="0"/>
                <w:color w:val="auto"/>
                <w:kern w:val="0"/>
                <w:sz w:val="21"/>
                <w:szCs w:val="21"/>
                <w:highlight w:val="none"/>
                <w:lang w:val="en-US" w:eastAsia="zh-CN" w:bidi="ar-SA"/>
              </w:rPr>
            </w:pPr>
            <w:r>
              <w:rPr>
                <w:rFonts w:hint="eastAsia" w:ascii="仿宋" w:hAnsi="仿宋" w:eastAsia="仿宋" w:cs="仿宋"/>
                <w:b/>
                <w:i w:val="0"/>
                <w:iCs w:val="0"/>
                <w:color w:val="auto"/>
                <w:kern w:val="0"/>
                <w:sz w:val="21"/>
                <w:szCs w:val="21"/>
                <w:highlight w:val="none"/>
                <w:lang w:val="en-US" w:eastAsia="zh-CN" w:bidi="ar-SA"/>
              </w:rPr>
              <w:t>飞利浦Ingenuity Core 128</w:t>
            </w:r>
          </w:p>
        </w:tc>
        <w:tc>
          <w:tcPr>
            <w:tcW w:w="891" w:type="pct"/>
            <w:noWrap w:val="0"/>
            <w:vAlign w:val="center"/>
          </w:tcPr>
          <w:p w14:paraId="409F6BC5">
            <w:pPr>
              <w:pStyle w:val="7"/>
              <w:bidi w:val="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整机全保</w:t>
            </w:r>
          </w:p>
        </w:tc>
        <w:tc>
          <w:tcPr>
            <w:tcW w:w="899" w:type="pct"/>
            <w:noWrap w:val="0"/>
            <w:vAlign w:val="center"/>
          </w:tcPr>
          <w:p w14:paraId="4E225468">
            <w:pPr>
              <w:pStyle w:val="7"/>
              <w:bidi w:val="0"/>
              <w:jc w:val="center"/>
              <w:rPr>
                <w:rFonts w:hint="eastAsia" w:ascii="仿宋" w:hAnsi="仿宋" w:eastAsia="仿宋" w:cs="仿宋"/>
                <w:b/>
                <w:i w:val="0"/>
                <w:iCs w:val="0"/>
                <w:color w:val="auto"/>
                <w:sz w:val="21"/>
                <w:szCs w:val="21"/>
                <w:highlight w:val="none"/>
                <w:lang w:eastAsia="zh-CN"/>
              </w:rPr>
            </w:pPr>
          </w:p>
        </w:tc>
      </w:tr>
    </w:tbl>
    <w:p w14:paraId="2099BB17">
      <w:pPr>
        <w:rPr>
          <w:rFonts w:hint="eastAsia" w:ascii="仿宋" w:hAnsi="仿宋" w:eastAsia="仿宋" w:cs="仿宋"/>
          <w:b/>
          <w:bCs w:val="0"/>
          <w:i w:val="0"/>
          <w:iCs w:val="0"/>
          <w:color w:val="auto"/>
          <w:sz w:val="24"/>
          <w:szCs w:val="24"/>
          <w:highlight w:val="none"/>
          <w:lang w:val="en-US" w:eastAsia="zh-CN"/>
        </w:rPr>
      </w:pPr>
    </w:p>
    <w:p w14:paraId="76074991">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一、服务要求</w:t>
      </w:r>
    </w:p>
    <w:p w14:paraId="49C1A078">
      <w:pPr>
        <w:keepNext w:val="0"/>
        <w:keepLines w:val="0"/>
        <w:widowControl/>
        <w:numPr>
          <w:ilvl w:val="0"/>
          <w:numId w:val="0"/>
        </w:numPr>
        <w:suppressLineNumbers w:val="0"/>
        <w:spacing w:line="360" w:lineRule="auto"/>
        <w:ind w:firstLine="240" w:firstLineChars="1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kern w:val="0"/>
          <w:sz w:val="24"/>
          <w:szCs w:val="24"/>
          <w:lang w:val="en-US" w:eastAsia="zh-CN" w:bidi="ar"/>
        </w:rPr>
        <w:t>1、相关人员入驻医院后，设备进行日常维修保障工作。实行 7*24小时服务热线，在线响应客户需求，接到报修后即刻响应，30分钟响应，1小时到场 ，周末及国家法定节假日 2 小时内到场。如遇到特殊故障，专业工程师正常情况 24 小时内到达</w:t>
      </w:r>
      <w:r>
        <w:rPr>
          <w:rFonts w:hint="eastAsia" w:ascii="仿宋" w:hAnsi="仿宋" w:eastAsia="仿宋" w:cs="仿宋"/>
          <w:color w:val="auto"/>
          <w:kern w:val="0"/>
          <w:sz w:val="24"/>
          <w:szCs w:val="24"/>
          <w:lang w:val="en-US" w:eastAsia="zh-CN" w:bidi="ar"/>
        </w:rPr>
        <w:t>医院现场；更换配件48小时到场 ；</w:t>
      </w:r>
    </w:p>
    <w:p w14:paraId="0AA03502">
      <w:pPr>
        <w:spacing w:line="360" w:lineRule="auto"/>
        <w:ind w:firstLine="220" w:firstLineChars="100"/>
        <w:rPr>
          <w:rFonts w:hint="eastAsia" w:ascii="仿宋" w:hAnsi="仿宋" w:eastAsia="仿宋" w:cs="仿宋"/>
          <w:color w:val="auto"/>
          <w:sz w:val="24"/>
          <w:szCs w:val="32"/>
        </w:rPr>
      </w:pPr>
      <w:r>
        <w:rPr>
          <w:rFonts w:hint="eastAsia" w:ascii="宋体" w:hAnsi="宋体" w:eastAsia="宋体" w:cs="宋体"/>
          <w:color w:val="auto"/>
          <w:kern w:val="0"/>
          <w:sz w:val="22"/>
          <w:szCs w:val="22"/>
          <w:lang w:val="en-US" w:eastAsia="zh-CN" w:bidi="ar"/>
        </w:rPr>
        <w:t>★</w:t>
      </w:r>
      <w:r>
        <w:rPr>
          <w:rFonts w:hint="eastAsia" w:ascii="仿宋" w:hAnsi="仿宋" w:eastAsia="仿宋" w:cs="仿宋"/>
          <w:color w:val="auto"/>
          <w:kern w:val="0"/>
          <w:sz w:val="22"/>
          <w:szCs w:val="22"/>
          <w:lang w:val="en-US" w:eastAsia="zh-CN" w:bidi="ar"/>
        </w:rPr>
        <w:t>2、</w:t>
      </w:r>
      <w:r>
        <w:rPr>
          <w:rFonts w:hint="eastAsia" w:ascii="仿宋" w:hAnsi="仿宋" w:eastAsia="仿宋" w:cs="仿宋"/>
          <w:color w:val="auto"/>
          <w:sz w:val="24"/>
          <w:szCs w:val="32"/>
        </w:rPr>
        <w:t>供应商应有固定配件库（或常用备件库）和售后服务机构，保证配件供应及时</w:t>
      </w:r>
      <w:r>
        <w:rPr>
          <w:rFonts w:hint="eastAsia" w:ascii="仿宋" w:hAnsi="仿宋" w:eastAsia="仿宋" w:cs="仿宋"/>
          <w:color w:val="auto"/>
          <w:sz w:val="24"/>
          <w:szCs w:val="32"/>
          <w:lang w:val="en-US" w:eastAsia="zh-CN"/>
        </w:rPr>
        <w:t>;如需更换球管，应保证及时更换不影响临床使用，如因更换不及时影响临床业务工作按照服务要求第三条执行，不接受兼容球管</w:t>
      </w:r>
      <w:r>
        <w:rPr>
          <w:rFonts w:hint="eastAsia" w:ascii="仿宋" w:hAnsi="仿宋" w:eastAsia="仿宋" w:cs="仿宋"/>
          <w:color w:val="auto"/>
          <w:sz w:val="24"/>
          <w:szCs w:val="32"/>
        </w:rPr>
        <w:t>。</w:t>
      </w:r>
    </w:p>
    <w:p w14:paraId="2ABC0BB5">
      <w:pPr>
        <w:keepNext w:val="0"/>
        <w:keepLines w:val="0"/>
        <w:widowControl/>
        <w:suppressLineNumbers w:val="0"/>
        <w:spacing w:line="360" w:lineRule="auto"/>
        <w:ind w:firstLine="240" w:firstLineChars="100"/>
        <w:jc w:val="left"/>
        <w:rPr>
          <w:rFonts w:hint="eastAsia" w:ascii="仿宋" w:hAnsi="仿宋" w:eastAsia="仿宋" w:cs="仿宋"/>
          <w:color w:val="000000" w:themeColor="text1"/>
          <w:kern w:val="0"/>
          <w:sz w:val="24"/>
          <w:szCs w:val="24"/>
          <w:highlight w:val="cyan"/>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保障服务设备每年开机率不低于95%（按365天计算，非供应商原因除外），每超出一天，</w:t>
      </w:r>
      <w:r>
        <w:rPr>
          <w:rFonts w:hint="eastAsia" w:ascii="仿宋" w:hAnsi="仿宋" w:eastAsia="仿宋" w:cs="仿宋"/>
          <w:color w:val="000000" w:themeColor="text1"/>
          <w:sz w:val="24"/>
          <w:szCs w:val="24"/>
          <w:highlight w:val="none"/>
          <w:lang w:eastAsia="zh-CN"/>
          <w14:textFill>
            <w14:solidFill>
              <w14:schemeClr w14:val="tx1"/>
            </w14:solidFill>
          </w14:textFill>
        </w:rPr>
        <w:t>按扣除维保费用相应天数，同时按该台设备每月收入计算的日均收入赔偿医院，（即：超出天数</w:t>
      </w:r>
      <w:r>
        <w:rPr>
          <w:rFonts w:hint="eastAsia" w:ascii="仿宋" w:hAnsi="仿宋" w:eastAsia="仿宋" w:cs="仿宋"/>
          <w:color w:val="000000" w:themeColor="text1"/>
          <w:sz w:val="24"/>
          <w:szCs w:val="24"/>
          <w:highlight w:val="none"/>
          <w:lang w:val="en-US" w:eastAsia="zh-CN"/>
          <w14:textFill>
            <w14:solidFill>
              <w14:schemeClr w14:val="tx1"/>
            </w14:solidFill>
          </w14:textFill>
        </w:rPr>
        <w:t>*该设备日均收入=签约维保公司接受扣除费用金额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6C0FCCC">
      <w:pPr>
        <w:keepNext w:val="0"/>
        <w:keepLines w:val="0"/>
        <w:widowControl/>
        <w:suppressLineNumbers w:val="0"/>
        <w:spacing w:line="360" w:lineRule="auto"/>
        <w:ind w:firstLine="240" w:firstLineChars="1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4、在保修协议期内对参保设备提供不限次维修服务，提供设备的安全检查和运行状态检查，并提供当年的系统状态报告。</w:t>
      </w:r>
    </w:p>
    <w:p w14:paraId="333187C1">
      <w:pPr>
        <w:keepNext w:val="0"/>
        <w:keepLines w:val="0"/>
        <w:widowControl/>
        <w:suppressLineNumbers w:val="0"/>
        <w:spacing w:line="360" w:lineRule="auto"/>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5、根据服务设备使用情况，编制医疗设备的维护保养执行计划，确定维护保 </w:t>
      </w:r>
    </w:p>
    <w:p w14:paraId="01B48543">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养的具体内容、周期并制定相应计划与流程，根据计划实施维护保养并做好相应 </w:t>
      </w:r>
    </w:p>
    <w:p w14:paraId="460FA45E">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记录，提供保养、巡检总结报告及维修报告，并将总结及报告交医学装备部和使 </w:t>
      </w:r>
    </w:p>
    <w:p w14:paraId="175D3448">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用科室存档。 </w:t>
      </w:r>
    </w:p>
    <w:p w14:paraId="3A5207BA">
      <w:pPr>
        <w:keepNext w:val="0"/>
        <w:keepLines w:val="0"/>
        <w:widowControl/>
        <w:suppressLineNumbers w:val="0"/>
        <w:spacing w:line="360" w:lineRule="auto"/>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6、维保公司维修过程中必须保证所保设备所有配件、设施的安全性，不能使 </w:t>
      </w:r>
    </w:p>
    <w:p w14:paraId="213586D4">
      <w:pPr>
        <w:keepNext w:val="0"/>
        <w:keepLines w:val="0"/>
        <w:widowControl/>
        <w:suppressLineNumbers w:val="0"/>
        <w:spacing w:line="360" w:lineRule="auto"/>
        <w:jc w:val="left"/>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color w:val="000000"/>
          <w:kern w:val="0"/>
          <w:sz w:val="24"/>
          <w:szCs w:val="24"/>
          <w:lang w:val="en-US" w:eastAsia="zh-CN" w:bidi="ar"/>
        </w:rPr>
        <w:t>故障范围扩大或造成不可挽回的损失。</w:t>
      </w:r>
    </w:p>
    <w:p w14:paraId="2E833E5A">
      <w:pPr>
        <w:spacing w:line="360" w:lineRule="auto"/>
        <w:ind w:firstLine="240" w:firstLineChars="100"/>
        <w:rPr>
          <w:rFonts w:hint="eastAsia" w:ascii="仿宋" w:hAnsi="仿宋" w:eastAsia="仿宋" w:cs="仿宋"/>
        </w:rPr>
      </w:pPr>
      <w:r>
        <w:rPr>
          <w:rFonts w:hint="eastAsia" w:ascii="仿宋" w:hAnsi="仿宋" w:eastAsia="仿宋" w:cs="仿宋"/>
          <w:color w:val="000000"/>
          <w:kern w:val="0"/>
          <w:sz w:val="24"/>
          <w:szCs w:val="24"/>
          <w:lang w:val="en-US" w:eastAsia="zh-CN" w:bidi="ar"/>
        </w:rPr>
        <w:t>7、机房环境检查，排查环境对设备运行的不良影响；设备软硬件全面检查诊断（球管校正、平板校正等），作出对应的养护和清洁；系统故障日志的分析，排除故障隐患；设备整体的性能分析、评估、优化，提供预防性维护的建议，维保服务期内，每年提供一次专业的质控检测及按照放射类设备检测，周期要求进行辐射检测，并向采购人提供检测报告，可满足使用科室随时观测设备使用环境安全；</w:t>
      </w:r>
      <w:r>
        <w:rPr>
          <w:rFonts w:hint="eastAsia" w:ascii="仿宋" w:hAnsi="仿宋" w:eastAsia="仿宋" w:cs="仿宋"/>
          <w:b/>
          <w:bCs/>
          <w:color w:val="000000"/>
          <w:kern w:val="0"/>
          <w:sz w:val="24"/>
          <w:szCs w:val="24"/>
          <w:lang w:val="en-US" w:eastAsia="zh-CN" w:bidi="ar"/>
        </w:rPr>
        <w:t xml:space="preserve">（单独提供承诺函并加盖供应商公章） </w:t>
      </w:r>
    </w:p>
    <w:p w14:paraId="51BC0EFB">
      <w:pPr>
        <w:keepNext w:val="0"/>
        <w:keepLines w:val="0"/>
        <w:widowControl/>
        <w:suppressLineNumbers w:val="0"/>
        <w:spacing w:line="360" w:lineRule="auto"/>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8、维保服务期内，按照三级医院管理要求建立医用设备管理档案建，配合采 </w:t>
      </w:r>
    </w:p>
    <w:p w14:paraId="6409CB85">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购人完成相关部门的检查及强制检定。 </w:t>
      </w:r>
    </w:p>
    <w:p w14:paraId="41C372A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lang w:val="en-US" w:eastAsia="zh-CN"/>
        </w:rPr>
      </w:pPr>
      <w:r>
        <w:rPr>
          <w:rFonts w:hint="eastAsia" w:ascii="仿宋" w:hAnsi="仿宋" w:eastAsia="仿宋" w:cs="仿宋"/>
          <w:color w:val="000000"/>
          <w:kern w:val="0"/>
          <w:sz w:val="24"/>
          <w:szCs w:val="24"/>
          <w:lang w:val="en-US" w:eastAsia="zh-CN" w:bidi="ar"/>
        </w:rPr>
        <w:t>9、一年提供 4 次保养（每季度一次），巡检（每月一次），</w:t>
      </w:r>
      <w:r>
        <w:rPr>
          <w:rFonts w:hint="eastAsia" w:ascii="仿宋" w:hAnsi="仿宋" w:eastAsia="仿宋" w:cs="仿宋"/>
          <w:color w:val="000000"/>
          <w:kern w:val="0"/>
          <w:sz w:val="24"/>
          <w:szCs w:val="24"/>
          <w:highlight w:val="none"/>
          <w:lang w:val="en-US" w:eastAsia="zh-CN" w:bidi="ar"/>
        </w:rPr>
        <w:t>按照季度保养执行 ；</w:t>
      </w:r>
      <w:r>
        <w:rPr>
          <w:rFonts w:hint="eastAsia" w:ascii="仿宋" w:hAnsi="仿宋" w:eastAsia="仿宋" w:cs="仿宋"/>
          <w:color w:val="000000" w:themeColor="text1"/>
          <w:sz w:val="24"/>
          <w:szCs w:val="24"/>
          <w:highlight w:val="none"/>
          <w14:textFill>
            <w14:solidFill>
              <w14:schemeClr w14:val="tx1"/>
            </w14:solidFill>
          </w14:textFill>
        </w:rPr>
        <w:t>每年度维保</w:t>
      </w:r>
      <w:r>
        <w:rPr>
          <w:rFonts w:hint="eastAsia" w:ascii="仿宋" w:hAnsi="仿宋" w:eastAsia="仿宋" w:cs="仿宋"/>
          <w:color w:val="000000" w:themeColor="text1"/>
          <w:sz w:val="24"/>
          <w:szCs w:val="24"/>
          <w:highlight w:val="none"/>
          <w:lang w:eastAsia="zh-CN"/>
          <w14:textFill>
            <w14:solidFill>
              <w14:schemeClr w14:val="tx1"/>
            </w14:solidFill>
          </w14:textFill>
        </w:rPr>
        <w:t>计划</w:t>
      </w:r>
      <w:r>
        <w:rPr>
          <w:rFonts w:hint="eastAsia" w:ascii="仿宋" w:hAnsi="仿宋" w:eastAsia="仿宋" w:cs="仿宋"/>
          <w:color w:val="000000" w:themeColor="text1"/>
          <w:sz w:val="24"/>
          <w:szCs w:val="24"/>
          <w:highlight w:val="none"/>
          <w14:textFill>
            <w14:solidFill>
              <w14:schemeClr w14:val="tx1"/>
            </w14:solidFill>
          </w14:textFill>
        </w:rPr>
        <w:t>（签订合同后首月15号</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提交电子、纸质版），每月的巡检记录（完成后10日内，提交电子、纸质版），每季度维保记录（完成后15日内提交电子版、纸质版）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sz w:val="24"/>
          <w:szCs w:val="40"/>
          <w:lang w:val="en-US" w:eastAsia="zh-CN"/>
        </w:rPr>
        <w:t>需提供设备维修报告，检测报告，一式三份，临床、设备管理部门、乙方各一份。做好每台设备的维修记录。</w:t>
      </w:r>
    </w:p>
    <w:p w14:paraId="1642A20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★二、考核表</w:t>
      </w:r>
    </w:p>
    <w:p w14:paraId="2754DFB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299C526F">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7B17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6AB1F23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33EE398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2C22F06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5DBDFF6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13A54E0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694DB34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7AE8513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4190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1807877">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D397723">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A513F5">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9FA767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1C2CEBF">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8D9E8FE">
            <w:pPr>
              <w:spacing w:line="240" w:lineRule="auto"/>
              <w:rPr>
                <w:rFonts w:hint="eastAsia" w:ascii="仿宋" w:hAnsi="仿宋" w:eastAsia="仿宋" w:cs="仿宋"/>
                <w:sz w:val="24"/>
                <w:szCs w:val="24"/>
                <w:lang w:val="en-US" w:eastAsia="zh-CN"/>
              </w:rPr>
            </w:pPr>
          </w:p>
        </w:tc>
      </w:tr>
      <w:tr w14:paraId="0A88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2E4FED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5C4382A">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F886C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EC59C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287D127">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8E41B12">
            <w:pPr>
              <w:spacing w:line="240" w:lineRule="auto"/>
              <w:rPr>
                <w:rFonts w:hint="eastAsia" w:ascii="仿宋" w:hAnsi="仿宋" w:eastAsia="仿宋" w:cs="仿宋"/>
                <w:sz w:val="24"/>
                <w:szCs w:val="24"/>
              </w:rPr>
            </w:pPr>
          </w:p>
        </w:tc>
      </w:tr>
      <w:tr w14:paraId="2729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BD11C7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3AC0AE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2DBDF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4E5B3C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C9B3DBE">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8ED8AFE">
            <w:pPr>
              <w:spacing w:line="240" w:lineRule="auto"/>
              <w:rPr>
                <w:rFonts w:hint="eastAsia" w:ascii="仿宋" w:hAnsi="仿宋" w:eastAsia="仿宋" w:cs="仿宋"/>
                <w:sz w:val="24"/>
                <w:szCs w:val="24"/>
              </w:rPr>
            </w:pPr>
          </w:p>
        </w:tc>
      </w:tr>
      <w:tr w14:paraId="1AC3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F0DF07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3217BB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3321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21C945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4DE055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F2E57EF">
            <w:pPr>
              <w:spacing w:line="240" w:lineRule="auto"/>
              <w:rPr>
                <w:rFonts w:hint="eastAsia" w:ascii="仿宋" w:hAnsi="仿宋" w:eastAsia="仿宋" w:cs="仿宋"/>
                <w:sz w:val="24"/>
                <w:szCs w:val="24"/>
              </w:rPr>
            </w:pPr>
          </w:p>
        </w:tc>
      </w:tr>
      <w:tr w14:paraId="051E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5D0B76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6E08D0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A4DF9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7E4F0C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CA6C7B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12284E2">
            <w:pPr>
              <w:spacing w:line="240" w:lineRule="auto"/>
              <w:rPr>
                <w:rFonts w:hint="eastAsia" w:ascii="仿宋" w:hAnsi="仿宋" w:eastAsia="仿宋" w:cs="仿宋"/>
                <w:sz w:val="24"/>
                <w:szCs w:val="24"/>
              </w:rPr>
            </w:pPr>
          </w:p>
        </w:tc>
      </w:tr>
      <w:tr w14:paraId="3CE6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C286D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A324AF1">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BBB4F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CC5D28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C118B5D">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C73E87C">
            <w:pPr>
              <w:spacing w:line="240" w:lineRule="auto"/>
              <w:rPr>
                <w:rFonts w:hint="eastAsia" w:ascii="仿宋" w:hAnsi="仿宋" w:eastAsia="仿宋" w:cs="仿宋"/>
                <w:sz w:val="24"/>
                <w:szCs w:val="24"/>
                <w:lang w:val="en-US" w:eastAsia="zh-CN"/>
              </w:rPr>
            </w:pPr>
          </w:p>
        </w:tc>
      </w:tr>
      <w:tr w14:paraId="1D49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44ADBD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7D0BE44">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2CEFC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714F4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9D56CCC">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F3153F6">
            <w:pPr>
              <w:spacing w:line="240" w:lineRule="auto"/>
              <w:rPr>
                <w:rFonts w:hint="eastAsia" w:ascii="仿宋" w:hAnsi="仿宋" w:eastAsia="仿宋" w:cs="仿宋"/>
                <w:sz w:val="24"/>
                <w:szCs w:val="24"/>
              </w:rPr>
            </w:pPr>
          </w:p>
        </w:tc>
      </w:tr>
      <w:tr w14:paraId="66EE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FA5B04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0684BBD">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17DE6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48135E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00A1C3C">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70E6A72">
            <w:pPr>
              <w:spacing w:line="240" w:lineRule="auto"/>
              <w:rPr>
                <w:rFonts w:hint="eastAsia" w:ascii="仿宋" w:hAnsi="仿宋" w:eastAsia="仿宋" w:cs="仿宋"/>
                <w:sz w:val="24"/>
                <w:szCs w:val="24"/>
              </w:rPr>
            </w:pPr>
          </w:p>
        </w:tc>
      </w:tr>
      <w:tr w14:paraId="4F0B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44B38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6E1147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2404E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F14FC1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4BE145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87058C2">
            <w:pPr>
              <w:spacing w:line="240" w:lineRule="auto"/>
              <w:rPr>
                <w:rFonts w:hint="eastAsia" w:ascii="仿宋" w:hAnsi="仿宋" w:eastAsia="仿宋" w:cs="仿宋"/>
                <w:sz w:val="24"/>
                <w:szCs w:val="24"/>
              </w:rPr>
            </w:pPr>
          </w:p>
        </w:tc>
      </w:tr>
      <w:tr w14:paraId="3CFA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EAAF8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7FA797A">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47EDD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B7FC53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45B2E79">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85E1EE1">
            <w:pPr>
              <w:spacing w:line="240" w:lineRule="auto"/>
              <w:rPr>
                <w:rFonts w:hint="eastAsia" w:ascii="仿宋" w:hAnsi="仿宋" w:eastAsia="仿宋" w:cs="仿宋"/>
                <w:sz w:val="24"/>
                <w:szCs w:val="24"/>
              </w:rPr>
            </w:pPr>
          </w:p>
        </w:tc>
      </w:tr>
      <w:tr w14:paraId="7B0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16D786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7A0AB6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1CB08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757A1D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6135652">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10D77C9">
            <w:pPr>
              <w:spacing w:line="240" w:lineRule="auto"/>
              <w:rPr>
                <w:rFonts w:hint="eastAsia" w:ascii="仿宋" w:hAnsi="仿宋" w:eastAsia="仿宋" w:cs="仿宋"/>
                <w:sz w:val="24"/>
                <w:szCs w:val="24"/>
              </w:rPr>
            </w:pPr>
          </w:p>
        </w:tc>
      </w:tr>
      <w:tr w14:paraId="01EE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E1005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78B935B3">
            <w:pPr>
              <w:spacing w:line="240" w:lineRule="auto"/>
              <w:rPr>
                <w:rFonts w:hint="eastAsia" w:ascii="仿宋" w:hAnsi="仿宋" w:eastAsia="仿宋" w:cs="仿宋"/>
                <w:sz w:val="24"/>
                <w:szCs w:val="24"/>
              </w:rPr>
            </w:pPr>
          </w:p>
        </w:tc>
      </w:tr>
    </w:tbl>
    <w:p w14:paraId="24639AB4">
      <w:pPr>
        <w:pStyle w:val="9"/>
        <w:rPr>
          <w:rFonts w:hint="eastAsia"/>
          <w:lang w:val="en-US" w:eastAsia="zh-CN"/>
        </w:rPr>
      </w:pPr>
    </w:p>
    <w:p w14:paraId="2087FD00">
      <w:pPr>
        <w:rPr>
          <w:rFonts w:hint="eastAsia"/>
          <w:color w:val="auto"/>
          <w:lang w:val="en-US" w:eastAsia="zh-CN"/>
        </w:rPr>
      </w:pPr>
    </w:p>
    <w:p w14:paraId="544B4517">
      <w:pPr>
        <w:spacing w:line="360" w:lineRule="auto"/>
        <w:outlineLvl w:val="0"/>
        <w:rPr>
          <w:rFonts w:hint="eastAsia" w:ascii="仿宋" w:hAnsi="仿宋" w:eastAsia="仿宋" w:cs="仿宋"/>
          <w:b/>
          <w:bCs/>
          <w:color w:val="auto"/>
          <w:sz w:val="32"/>
          <w:szCs w:val="32"/>
        </w:rPr>
      </w:pPr>
    </w:p>
    <w:p w14:paraId="0E9CEBC4">
      <w:pPr>
        <w:spacing w:line="360" w:lineRule="auto"/>
        <w:outlineLvl w:val="0"/>
        <w:rPr>
          <w:rFonts w:hint="eastAsia" w:ascii="仿宋" w:hAnsi="仿宋" w:eastAsia="仿宋" w:cs="仿宋"/>
          <w:b/>
          <w:bCs/>
          <w:color w:val="auto"/>
          <w:sz w:val="32"/>
          <w:szCs w:val="32"/>
        </w:rPr>
      </w:pPr>
    </w:p>
    <w:p w14:paraId="649F43B9">
      <w:pPr>
        <w:spacing w:line="360" w:lineRule="auto"/>
        <w:outlineLvl w:val="0"/>
        <w:rPr>
          <w:rFonts w:hint="eastAsia" w:ascii="仿宋" w:hAnsi="仿宋" w:eastAsia="仿宋" w:cs="仿宋"/>
          <w:b/>
          <w:bCs/>
          <w:color w:val="auto"/>
          <w:sz w:val="32"/>
          <w:szCs w:val="32"/>
        </w:rPr>
      </w:pPr>
    </w:p>
    <w:p w14:paraId="7FF8B1C8">
      <w:pPr>
        <w:spacing w:line="360" w:lineRule="auto"/>
        <w:outlineLvl w:val="0"/>
        <w:rPr>
          <w:rFonts w:hint="eastAsia" w:ascii="仿宋" w:hAnsi="仿宋" w:eastAsia="仿宋" w:cs="仿宋"/>
          <w:b/>
          <w:bCs/>
          <w:color w:val="auto"/>
          <w:sz w:val="32"/>
          <w:szCs w:val="32"/>
        </w:rPr>
      </w:pPr>
    </w:p>
    <w:p w14:paraId="07470E86">
      <w:pPr>
        <w:spacing w:line="360" w:lineRule="auto"/>
        <w:outlineLvl w:val="0"/>
        <w:rPr>
          <w:rFonts w:hint="eastAsia" w:ascii="仿宋" w:hAnsi="仿宋" w:eastAsia="仿宋" w:cs="仿宋"/>
          <w:b/>
          <w:bCs/>
          <w:color w:val="auto"/>
          <w:sz w:val="32"/>
          <w:szCs w:val="32"/>
        </w:rPr>
      </w:pPr>
    </w:p>
    <w:p w14:paraId="71A187C4">
      <w:pPr>
        <w:spacing w:line="360" w:lineRule="auto"/>
        <w:outlineLvl w:val="0"/>
        <w:rPr>
          <w:rFonts w:hint="eastAsia" w:ascii="仿宋" w:hAnsi="仿宋" w:eastAsia="仿宋" w:cs="仿宋"/>
          <w:b/>
          <w:bCs/>
          <w:color w:val="auto"/>
          <w:sz w:val="32"/>
          <w:szCs w:val="32"/>
        </w:rPr>
      </w:pPr>
    </w:p>
    <w:p w14:paraId="2FD8BE62">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4698"/>
        <w:gridCol w:w="3232"/>
      </w:tblGrid>
      <w:tr w14:paraId="6CC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10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包一：血液透析设备整机维保服务</w:t>
            </w:r>
          </w:p>
        </w:tc>
      </w:tr>
      <w:tr w14:paraId="4454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A8F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36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51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30C9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95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DB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血液透析设备整机维保服务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638">
            <w:pPr>
              <w:jc w:val="center"/>
              <w:rPr>
                <w:rFonts w:hint="eastAsia" w:ascii="仿宋" w:hAnsi="仿宋" w:eastAsia="仿宋" w:cs="仿宋"/>
                <w:i w:val="0"/>
                <w:iCs w:val="0"/>
                <w:color w:val="auto"/>
                <w:sz w:val="28"/>
                <w:szCs w:val="28"/>
                <w:u w:val="none"/>
              </w:rPr>
            </w:pPr>
          </w:p>
        </w:tc>
      </w:tr>
      <w:tr w14:paraId="41B3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40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总价（大写）： </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u w:val="none"/>
                <w:lang w:val="en-US" w:eastAsia="zh-CN" w:bidi="ar"/>
              </w:rPr>
              <w:t>万元</w:t>
            </w:r>
          </w:p>
        </w:tc>
      </w:tr>
    </w:tbl>
    <w:p w14:paraId="7FF98444">
      <w:pPr>
        <w:spacing w:line="360" w:lineRule="auto"/>
        <w:outlineLvl w:val="0"/>
        <w:rPr>
          <w:rFonts w:hint="eastAsia" w:ascii="仿宋" w:hAnsi="仿宋" w:eastAsia="仿宋" w:cs="仿宋"/>
          <w:b/>
          <w:bCs/>
          <w:color w:val="auto"/>
          <w:sz w:val="32"/>
          <w:szCs w:val="32"/>
          <w:lang w:val="en-US" w:eastAsia="zh-CN"/>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514"/>
        <w:gridCol w:w="2770"/>
        <w:gridCol w:w="2883"/>
      </w:tblGrid>
      <w:tr w14:paraId="373B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1C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包二：层流设备维修维保服务</w:t>
            </w:r>
          </w:p>
        </w:tc>
      </w:tr>
      <w:tr w14:paraId="0466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8C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DA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38F">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间数</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42B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628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662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FC9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手术室层流</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7B2C">
            <w:pPr>
              <w:jc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7+1（备用）</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21CB">
            <w:pPr>
              <w:jc w:val="center"/>
              <w:rPr>
                <w:rFonts w:hint="eastAsia" w:ascii="仿宋" w:hAnsi="仿宋" w:eastAsia="仿宋" w:cs="仿宋"/>
                <w:i w:val="0"/>
                <w:iCs w:val="0"/>
                <w:color w:val="auto"/>
                <w:sz w:val="28"/>
                <w:szCs w:val="28"/>
                <w:u w:val="none"/>
              </w:rPr>
            </w:pPr>
          </w:p>
        </w:tc>
      </w:tr>
      <w:tr w14:paraId="2BE9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AE06">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3E0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供应室</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A56D">
            <w:pPr>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AC6">
            <w:pPr>
              <w:jc w:val="center"/>
              <w:rPr>
                <w:rFonts w:hint="eastAsia" w:ascii="仿宋" w:hAnsi="仿宋" w:eastAsia="仿宋" w:cs="仿宋"/>
                <w:i w:val="0"/>
                <w:iCs w:val="0"/>
                <w:color w:val="auto"/>
                <w:sz w:val="28"/>
                <w:szCs w:val="28"/>
                <w:u w:val="none"/>
              </w:rPr>
            </w:pPr>
          </w:p>
        </w:tc>
      </w:tr>
      <w:tr w14:paraId="1E27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3D6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1BB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ICU</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EC3E">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650">
            <w:pPr>
              <w:jc w:val="center"/>
              <w:rPr>
                <w:rFonts w:hint="eastAsia" w:ascii="仿宋" w:hAnsi="仿宋" w:eastAsia="仿宋" w:cs="仿宋"/>
                <w:i w:val="0"/>
                <w:iCs w:val="0"/>
                <w:color w:val="auto"/>
                <w:sz w:val="28"/>
                <w:szCs w:val="28"/>
                <w:u w:val="none"/>
              </w:rPr>
            </w:pPr>
          </w:p>
        </w:tc>
      </w:tr>
      <w:tr w14:paraId="346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D01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33D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PCR 实验室</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22F8">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52C">
            <w:pPr>
              <w:jc w:val="center"/>
              <w:rPr>
                <w:rFonts w:hint="eastAsia" w:ascii="仿宋" w:hAnsi="仿宋" w:eastAsia="仿宋" w:cs="仿宋"/>
                <w:i w:val="0"/>
                <w:iCs w:val="0"/>
                <w:color w:val="auto"/>
                <w:sz w:val="28"/>
                <w:szCs w:val="28"/>
                <w:u w:val="none"/>
              </w:rPr>
            </w:pPr>
          </w:p>
        </w:tc>
      </w:tr>
      <w:tr w14:paraId="2FAB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5564">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8E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肿瘤科</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022">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9786">
            <w:pPr>
              <w:jc w:val="center"/>
              <w:rPr>
                <w:rFonts w:hint="eastAsia" w:ascii="仿宋" w:hAnsi="仿宋" w:eastAsia="仿宋" w:cs="仿宋"/>
                <w:i w:val="0"/>
                <w:iCs w:val="0"/>
                <w:color w:val="auto"/>
                <w:sz w:val="28"/>
                <w:szCs w:val="28"/>
                <w:u w:val="none"/>
              </w:rPr>
            </w:pPr>
          </w:p>
        </w:tc>
      </w:tr>
      <w:tr w14:paraId="2AF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F23">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EB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洗浆房</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A3D">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E90">
            <w:pPr>
              <w:jc w:val="center"/>
              <w:rPr>
                <w:rFonts w:hint="eastAsia" w:ascii="仿宋" w:hAnsi="仿宋" w:eastAsia="仿宋" w:cs="仿宋"/>
                <w:i w:val="0"/>
                <w:iCs w:val="0"/>
                <w:color w:val="auto"/>
                <w:sz w:val="28"/>
                <w:szCs w:val="28"/>
                <w:u w:val="none"/>
              </w:rPr>
            </w:pPr>
          </w:p>
        </w:tc>
      </w:tr>
      <w:tr w14:paraId="2B99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C6F7">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198E6F15">
      <w:pPr>
        <w:spacing w:line="360" w:lineRule="auto"/>
        <w:outlineLvl w:val="0"/>
        <w:rPr>
          <w:rFonts w:hint="eastAsia" w:ascii="仿宋" w:hAnsi="仿宋" w:eastAsia="仿宋" w:cs="仿宋"/>
          <w:b/>
          <w:bCs/>
          <w:color w:val="auto"/>
          <w:sz w:val="32"/>
          <w:szCs w:val="32"/>
          <w:lang w:val="en-US" w:eastAsia="zh-CN"/>
        </w:rPr>
      </w:pPr>
    </w:p>
    <w:tbl>
      <w:tblPr>
        <w:tblStyle w:val="20"/>
        <w:tblW w:w="51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3225"/>
        <w:gridCol w:w="2834"/>
        <w:gridCol w:w="2633"/>
      </w:tblGrid>
      <w:tr w14:paraId="6135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AF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包三：影像、镜子、呼吸麻醉类设备维修维保服务</w:t>
            </w:r>
          </w:p>
        </w:tc>
      </w:tr>
      <w:tr w14:paraId="16CE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2D62">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39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4F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类别</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A40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282B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9DE6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D61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影像、镜子、呼吸麻醉类设备维修维保服务</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852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影像设备维修、维保服务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B897">
            <w:pPr>
              <w:jc w:val="center"/>
              <w:rPr>
                <w:rFonts w:hint="eastAsia" w:ascii="仿宋" w:hAnsi="仿宋" w:eastAsia="仿宋" w:cs="仿宋"/>
                <w:i w:val="0"/>
                <w:iCs w:val="0"/>
                <w:color w:val="auto"/>
                <w:sz w:val="28"/>
                <w:szCs w:val="28"/>
                <w:u w:val="none"/>
              </w:rPr>
            </w:pPr>
          </w:p>
        </w:tc>
      </w:tr>
      <w:tr w14:paraId="2D9A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42FE">
            <w:pPr>
              <w:jc w:val="center"/>
              <w:rPr>
                <w:rFonts w:hint="eastAsia" w:ascii="仿宋" w:hAnsi="仿宋" w:eastAsia="仿宋" w:cs="仿宋"/>
                <w:i w:val="0"/>
                <w:iCs w:val="0"/>
                <w:color w:val="auto"/>
                <w:sz w:val="28"/>
                <w:szCs w:val="28"/>
                <w:u w:val="none"/>
              </w:rPr>
            </w:pPr>
          </w:p>
        </w:tc>
        <w:tc>
          <w:tcPr>
            <w:tcW w:w="1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5EB4">
            <w:pPr>
              <w:jc w:val="center"/>
              <w:rPr>
                <w:rFonts w:hint="eastAsia" w:ascii="仿宋" w:hAnsi="仿宋" w:eastAsia="仿宋" w:cs="仿宋"/>
                <w:i w:val="0"/>
                <w:iCs w:val="0"/>
                <w:color w:val="auto"/>
                <w:sz w:val="28"/>
                <w:szCs w:val="28"/>
                <w:u w:val="none"/>
              </w:rPr>
            </w:pP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4F8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超声类设备维保、维修服务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6C56">
            <w:pPr>
              <w:jc w:val="center"/>
              <w:rPr>
                <w:rFonts w:hint="eastAsia" w:ascii="仿宋" w:hAnsi="仿宋" w:eastAsia="仿宋" w:cs="仿宋"/>
                <w:i w:val="0"/>
                <w:iCs w:val="0"/>
                <w:color w:val="auto"/>
                <w:sz w:val="28"/>
                <w:szCs w:val="28"/>
                <w:u w:val="none"/>
              </w:rPr>
            </w:pPr>
          </w:p>
        </w:tc>
      </w:tr>
      <w:tr w14:paraId="663B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DF8C">
            <w:pPr>
              <w:jc w:val="center"/>
              <w:rPr>
                <w:rFonts w:hint="eastAsia" w:ascii="仿宋" w:hAnsi="仿宋" w:eastAsia="仿宋" w:cs="仿宋"/>
                <w:i w:val="0"/>
                <w:iCs w:val="0"/>
                <w:color w:val="auto"/>
                <w:sz w:val="28"/>
                <w:szCs w:val="28"/>
                <w:u w:val="none"/>
              </w:rPr>
            </w:pPr>
          </w:p>
        </w:tc>
        <w:tc>
          <w:tcPr>
            <w:tcW w:w="1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83B">
            <w:pPr>
              <w:jc w:val="center"/>
              <w:rPr>
                <w:rFonts w:hint="eastAsia" w:ascii="仿宋" w:hAnsi="仿宋" w:eastAsia="仿宋" w:cs="仿宋"/>
                <w:i w:val="0"/>
                <w:iCs w:val="0"/>
                <w:color w:val="auto"/>
                <w:sz w:val="28"/>
                <w:szCs w:val="28"/>
                <w:u w:val="none"/>
              </w:rPr>
            </w:pP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11E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呼吸麻醉类设备维保、维修服务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C4B7">
            <w:pPr>
              <w:jc w:val="center"/>
              <w:rPr>
                <w:rFonts w:hint="eastAsia" w:ascii="仿宋" w:hAnsi="仿宋" w:eastAsia="仿宋" w:cs="仿宋"/>
                <w:i w:val="0"/>
                <w:iCs w:val="0"/>
                <w:color w:val="auto"/>
                <w:sz w:val="28"/>
                <w:szCs w:val="28"/>
                <w:u w:val="none"/>
              </w:rPr>
            </w:pPr>
          </w:p>
        </w:tc>
      </w:tr>
      <w:tr w14:paraId="2A03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C3E6">
            <w:pPr>
              <w:jc w:val="center"/>
              <w:rPr>
                <w:rFonts w:hint="eastAsia" w:ascii="仿宋" w:hAnsi="仿宋" w:eastAsia="仿宋" w:cs="仿宋"/>
                <w:i w:val="0"/>
                <w:iCs w:val="0"/>
                <w:color w:val="auto"/>
                <w:sz w:val="28"/>
                <w:szCs w:val="28"/>
                <w:u w:val="none"/>
              </w:rPr>
            </w:pPr>
          </w:p>
        </w:tc>
        <w:tc>
          <w:tcPr>
            <w:tcW w:w="1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5A08">
            <w:pPr>
              <w:jc w:val="center"/>
              <w:rPr>
                <w:rFonts w:hint="eastAsia" w:ascii="仿宋" w:hAnsi="仿宋" w:eastAsia="仿宋" w:cs="仿宋"/>
                <w:i w:val="0"/>
                <w:iCs w:val="0"/>
                <w:color w:val="auto"/>
                <w:sz w:val="28"/>
                <w:szCs w:val="28"/>
                <w:u w:val="none"/>
              </w:rPr>
            </w:pP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D26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镜子类设备维保、维修服务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D9FB">
            <w:pPr>
              <w:jc w:val="center"/>
              <w:rPr>
                <w:rFonts w:hint="eastAsia" w:ascii="仿宋" w:hAnsi="仿宋" w:eastAsia="仿宋" w:cs="仿宋"/>
                <w:i w:val="0"/>
                <w:iCs w:val="0"/>
                <w:color w:val="auto"/>
                <w:sz w:val="28"/>
                <w:szCs w:val="28"/>
                <w:u w:val="none"/>
              </w:rPr>
            </w:pPr>
          </w:p>
        </w:tc>
      </w:tr>
      <w:tr w14:paraId="2A14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A308">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78170D82">
      <w:pPr>
        <w:jc w:val="left"/>
        <w:rPr>
          <w:rFonts w:hint="default" w:ascii="仿宋" w:hAnsi="仿宋" w:eastAsia="仿宋" w:cs="Times New Roman"/>
          <w:color w:val="auto"/>
          <w:kern w:val="2"/>
          <w:sz w:val="28"/>
          <w:szCs w:val="28"/>
          <w:lang w:val="en-US" w:eastAsia="zh-CN" w:bidi="ar-SA"/>
        </w:rPr>
      </w:pPr>
    </w:p>
    <w:tbl>
      <w:tblPr>
        <w:tblStyle w:val="20"/>
        <w:tblW w:w="5476" w:type="pct"/>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616"/>
        <w:gridCol w:w="1333"/>
        <w:gridCol w:w="1000"/>
        <w:gridCol w:w="906"/>
        <w:gridCol w:w="861"/>
        <w:gridCol w:w="1517"/>
        <w:gridCol w:w="1700"/>
      </w:tblGrid>
      <w:tr w14:paraId="2381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C1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医疗设备配件明细（包三）</w:t>
            </w:r>
          </w:p>
        </w:tc>
      </w:tr>
      <w:tr w14:paraId="2A47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3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28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8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4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11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4A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B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单项报价（元）</w:t>
            </w:r>
          </w:p>
        </w:tc>
        <w:tc>
          <w:tcPr>
            <w:tcW w:w="8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16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BFA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F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C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德尔格呼吸机</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F8B97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氧电池（每个机器2个）</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9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Savina</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1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6C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766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三年有效期</w:t>
            </w:r>
          </w:p>
        </w:tc>
      </w:tr>
      <w:tr w14:paraId="7B63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CAAA">
            <w:pPr>
              <w:jc w:val="center"/>
              <w:rPr>
                <w:rFonts w:hint="eastAsia" w:ascii="仿宋" w:hAnsi="仿宋" w:eastAsia="仿宋" w:cs="仿宋"/>
                <w:i w:val="0"/>
                <w:iCs w:val="0"/>
                <w:color w:val="000000"/>
                <w:sz w:val="24"/>
                <w:szCs w:val="24"/>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AD97">
            <w:pPr>
              <w:jc w:val="center"/>
              <w:rPr>
                <w:rFonts w:hint="eastAsia" w:ascii="仿宋" w:hAnsi="仿宋" w:eastAsia="仿宋" w:cs="仿宋"/>
                <w:i w:val="0"/>
                <w:iCs w:val="0"/>
                <w:color w:val="000000"/>
                <w:sz w:val="24"/>
                <w:szCs w:val="24"/>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EE2FFB">
            <w:pPr>
              <w:jc w:val="center"/>
              <w:rPr>
                <w:rFonts w:hint="eastAsia" w:ascii="仿宋" w:hAnsi="仿宋" w:eastAsia="仿宋" w:cs="仿宋"/>
                <w:i w:val="0"/>
                <w:iCs w:val="0"/>
                <w:color w:val="000000"/>
                <w:sz w:val="24"/>
                <w:szCs w:val="24"/>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A1EA">
            <w:pPr>
              <w:jc w:val="center"/>
              <w:rPr>
                <w:rFonts w:hint="eastAsia" w:ascii="仿宋" w:hAnsi="仿宋" w:eastAsia="仿宋" w:cs="仿宋"/>
                <w:i w:val="0"/>
                <w:iCs w:val="0"/>
                <w:color w:val="000000"/>
                <w:sz w:val="24"/>
                <w:szCs w:val="24"/>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1A6C">
            <w:pPr>
              <w:jc w:val="center"/>
              <w:rPr>
                <w:rFonts w:hint="eastAsia" w:ascii="仿宋" w:hAnsi="仿宋" w:eastAsia="仿宋" w:cs="仿宋"/>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6005">
            <w:pPr>
              <w:jc w:val="center"/>
              <w:rPr>
                <w:rFonts w:hint="eastAsia" w:ascii="仿宋" w:hAnsi="仿宋" w:eastAsia="仿宋" w:cs="仿宋"/>
                <w:i w:val="0"/>
                <w:iCs w:val="0"/>
                <w:color w:val="000000"/>
                <w:sz w:val="24"/>
                <w:szCs w:val="24"/>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DAFA">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7F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5A69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C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ABD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德尔格呼吸机</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64478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63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Savjna</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09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3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B67">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一盒五个</w:t>
            </w:r>
          </w:p>
        </w:tc>
      </w:tr>
      <w:tr w14:paraId="3E7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F981">
            <w:pPr>
              <w:jc w:val="center"/>
              <w:rPr>
                <w:rFonts w:hint="eastAsia" w:ascii="仿宋" w:hAnsi="仿宋" w:eastAsia="仿宋" w:cs="仿宋"/>
                <w:i w:val="0"/>
                <w:iCs w:val="0"/>
                <w:color w:val="000000"/>
                <w:sz w:val="24"/>
                <w:szCs w:val="24"/>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7200">
            <w:pPr>
              <w:jc w:val="center"/>
              <w:rPr>
                <w:rFonts w:hint="eastAsia" w:ascii="仿宋" w:hAnsi="仿宋" w:eastAsia="仿宋" w:cs="仿宋"/>
                <w:i w:val="0"/>
                <w:iCs w:val="0"/>
                <w:color w:val="000000"/>
                <w:sz w:val="24"/>
                <w:szCs w:val="24"/>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4F7533">
            <w:pPr>
              <w:jc w:val="center"/>
              <w:rPr>
                <w:rFonts w:hint="eastAsia" w:ascii="仿宋" w:hAnsi="仿宋" w:eastAsia="仿宋" w:cs="仿宋"/>
                <w:i w:val="0"/>
                <w:iCs w:val="0"/>
                <w:color w:val="000000"/>
                <w:sz w:val="24"/>
                <w:szCs w:val="24"/>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6CC4">
            <w:pPr>
              <w:jc w:val="center"/>
              <w:rPr>
                <w:rFonts w:hint="eastAsia" w:ascii="仿宋" w:hAnsi="仿宋" w:eastAsia="仿宋" w:cs="仿宋"/>
                <w:i w:val="0"/>
                <w:iCs w:val="0"/>
                <w:color w:val="000000"/>
                <w:sz w:val="24"/>
                <w:szCs w:val="24"/>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006C">
            <w:pPr>
              <w:jc w:val="center"/>
              <w:rPr>
                <w:rFonts w:hint="eastAsia" w:ascii="仿宋" w:hAnsi="仿宋" w:eastAsia="仿宋" w:cs="仿宋"/>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1DC9">
            <w:pPr>
              <w:jc w:val="center"/>
              <w:rPr>
                <w:rFonts w:hint="eastAsia" w:ascii="仿宋" w:hAnsi="仿宋" w:eastAsia="仿宋" w:cs="仿宋"/>
                <w:i w:val="0"/>
                <w:iCs w:val="0"/>
                <w:color w:val="000000"/>
                <w:sz w:val="24"/>
                <w:szCs w:val="24"/>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1B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2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699B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0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A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268877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呼出阀</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3D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Savina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E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9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48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FB73">
            <w:pPr>
              <w:jc w:val="center"/>
              <w:rPr>
                <w:rFonts w:hint="eastAsia" w:ascii="仿宋" w:hAnsi="仿宋" w:eastAsia="仿宋" w:cs="仿宋"/>
                <w:i w:val="0"/>
                <w:iCs w:val="0"/>
                <w:color w:val="000000"/>
                <w:sz w:val="24"/>
                <w:szCs w:val="24"/>
                <w:u w:val="none"/>
              </w:rPr>
            </w:pPr>
          </w:p>
        </w:tc>
      </w:tr>
      <w:tr w14:paraId="57C1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7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6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德尔格麻醉机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72496DC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麻醉机蓄电池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C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Fabius</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7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D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8A1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6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39DA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5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8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德尔格麻醉机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3EEDCD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3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Fabius</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5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1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5426">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4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04B3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D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2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科曼</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CAAF6E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呼吸机管道</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3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9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9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4FA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5797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B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1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77EA82C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5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D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B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3767">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0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5959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5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6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02E40B0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呼气阀</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1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D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C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3FB3">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413C">
            <w:pPr>
              <w:jc w:val="center"/>
              <w:rPr>
                <w:rFonts w:hint="eastAsia" w:ascii="仿宋" w:hAnsi="仿宋" w:eastAsia="仿宋" w:cs="仿宋"/>
                <w:i w:val="0"/>
                <w:iCs w:val="0"/>
                <w:color w:val="000000"/>
                <w:sz w:val="24"/>
                <w:szCs w:val="24"/>
                <w:u w:val="none"/>
              </w:rPr>
            </w:pPr>
          </w:p>
        </w:tc>
      </w:tr>
      <w:tr w14:paraId="3A0A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8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C633D9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安全阀</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7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0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1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15E5">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3040">
            <w:pPr>
              <w:jc w:val="center"/>
              <w:rPr>
                <w:rFonts w:hint="eastAsia" w:ascii="仿宋" w:hAnsi="仿宋" w:eastAsia="仿宋" w:cs="仿宋"/>
                <w:i w:val="0"/>
                <w:iCs w:val="0"/>
                <w:color w:val="000000"/>
                <w:sz w:val="24"/>
                <w:szCs w:val="24"/>
                <w:u w:val="none"/>
              </w:rPr>
            </w:pPr>
          </w:p>
        </w:tc>
      </w:tr>
      <w:tr w14:paraId="06F7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E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E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2390A92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呼吸机管道</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7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SV650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6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A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94CB">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3C66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1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14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彩超850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DE6F49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探头接口电路板</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6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C9-4V</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A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7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A0F9">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B0AE">
            <w:pPr>
              <w:jc w:val="center"/>
              <w:rPr>
                <w:rFonts w:hint="eastAsia" w:ascii="仿宋" w:hAnsi="仿宋" w:eastAsia="仿宋" w:cs="仿宋"/>
                <w:i w:val="0"/>
                <w:iCs w:val="0"/>
                <w:color w:val="000000"/>
                <w:sz w:val="24"/>
                <w:szCs w:val="24"/>
                <w:u w:val="none"/>
              </w:rPr>
            </w:pPr>
          </w:p>
        </w:tc>
      </w:tr>
      <w:tr w14:paraId="3FEB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8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2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彩超HD15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11F0A6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晶体</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D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L12-5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C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9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294D">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E706">
            <w:pPr>
              <w:jc w:val="center"/>
              <w:rPr>
                <w:rFonts w:hint="eastAsia" w:ascii="仿宋" w:hAnsi="仿宋" w:eastAsia="仿宋" w:cs="仿宋"/>
                <w:i w:val="0"/>
                <w:iCs w:val="0"/>
                <w:color w:val="000000"/>
                <w:sz w:val="24"/>
                <w:szCs w:val="24"/>
                <w:u w:val="none"/>
              </w:rPr>
            </w:pPr>
          </w:p>
        </w:tc>
      </w:tr>
      <w:tr w14:paraId="0B01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2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9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3B3FBF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主板维修</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A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D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6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4F7E">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0E89">
            <w:pPr>
              <w:jc w:val="center"/>
              <w:rPr>
                <w:rFonts w:hint="eastAsia" w:ascii="仿宋" w:hAnsi="仿宋" w:eastAsia="仿宋" w:cs="仿宋"/>
                <w:i w:val="0"/>
                <w:iCs w:val="0"/>
                <w:color w:val="000000"/>
                <w:sz w:val="24"/>
                <w:szCs w:val="24"/>
                <w:u w:val="none"/>
              </w:rPr>
            </w:pPr>
          </w:p>
        </w:tc>
      </w:tr>
      <w:tr w14:paraId="035F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1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F09ED2D">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电源维修</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4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4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3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6B3">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11B9">
            <w:pPr>
              <w:jc w:val="center"/>
              <w:rPr>
                <w:rFonts w:hint="eastAsia" w:ascii="仿宋" w:hAnsi="仿宋" w:eastAsia="仿宋" w:cs="仿宋"/>
                <w:i w:val="0"/>
                <w:iCs w:val="0"/>
                <w:color w:val="000000"/>
                <w:sz w:val="24"/>
                <w:szCs w:val="24"/>
                <w:u w:val="none"/>
              </w:rPr>
            </w:pPr>
          </w:p>
        </w:tc>
      </w:tr>
      <w:tr w14:paraId="73D4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D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A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3C864B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轨迹球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0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B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C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4884">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0D37">
            <w:pPr>
              <w:jc w:val="center"/>
              <w:rPr>
                <w:rFonts w:hint="eastAsia" w:ascii="仿宋" w:hAnsi="仿宋" w:eastAsia="仿宋" w:cs="仿宋"/>
                <w:i w:val="0"/>
                <w:iCs w:val="0"/>
                <w:color w:val="000000"/>
                <w:sz w:val="24"/>
                <w:szCs w:val="24"/>
                <w:u w:val="none"/>
              </w:rPr>
            </w:pPr>
          </w:p>
        </w:tc>
      </w:tr>
      <w:tr w14:paraId="7F12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0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2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4A40E4E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钱盘</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E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4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F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B70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FC2">
            <w:pPr>
              <w:jc w:val="center"/>
              <w:rPr>
                <w:rFonts w:hint="eastAsia" w:ascii="仿宋" w:hAnsi="仿宋" w:eastAsia="仿宋" w:cs="仿宋"/>
                <w:i w:val="0"/>
                <w:iCs w:val="0"/>
                <w:color w:val="000000"/>
                <w:sz w:val="24"/>
                <w:szCs w:val="24"/>
                <w:u w:val="none"/>
              </w:rPr>
            </w:pPr>
          </w:p>
        </w:tc>
      </w:tr>
      <w:tr w14:paraId="6328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8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普爱DR配件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76B15F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1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PLX8000C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8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7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0C3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0A2">
            <w:pPr>
              <w:jc w:val="center"/>
              <w:rPr>
                <w:rFonts w:hint="eastAsia" w:ascii="仿宋" w:hAnsi="仿宋" w:eastAsia="仿宋" w:cs="仿宋"/>
                <w:i w:val="0"/>
                <w:iCs w:val="0"/>
                <w:color w:val="000000"/>
                <w:sz w:val="24"/>
                <w:szCs w:val="24"/>
                <w:u w:val="none"/>
              </w:rPr>
            </w:pPr>
          </w:p>
        </w:tc>
      </w:tr>
      <w:tr w14:paraId="3D95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C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E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普爱DR配件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35D3D6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高压油箱</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8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PLX8000C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6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E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7AC4">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9F8D">
            <w:pPr>
              <w:jc w:val="center"/>
              <w:rPr>
                <w:rFonts w:hint="eastAsia" w:ascii="仿宋" w:hAnsi="仿宋" w:eastAsia="仿宋" w:cs="仿宋"/>
                <w:i w:val="0"/>
                <w:iCs w:val="0"/>
                <w:color w:val="000000"/>
                <w:sz w:val="24"/>
                <w:szCs w:val="24"/>
                <w:u w:val="none"/>
              </w:rPr>
            </w:pPr>
          </w:p>
        </w:tc>
      </w:tr>
      <w:tr w14:paraId="6BB7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C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6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普爱DR配件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0D8561A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 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2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PLX8000C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1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8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0B40">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5432">
            <w:pPr>
              <w:jc w:val="center"/>
              <w:rPr>
                <w:rFonts w:hint="eastAsia" w:ascii="仿宋" w:hAnsi="仿宋" w:eastAsia="仿宋" w:cs="仿宋"/>
                <w:i w:val="0"/>
                <w:iCs w:val="0"/>
                <w:color w:val="000000"/>
                <w:sz w:val="24"/>
                <w:szCs w:val="24"/>
                <w:u w:val="none"/>
              </w:rPr>
            </w:pPr>
          </w:p>
        </w:tc>
      </w:tr>
      <w:tr w14:paraId="4167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7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E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0CC8D55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限束器主板</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1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 71000A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0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6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40E">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9C6C">
            <w:pPr>
              <w:jc w:val="center"/>
              <w:rPr>
                <w:rFonts w:hint="eastAsia" w:ascii="仿宋" w:hAnsi="仿宋" w:eastAsia="仿宋" w:cs="仿宋"/>
                <w:i w:val="0"/>
                <w:iCs w:val="0"/>
                <w:color w:val="000000"/>
                <w:sz w:val="24"/>
                <w:szCs w:val="24"/>
                <w:u w:val="none"/>
              </w:rPr>
            </w:pPr>
          </w:p>
        </w:tc>
      </w:tr>
      <w:tr w14:paraId="0E5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9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B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D9BEB2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0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 71000A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4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4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D14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A652">
            <w:pPr>
              <w:jc w:val="center"/>
              <w:rPr>
                <w:rFonts w:hint="eastAsia" w:ascii="仿宋" w:hAnsi="仿宋" w:eastAsia="仿宋" w:cs="仿宋"/>
                <w:i w:val="0"/>
                <w:iCs w:val="0"/>
                <w:color w:val="000000"/>
                <w:sz w:val="24"/>
                <w:szCs w:val="24"/>
                <w:u w:val="none"/>
              </w:rPr>
            </w:pPr>
          </w:p>
        </w:tc>
      </w:tr>
      <w:tr w14:paraId="58FE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0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7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A8727D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F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PLX112C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7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5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B0F1">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926">
            <w:pPr>
              <w:jc w:val="center"/>
              <w:rPr>
                <w:rFonts w:hint="eastAsia" w:ascii="仿宋" w:hAnsi="仿宋" w:eastAsia="仿宋" w:cs="仿宋"/>
                <w:i w:val="0"/>
                <w:iCs w:val="0"/>
                <w:color w:val="000000"/>
                <w:sz w:val="24"/>
                <w:szCs w:val="24"/>
                <w:u w:val="none"/>
              </w:rPr>
            </w:pPr>
          </w:p>
        </w:tc>
      </w:tr>
      <w:tr w14:paraId="13B9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1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456E725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影增</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0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PLX112C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7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D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D82B">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71D8">
            <w:pPr>
              <w:jc w:val="center"/>
              <w:rPr>
                <w:rFonts w:hint="eastAsia" w:ascii="仿宋" w:hAnsi="仿宋" w:eastAsia="仿宋" w:cs="仿宋"/>
                <w:i w:val="0"/>
                <w:iCs w:val="0"/>
                <w:color w:val="000000"/>
                <w:sz w:val="24"/>
                <w:szCs w:val="24"/>
                <w:u w:val="none"/>
              </w:rPr>
            </w:pPr>
          </w:p>
        </w:tc>
      </w:tr>
      <w:tr w14:paraId="1325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9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7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GE悬吊DR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4D5BD3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6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XR642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1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A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D8EB">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CC4A">
            <w:pPr>
              <w:jc w:val="center"/>
              <w:rPr>
                <w:rFonts w:hint="eastAsia" w:ascii="仿宋" w:hAnsi="仿宋" w:eastAsia="仿宋" w:cs="仿宋"/>
                <w:i w:val="0"/>
                <w:iCs w:val="0"/>
                <w:color w:val="000000"/>
                <w:sz w:val="24"/>
                <w:szCs w:val="24"/>
                <w:u w:val="none"/>
              </w:rPr>
            </w:pPr>
          </w:p>
        </w:tc>
      </w:tr>
      <w:tr w14:paraId="36AF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7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B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GE悬吊DR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4792802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高压油箱</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7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XR642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A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3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4272">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E820">
            <w:pPr>
              <w:jc w:val="center"/>
              <w:rPr>
                <w:rFonts w:hint="eastAsia" w:ascii="仿宋" w:hAnsi="仿宋" w:eastAsia="仿宋" w:cs="仿宋"/>
                <w:i w:val="0"/>
                <w:iCs w:val="0"/>
                <w:color w:val="000000"/>
                <w:sz w:val="24"/>
                <w:szCs w:val="24"/>
                <w:u w:val="none"/>
              </w:rPr>
            </w:pPr>
          </w:p>
        </w:tc>
      </w:tr>
      <w:tr w14:paraId="054A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8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5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GE悬吊DR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A33864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F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XR642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5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6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FF1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AEC2">
            <w:pPr>
              <w:jc w:val="center"/>
              <w:rPr>
                <w:rFonts w:hint="eastAsia" w:ascii="仿宋" w:hAnsi="仿宋" w:eastAsia="仿宋" w:cs="仿宋"/>
                <w:i w:val="0"/>
                <w:iCs w:val="0"/>
                <w:color w:val="000000"/>
                <w:sz w:val="24"/>
                <w:szCs w:val="24"/>
                <w:u w:val="none"/>
              </w:rPr>
            </w:pPr>
          </w:p>
        </w:tc>
      </w:tr>
      <w:tr w14:paraId="2BEB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A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F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钼靶机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B5BEBD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高压包</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E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Mega600A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9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03C2">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052">
            <w:pPr>
              <w:jc w:val="center"/>
              <w:rPr>
                <w:rFonts w:hint="eastAsia" w:ascii="仿宋" w:hAnsi="仿宋" w:eastAsia="仿宋" w:cs="仿宋"/>
                <w:i w:val="0"/>
                <w:iCs w:val="0"/>
                <w:color w:val="000000"/>
                <w:sz w:val="24"/>
                <w:szCs w:val="24"/>
                <w:u w:val="none"/>
              </w:rPr>
            </w:pPr>
          </w:p>
        </w:tc>
      </w:tr>
      <w:tr w14:paraId="6BE2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B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9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钼靶机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1CA21F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C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Mega600A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C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4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5C7">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390F">
            <w:pPr>
              <w:jc w:val="center"/>
              <w:rPr>
                <w:rFonts w:hint="eastAsia" w:ascii="仿宋" w:hAnsi="仿宋" w:eastAsia="仿宋" w:cs="仿宋"/>
                <w:i w:val="0"/>
                <w:iCs w:val="0"/>
                <w:color w:val="000000"/>
                <w:sz w:val="24"/>
                <w:szCs w:val="24"/>
                <w:u w:val="none"/>
              </w:rPr>
            </w:pPr>
          </w:p>
        </w:tc>
      </w:tr>
      <w:tr w14:paraId="17AA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9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2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钼靶机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FEDB88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9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Mega600A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C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0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93BC">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1121">
            <w:pPr>
              <w:jc w:val="center"/>
              <w:rPr>
                <w:rFonts w:hint="eastAsia" w:ascii="仿宋" w:hAnsi="仿宋" w:eastAsia="仿宋" w:cs="仿宋"/>
                <w:i w:val="0"/>
                <w:iCs w:val="0"/>
                <w:color w:val="000000"/>
                <w:sz w:val="24"/>
                <w:szCs w:val="24"/>
                <w:u w:val="none"/>
              </w:rPr>
            </w:pPr>
          </w:p>
        </w:tc>
      </w:tr>
      <w:tr w14:paraId="4BC9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8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D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胃肠机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25CFB3D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高压油箱</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1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PLD9000A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D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2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D4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C028">
            <w:pPr>
              <w:jc w:val="center"/>
              <w:rPr>
                <w:rFonts w:hint="eastAsia" w:ascii="仿宋" w:hAnsi="仿宋" w:eastAsia="仿宋" w:cs="仿宋"/>
                <w:i w:val="0"/>
                <w:iCs w:val="0"/>
                <w:color w:val="000000"/>
                <w:sz w:val="24"/>
                <w:szCs w:val="24"/>
                <w:u w:val="none"/>
              </w:rPr>
            </w:pPr>
          </w:p>
        </w:tc>
      </w:tr>
      <w:tr w14:paraId="401F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A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胃肠机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F8CA9E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C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PLD9000A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C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2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10C2">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37A">
            <w:pPr>
              <w:jc w:val="center"/>
              <w:rPr>
                <w:rFonts w:hint="eastAsia" w:ascii="仿宋" w:hAnsi="仿宋" w:eastAsia="仿宋" w:cs="仿宋"/>
                <w:i w:val="0"/>
                <w:iCs w:val="0"/>
                <w:color w:val="000000"/>
                <w:sz w:val="24"/>
                <w:szCs w:val="24"/>
                <w:u w:val="none"/>
              </w:rPr>
            </w:pPr>
          </w:p>
        </w:tc>
      </w:tr>
      <w:tr w14:paraId="2EA6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9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8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胃肠机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55EA73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1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PLD9000A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C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3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60C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F60D">
            <w:pPr>
              <w:jc w:val="center"/>
              <w:rPr>
                <w:rFonts w:hint="eastAsia" w:ascii="仿宋" w:hAnsi="仿宋" w:eastAsia="仿宋" w:cs="仿宋"/>
                <w:i w:val="0"/>
                <w:iCs w:val="0"/>
                <w:color w:val="000000"/>
                <w:sz w:val="24"/>
                <w:szCs w:val="24"/>
                <w:u w:val="none"/>
              </w:rPr>
            </w:pPr>
          </w:p>
        </w:tc>
      </w:tr>
      <w:tr w14:paraId="1DE7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2A24">
            <w:pPr>
              <w:jc w:val="both"/>
              <w:rPr>
                <w:rFonts w:hint="default" w:ascii="仿宋" w:hAnsi="仿宋" w:eastAsia="仿宋" w:cs="仿宋"/>
                <w:i w:val="0"/>
                <w:iCs w:val="0"/>
                <w:color w:val="000000"/>
                <w:sz w:val="24"/>
                <w:szCs w:val="24"/>
                <w:u w:val="single"/>
                <w:lang w:val="en-US" w:eastAsia="zh-CN"/>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021F07BA">
      <w:pPr>
        <w:jc w:val="left"/>
        <w:rPr>
          <w:rFonts w:hint="default" w:ascii="仿宋" w:hAnsi="仿宋" w:eastAsia="仿宋" w:cs="Times New Roman"/>
          <w:color w:val="auto"/>
          <w:kern w:val="2"/>
          <w:sz w:val="28"/>
          <w:szCs w:val="28"/>
          <w:lang w:val="en-US" w:eastAsia="zh-CN" w:bidi="ar-SA"/>
        </w:rPr>
      </w:pPr>
    </w:p>
    <w:p w14:paraId="1CA894F1">
      <w:pPr>
        <w:jc w:val="left"/>
        <w:rPr>
          <w:rFonts w:hint="default" w:ascii="仿宋" w:hAnsi="仿宋" w:eastAsia="仿宋" w:cs="Times New Roman"/>
          <w:color w:val="auto"/>
          <w:kern w:val="2"/>
          <w:sz w:val="28"/>
          <w:szCs w:val="28"/>
          <w:lang w:val="en-US" w:eastAsia="zh-CN" w:bidi="ar-SA"/>
        </w:rPr>
      </w:pPr>
    </w:p>
    <w:tbl>
      <w:tblPr>
        <w:tblStyle w:val="20"/>
        <w:tblW w:w="52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442"/>
        <w:gridCol w:w="3656"/>
        <w:gridCol w:w="2678"/>
      </w:tblGrid>
      <w:tr w14:paraId="2C66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A7D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包四：常规类等设备维修维保服务</w:t>
            </w:r>
          </w:p>
        </w:tc>
      </w:tr>
      <w:tr w14:paraId="441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4CCA">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09E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7E6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类别</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6A3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290D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FDF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2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371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常规类等设备维修维保服务</w:t>
            </w: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86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常规类设备维修、维保服务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C392">
            <w:pPr>
              <w:jc w:val="center"/>
              <w:rPr>
                <w:rFonts w:hint="eastAsia" w:ascii="仿宋" w:hAnsi="仿宋" w:eastAsia="仿宋" w:cs="仿宋"/>
                <w:i w:val="0"/>
                <w:iCs w:val="0"/>
                <w:color w:val="auto"/>
                <w:sz w:val="28"/>
                <w:szCs w:val="28"/>
                <w:u w:val="none"/>
              </w:rPr>
            </w:pPr>
          </w:p>
        </w:tc>
      </w:tr>
      <w:tr w14:paraId="17B8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8BF3">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5E14">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91D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消毒供应设备维修、维保服务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7D62">
            <w:pPr>
              <w:jc w:val="center"/>
              <w:rPr>
                <w:rFonts w:hint="eastAsia" w:ascii="仿宋" w:hAnsi="仿宋" w:eastAsia="仿宋" w:cs="仿宋"/>
                <w:i w:val="0"/>
                <w:iCs w:val="0"/>
                <w:color w:val="auto"/>
                <w:sz w:val="28"/>
                <w:szCs w:val="28"/>
                <w:u w:val="none"/>
              </w:rPr>
            </w:pPr>
          </w:p>
        </w:tc>
      </w:tr>
      <w:tr w14:paraId="26B7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AFC5">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3C2E">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EF1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生命急救类设备维修、维保服务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E69">
            <w:pPr>
              <w:jc w:val="center"/>
              <w:rPr>
                <w:rFonts w:hint="eastAsia" w:ascii="仿宋" w:hAnsi="仿宋" w:eastAsia="仿宋" w:cs="仿宋"/>
                <w:i w:val="0"/>
                <w:iCs w:val="0"/>
                <w:color w:val="auto"/>
                <w:sz w:val="28"/>
                <w:szCs w:val="28"/>
                <w:u w:val="none"/>
              </w:rPr>
            </w:pPr>
          </w:p>
        </w:tc>
      </w:tr>
      <w:tr w14:paraId="453B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448C">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642B">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94A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康复、消毒类设备维修、维保服务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419">
            <w:pPr>
              <w:jc w:val="center"/>
              <w:rPr>
                <w:rFonts w:hint="eastAsia" w:ascii="仿宋" w:hAnsi="仿宋" w:eastAsia="仿宋" w:cs="仿宋"/>
                <w:i w:val="0"/>
                <w:iCs w:val="0"/>
                <w:color w:val="auto"/>
                <w:sz w:val="28"/>
                <w:szCs w:val="28"/>
                <w:u w:val="none"/>
              </w:rPr>
            </w:pPr>
          </w:p>
        </w:tc>
      </w:tr>
      <w:tr w14:paraId="0D84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5F57">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C377">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B6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病床类及其他设备维修、维保服务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C54A">
            <w:pPr>
              <w:jc w:val="center"/>
              <w:rPr>
                <w:rFonts w:hint="eastAsia" w:ascii="仿宋" w:hAnsi="仿宋" w:eastAsia="仿宋" w:cs="仿宋"/>
                <w:i w:val="0"/>
                <w:iCs w:val="0"/>
                <w:color w:val="auto"/>
                <w:sz w:val="28"/>
                <w:szCs w:val="28"/>
                <w:u w:val="none"/>
              </w:rPr>
            </w:pPr>
          </w:p>
        </w:tc>
      </w:tr>
      <w:tr w14:paraId="4A3F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E9D6">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33F6C1C4">
      <w:pPr>
        <w:jc w:val="left"/>
        <w:rPr>
          <w:rFonts w:hint="default" w:ascii="仿宋" w:hAnsi="仿宋" w:eastAsia="仿宋" w:cs="Times New Roman"/>
          <w:color w:val="auto"/>
          <w:kern w:val="2"/>
          <w:sz w:val="28"/>
          <w:szCs w:val="28"/>
          <w:lang w:val="en-US" w:eastAsia="zh-CN" w:bidi="ar-SA"/>
        </w:rPr>
      </w:pPr>
    </w:p>
    <w:tbl>
      <w:tblPr>
        <w:tblStyle w:val="20"/>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2160"/>
        <w:gridCol w:w="1080"/>
        <w:gridCol w:w="1080"/>
        <w:gridCol w:w="1080"/>
        <w:gridCol w:w="1080"/>
        <w:gridCol w:w="1080"/>
      </w:tblGrid>
      <w:tr w14:paraId="02BE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25413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医疗设备配件明细（包四）</w:t>
            </w:r>
          </w:p>
        </w:tc>
      </w:tr>
      <w:tr w14:paraId="2545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C6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5D5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设备名称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711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40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75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7ED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3F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单项报价</w:t>
            </w:r>
            <w:r>
              <w:rPr>
                <w:rFonts w:hint="eastAsia" w:ascii="仿宋" w:hAnsi="仿宋" w:eastAsia="仿宋" w:cs="仿宋"/>
                <w:i w:val="0"/>
                <w:iCs w:val="0"/>
                <w:color w:val="auto"/>
                <w:kern w:val="0"/>
                <w:sz w:val="24"/>
                <w:szCs w:val="24"/>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C7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r>
      <w:tr w14:paraId="0A1E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E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E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16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开机故障维修所需零配件；小电动机+钢丝管+液压杆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0A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1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E9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9C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4F8">
            <w:pPr>
              <w:jc w:val="center"/>
              <w:rPr>
                <w:rFonts w:hint="eastAsia" w:ascii="仿宋" w:hAnsi="仿宋" w:eastAsia="仿宋" w:cs="仿宋"/>
                <w:i w:val="0"/>
                <w:iCs w:val="0"/>
                <w:color w:val="auto"/>
                <w:sz w:val="24"/>
                <w:szCs w:val="24"/>
                <w:u w:val="none"/>
              </w:rPr>
            </w:pPr>
          </w:p>
        </w:tc>
      </w:tr>
      <w:tr w14:paraId="753B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C5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AD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3F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皮带断裂，钢丝管断裂故障维修所需零配件：皮带+钢丝管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A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67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7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166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A68">
            <w:pPr>
              <w:jc w:val="center"/>
              <w:rPr>
                <w:rFonts w:hint="eastAsia" w:ascii="仿宋" w:hAnsi="仿宋" w:eastAsia="仿宋" w:cs="仿宋"/>
                <w:i w:val="0"/>
                <w:iCs w:val="0"/>
                <w:color w:val="auto"/>
                <w:sz w:val="24"/>
                <w:szCs w:val="24"/>
                <w:u w:val="none"/>
              </w:rPr>
            </w:pPr>
          </w:p>
        </w:tc>
      </w:tr>
      <w:tr w14:paraId="60D9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9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0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0F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水管接头损坏，承重杆卡死故障维修所需零配件：专用水管接头+承重杆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5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12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B95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FB6">
            <w:pPr>
              <w:jc w:val="center"/>
              <w:rPr>
                <w:rFonts w:hint="eastAsia" w:ascii="仿宋" w:hAnsi="仿宋" w:eastAsia="仿宋" w:cs="仿宋"/>
                <w:i w:val="0"/>
                <w:iCs w:val="0"/>
                <w:color w:val="auto"/>
                <w:sz w:val="24"/>
                <w:szCs w:val="24"/>
                <w:u w:val="none"/>
              </w:rPr>
            </w:pPr>
          </w:p>
        </w:tc>
      </w:tr>
      <w:tr w14:paraId="247F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A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A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EA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观察窗玻璃密封圈损坏，出料门不能打开，故障维修所需零配件；观察窗玻璃密封圈+出料门气缸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B4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3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A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107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E0C2">
            <w:pPr>
              <w:jc w:val="center"/>
              <w:rPr>
                <w:rFonts w:hint="eastAsia" w:ascii="仿宋" w:hAnsi="仿宋" w:eastAsia="仿宋" w:cs="仿宋"/>
                <w:i w:val="0"/>
                <w:iCs w:val="0"/>
                <w:color w:val="auto"/>
                <w:sz w:val="24"/>
                <w:szCs w:val="24"/>
                <w:u w:val="none"/>
              </w:rPr>
            </w:pPr>
          </w:p>
        </w:tc>
      </w:tr>
      <w:tr w14:paraId="7FC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E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5D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3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气动电磁阀组老化，锈蚀，故障维修所需零配件：电磁阀组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10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5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A2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0DD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420">
            <w:pPr>
              <w:jc w:val="center"/>
              <w:rPr>
                <w:rFonts w:hint="eastAsia" w:ascii="仿宋" w:hAnsi="仿宋" w:eastAsia="仿宋" w:cs="仿宋"/>
                <w:i w:val="0"/>
                <w:iCs w:val="0"/>
                <w:color w:val="auto"/>
                <w:sz w:val="24"/>
                <w:szCs w:val="24"/>
                <w:u w:val="none"/>
              </w:rPr>
            </w:pPr>
          </w:p>
        </w:tc>
      </w:tr>
      <w:tr w14:paraId="5CF7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F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1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C7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动电磁阀组老化，锈蚀故障维修所需零配件：电磁阀组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8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4E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F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DFE">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158">
            <w:pPr>
              <w:jc w:val="center"/>
              <w:rPr>
                <w:rFonts w:hint="eastAsia" w:ascii="仿宋" w:hAnsi="仿宋" w:eastAsia="仿宋" w:cs="仿宋"/>
                <w:i w:val="0"/>
                <w:iCs w:val="0"/>
                <w:color w:val="auto"/>
                <w:sz w:val="24"/>
                <w:szCs w:val="24"/>
                <w:u w:val="none"/>
              </w:rPr>
            </w:pPr>
          </w:p>
        </w:tc>
      </w:tr>
      <w:tr w14:paraId="54F0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3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D5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21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排水阀气缸损坏故障维修所需零配件：排水阀气缸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A2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94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D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651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7DAB">
            <w:pPr>
              <w:jc w:val="center"/>
              <w:rPr>
                <w:rFonts w:hint="eastAsia" w:ascii="仿宋" w:hAnsi="仿宋" w:eastAsia="仿宋" w:cs="仿宋"/>
                <w:i w:val="0"/>
                <w:iCs w:val="0"/>
                <w:color w:val="auto"/>
                <w:sz w:val="24"/>
                <w:szCs w:val="24"/>
                <w:u w:val="none"/>
              </w:rPr>
            </w:pPr>
          </w:p>
        </w:tc>
      </w:tr>
      <w:tr w14:paraId="15D1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75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2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43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排水系统损坏，故障维修所需零配件：排水阀法兰+排水阀膜片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F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7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C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9B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F62">
            <w:pPr>
              <w:jc w:val="center"/>
              <w:rPr>
                <w:rFonts w:hint="eastAsia" w:ascii="仿宋" w:hAnsi="仿宋" w:eastAsia="仿宋" w:cs="仿宋"/>
                <w:i w:val="0"/>
                <w:iCs w:val="0"/>
                <w:color w:val="auto"/>
                <w:sz w:val="24"/>
                <w:szCs w:val="24"/>
                <w:u w:val="none"/>
              </w:rPr>
            </w:pPr>
          </w:p>
        </w:tc>
      </w:tr>
      <w:tr w14:paraId="6495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6C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1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0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液压减震杆损坏，故障维修所需零配件：高强度液压减表杆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B6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7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73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C2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D46">
            <w:pPr>
              <w:jc w:val="center"/>
              <w:rPr>
                <w:rFonts w:hint="eastAsia" w:ascii="仿宋" w:hAnsi="仿宋" w:eastAsia="仿宋" w:cs="仿宋"/>
                <w:i w:val="0"/>
                <w:iCs w:val="0"/>
                <w:color w:val="auto"/>
                <w:sz w:val="24"/>
                <w:szCs w:val="24"/>
                <w:u w:val="none"/>
              </w:rPr>
            </w:pPr>
          </w:p>
        </w:tc>
      </w:tr>
      <w:tr w14:paraId="5F97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07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9B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D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电磁阀损坏，故障维修所需零配件：电磁阀组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C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4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3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D8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735">
            <w:pPr>
              <w:jc w:val="center"/>
              <w:rPr>
                <w:rFonts w:hint="eastAsia" w:ascii="仿宋" w:hAnsi="仿宋" w:eastAsia="仿宋" w:cs="仿宋"/>
                <w:i w:val="0"/>
                <w:iCs w:val="0"/>
                <w:color w:val="auto"/>
                <w:sz w:val="24"/>
                <w:szCs w:val="24"/>
                <w:u w:val="none"/>
              </w:rPr>
            </w:pPr>
          </w:p>
        </w:tc>
      </w:tr>
      <w:tr w14:paraId="506C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AC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37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33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内仓上开门卡死，急停开关损坏，故障维修所需零配件：气缸+急停开关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89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2A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0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D08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9B4">
            <w:pPr>
              <w:jc w:val="center"/>
              <w:rPr>
                <w:rFonts w:hint="eastAsia" w:ascii="仿宋" w:hAnsi="仿宋" w:eastAsia="仿宋" w:cs="仿宋"/>
                <w:i w:val="0"/>
                <w:iCs w:val="0"/>
                <w:color w:val="auto"/>
                <w:sz w:val="24"/>
                <w:szCs w:val="24"/>
                <w:u w:val="none"/>
              </w:rPr>
            </w:pPr>
          </w:p>
        </w:tc>
      </w:tr>
      <w:tr w14:paraId="2A7E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2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A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F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水洗机刹车制动系统损坏故障维修所需零配件：刹车制动器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F2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D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19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5C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F6B">
            <w:pPr>
              <w:jc w:val="center"/>
              <w:rPr>
                <w:rFonts w:hint="eastAsia" w:ascii="仿宋" w:hAnsi="仿宋" w:eastAsia="仿宋" w:cs="仿宋"/>
                <w:i w:val="0"/>
                <w:iCs w:val="0"/>
                <w:color w:val="auto"/>
                <w:sz w:val="24"/>
                <w:szCs w:val="24"/>
                <w:u w:val="none"/>
              </w:rPr>
            </w:pPr>
          </w:p>
        </w:tc>
      </w:tr>
      <w:tr w14:paraId="1F59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6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7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4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主轴承故障，故障维修所需零配件：主轴承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6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20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9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ED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40D">
            <w:pPr>
              <w:jc w:val="center"/>
              <w:rPr>
                <w:rFonts w:hint="eastAsia" w:ascii="仿宋" w:hAnsi="仿宋" w:eastAsia="仿宋" w:cs="仿宋"/>
                <w:i w:val="0"/>
                <w:iCs w:val="0"/>
                <w:color w:val="auto"/>
                <w:sz w:val="24"/>
                <w:szCs w:val="24"/>
                <w:u w:val="none"/>
              </w:rPr>
            </w:pPr>
          </w:p>
        </w:tc>
      </w:tr>
      <w:tr w14:paraId="45DE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F2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09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3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排水阀及气泵损坏故障维修所需零配件：排水阀气缸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7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03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6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9C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B09D">
            <w:pPr>
              <w:jc w:val="center"/>
              <w:rPr>
                <w:rFonts w:hint="eastAsia" w:ascii="仿宋" w:hAnsi="仿宋" w:eastAsia="仿宋" w:cs="仿宋"/>
                <w:i w:val="0"/>
                <w:iCs w:val="0"/>
                <w:color w:val="auto"/>
                <w:sz w:val="24"/>
                <w:szCs w:val="24"/>
                <w:u w:val="none"/>
              </w:rPr>
            </w:pPr>
          </w:p>
        </w:tc>
      </w:tr>
      <w:tr w14:paraId="21ED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89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64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C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电磁阀损坏，故障维修所需零配件：电磁阀组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D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07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7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12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D8A8">
            <w:pPr>
              <w:jc w:val="center"/>
              <w:rPr>
                <w:rFonts w:hint="eastAsia" w:ascii="仿宋" w:hAnsi="仿宋" w:eastAsia="仿宋" w:cs="仿宋"/>
                <w:i w:val="0"/>
                <w:iCs w:val="0"/>
                <w:color w:val="auto"/>
                <w:sz w:val="24"/>
                <w:szCs w:val="24"/>
                <w:u w:val="none"/>
              </w:rPr>
            </w:pPr>
          </w:p>
        </w:tc>
      </w:tr>
      <w:tr w14:paraId="47AC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11F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DB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4F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变压电源损坏，故障维修所需零配件：变压电源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F9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04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71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BAE">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94F5">
            <w:pPr>
              <w:jc w:val="center"/>
              <w:rPr>
                <w:rFonts w:hint="eastAsia" w:ascii="仿宋" w:hAnsi="仿宋" w:eastAsia="仿宋" w:cs="仿宋"/>
                <w:i w:val="0"/>
                <w:iCs w:val="0"/>
                <w:color w:val="auto"/>
                <w:sz w:val="24"/>
                <w:szCs w:val="24"/>
                <w:u w:val="none"/>
              </w:rPr>
            </w:pPr>
          </w:p>
        </w:tc>
      </w:tr>
      <w:tr w14:paraId="576A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C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6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81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三角皮带老化，漏水，开门传感器损坏，故障维修所需零配件：皮带+水管+传感器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92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E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75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76D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045">
            <w:pPr>
              <w:jc w:val="center"/>
              <w:rPr>
                <w:rFonts w:hint="eastAsia" w:ascii="仿宋" w:hAnsi="仿宋" w:eastAsia="仿宋" w:cs="仿宋"/>
                <w:i w:val="0"/>
                <w:iCs w:val="0"/>
                <w:color w:val="auto"/>
                <w:sz w:val="24"/>
                <w:szCs w:val="24"/>
                <w:u w:val="none"/>
              </w:rPr>
            </w:pPr>
          </w:p>
        </w:tc>
      </w:tr>
      <w:tr w14:paraId="7C90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7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D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超声清洗机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8B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超声清洗机加热管损坏，故障维修所需零配件：加热管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8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A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79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2C2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D6F">
            <w:pPr>
              <w:jc w:val="center"/>
              <w:rPr>
                <w:rFonts w:hint="eastAsia" w:ascii="仿宋" w:hAnsi="仿宋" w:eastAsia="仿宋" w:cs="仿宋"/>
                <w:i w:val="0"/>
                <w:iCs w:val="0"/>
                <w:color w:val="auto"/>
                <w:sz w:val="24"/>
                <w:szCs w:val="24"/>
                <w:u w:val="none"/>
              </w:rPr>
            </w:pPr>
          </w:p>
        </w:tc>
      </w:tr>
      <w:tr w14:paraId="0F3B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6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7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除颤仪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7C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除颤仪电池损坏，故障维修所需零配件：电池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5A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8F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3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048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A82">
            <w:pPr>
              <w:jc w:val="center"/>
              <w:rPr>
                <w:rFonts w:hint="eastAsia" w:ascii="仿宋" w:hAnsi="仿宋" w:eastAsia="仿宋" w:cs="仿宋"/>
                <w:i w:val="0"/>
                <w:iCs w:val="0"/>
                <w:color w:val="auto"/>
                <w:sz w:val="24"/>
                <w:szCs w:val="24"/>
                <w:u w:val="none"/>
              </w:rPr>
            </w:pPr>
          </w:p>
        </w:tc>
      </w:tr>
      <w:tr w14:paraId="1463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66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CC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反渗透净水系统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80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纯水机水机机头，PP棉使用到期，故障维修所需零配件：纯水机机头+PP棉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65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WR0-2000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F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0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28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AE3">
            <w:pPr>
              <w:jc w:val="center"/>
              <w:rPr>
                <w:rFonts w:hint="eastAsia" w:ascii="仿宋" w:hAnsi="仿宋" w:eastAsia="仿宋" w:cs="仿宋"/>
                <w:i w:val="0"/>
                <w:iCs w:val="0"/>
                <w:color w:val="auto"/>
                <w:sz w:val="24"/>
                <w:szCs w:val="24"/>
                <w:u w:val="none"/>
              </w:rPr>
            </w:pPr>
          </w:p>
        </w:tc>
      </w:tr>
      <w:tr w14:paraId="6480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05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A0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6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空压机损坏需更换：空压机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B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SP-502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4F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22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26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F2A">
            <w:pPr>
              <w:jc w:val="center"/>
              <w:rPr>
                <w:rFonts w:hint="eastAsia" w:ascii="仿宋" w:hAnsi="仿宋" w:eastAsia="仿宋" w:cs="仿宋"/>
                <w:i w:val="0"/>
                <w:iCs w:val="0"/>
                <w:color w:val="auto"/>
                <w:sz w:val="24"/>
                <w:szCs w:val="24"/>
                <w:u w:val="none"/>
              </w:rPr>
            </w:pPr>
          </w:p>
        </w:tc>
      </w:tr>
      <w:tr w14:paraId="79C0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7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23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0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空压机不工作，故障维修所需零配件：空压机连接管+皮带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66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6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43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274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0DAA">
            <w:pPr>
              <w:jc w:val="center"/>
              <w:rPr>
                <w:rFonts w:hint="eastAsia" w:ascii="仿宋" w:hAnsi="仿宋" w:eastAsia="仿宋" w:cs="仿宋"/>
                <w:i w:val="0"/>
                <w:iCs w:val="0"/>
                <w:color w:val="auto"/>
                <w:sz w:val="24"/>
                <w:szCs w:val="24"/>
                <w:u w:val="none"/>
              </w:rPr>
            </w:pPr>
          </w:p>
        </w:tc>
      </w:tr>
      <w:tr w14:paraId="26B3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C1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F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33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机头磨损严重需更换，故障维修所需零配件：空压机机头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1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6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BE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CE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228">
            <w:pPr>
              <w:jc w:val="center"/>
              <w:rPr>
                <w:rFonts w:hint="eastAsia" w:ascii="仿宋" w:hAnsi="仿宋" w:eastAsia="仿宋" w:cs="仿宋"/>
                <w:i w:val="0"/>
                <w:iCs w:val="0"/>
                <w:color w:val="auto"/>
                <w:sz w:val="24"/>
                <w:szCs w:val="24"/>
                <w:u w:val="none"/>
              </w:rPr>
            </w:pPr>
          </w:p>
        </w:tc>
      </w:tr>
      <w:tr w14:paraId="7A4C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9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5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牙椅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5E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蒸馏水瓶、脚踏板开关故障维修所需零配件：蒸馏水瓶+脚踏板开关+附件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8C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14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5A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FE9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5A9">
            <w:pPr>
              <w:jc w:val="center"/>
              <w:rPr>
                <w:rFonts w:hint="eastAsia" w:ascii="仿宋" w:hAnsi="仿宋" w:eastAsia="仿宋" w:cs="仿宋"/>
                <w:i w:val="0"/>
                <w:iCs w:val="0"/>
                <w:color w:val="auto"/>
                <w:sz w:val="24"/>
                <w:szCs w:val="24"/>
                <w:u w:val="none"/>
              </w:rPr>
            </w:pPr>
          </w:p>
        </w:tc>
      </w:tr>
      <w:tr w14:paraId="16BD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ED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71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3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隔膜泵损坏，故障维修所需零配件：隔膜泵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8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C9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F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2F5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4F9C">
            <w:pPr>
              <w:jc w:val="center"/>
              <w:rPr>
                <w:rFonts w:hint="eastAsia" w:ascii="仿宋" w:hAnsi="仿宋" w:eastAsia="仿宋" w:cs="仿宋"/>
                <w:i w:val="0"/>
                <w:iCs w:val="0"/>
                <w:color w:val="auto"/>
                <w:sz w:val="24"/>
                <w:szCs w:val="24"/>
                <w:u w:val="none"/>
              </w:rPr>
            </w:pPr>
          </w:p>
        </w:tc>
      </w:tr>
      <w:tr w14:paraId="1110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B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3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D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空压机油水分离器损坏，电磁阀损坏，故障维修所需零配件：油水分离器+电磁阀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F5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D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78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A33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2666">
            <w:pPr>
              <w:jc w:val="center"/>
              <w:rPr>
                <w:rFonts w:hint="eastAsia" w:ascii="仿宋" w:hAnsi="仿宋" w:eastAsia="仿宋" w:cs="仿宋"/>
                <w:i w:val="0"/>
                <w:iCs w:val="0"/>
                <w:color w:val="auto"/>
                <w:sz w:val="24"/>
                <w:szCs w:val="24"/>
                <w:u w:val="none"/>
              </w:rPr>
            </w:pPr>
          </w:p>
        </w:tc>
      </w:tr>
      <w:tr w14:paraId="353A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B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2A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2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循环泵损坏导致不能出水，故障维修所需零配件：循环泵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40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5A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78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E4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1E5">
            <w:pPr>
              <w:jc w:val="center"/>
              <w:rPr>
                <w:rFonts w:hint="eastAsia" w:ascii="仿宋" w:hAnsi="仿宋" w:eastAsia="仿宋" w:cs="仿宋"/>
                <w:i w:val="0"/>
                <w:iCs w:val="0"/>
                <w:color w:val="auto"/>
                <w:sz w:val="24"/>
                <w:szCs w:val="24"/>
                <w:u w:val="none"/>
              </w:rPr>
            </w:pPr>
          </w:p>
        </w:tc>
      </w:tr>
      <w:tr w14:paraId="1D87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4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D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8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水气管断裂，故障维修所需零配件：循水气管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B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9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2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99C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817">
            <w:pPr>
              <w:jc w:val="center"/>
              <w:rPr>
                <w:rFonts w:hint="eastAsia" w:ascii="仿宋" w:hAnsi="仿宋" w:eastAsia="仿宋" w:cs="仿宋"/>
                <w:i w:val="0"/>
                <w:iCs w:val="0"/>
                <w:color w:val="auto"/>
                <w:sz w:val="24"/>
                <w:szCs w:val="24"/>
                <w:u w:val="none"/>
              </w:rPr>
            </w:pPr>
          </w:p>
        </w:tc>
      </w:tr>
      <w:tr w14:paraId="1BFC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6E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1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迈尔清洗工作站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F2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控制板损坏，故障维修所需零配件：控制板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7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1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B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88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EC5">
            <w:pPr>
              <w:jc w:val="center"/>
              <w:rPr>
                <w:rFonts w:hint="eastAsia" w:ascii="仿宋" w:hAnsi="仿宋" w:eastAsia="仿宋" w:cs="仿宋"/>
                <w:i w:val="0"/>
                <w:iCs w:val="0"/>
                <w:color w:val="auto"/>
                <w:sz w:val="24"/>
                <w:szCs w:val="24"/>
                <w:u w:val="none"/>
              </w:rPr>
            </w:pPr>
          </w:p>
        </w:tc>
      </w:tr>
      <w:tr w14:paraId="2774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1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F6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四棍烫平机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D6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导向带损坏，故障维修所需零配件：导向带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56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84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A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0A8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0110">
            <w:pPr>
              <w:jc w:val="center"/>
              <w:rPr>
                <w:rFonts w:hint="eastAsia" w:ascii="仿宋" w:hAnsi="仿宋" w:eastAsia="仿宋" w:cs="仿宋"/>
                <w:i w:val="0"/>
                <w:iCs w:val="0"/>
                <w:color w:val="auto"/>
                <w:sz w:val="24"/>
                <w:szCs w:val="24"/>
                <w:u w:val="none"/>
              </w:rPr>
            </w:pPr>
          </w:p>
        </w:tc>
      </w:tr>
      <w:tr w14:paraId="12B6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8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9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烫平机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BE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引布带使用性老化、断裂，故障维修所需零配件：引布带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F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烫平机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E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18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套（5卷）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89D0">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4DD">
            <w:pPr>
              <w:jc w:val="center"/>
              <w:rPr>
                <w:rFonts w:hint="eastAsia" w:ascii="仿宋" w:hAnsi="仿宋" w:eastAsia="仿宋" w:cs="仿宋"/>
                <w:i w:val="0"/>
                <w:iCs w:val="0"/>
                <w:color w:val="auto"/>
                <w:sz w:val="24"/>
                <w:szCs w:val="24"/>
                <w:u w:val="none"/>
              </w:rPr>
            </w:pPr>
          </w:p>
        </w:tc>
      </w:tr>
      <w:tr w14:paraId="57BB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0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8F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烘干机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04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截止阀损坏，故障维修所需零配件：截止阀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F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DD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B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630">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B11">
            <w:pPr>
              <w:jc w:val="center"/>
              <w:rPr>
                <w:rFonts w:hint="eastAsia" w:ascii="仿宋" w:hAnsi="仿宋" w:eastAsia="仿宋" w:cs="仿宋"/>
                <w:i w:val="0"/>
                <w:iCs w:val="0"/>
                <w:color w:val="auto"/>
                <w:sz w:val="24"/>
                <w:szCs w:val="24"/>
                <w:u w:val="none"/>
              </w:rPr>
            </w:pPr>
          </w:p>
        </w:tc>
      </w:tr>
      <w:tr w14:paraId="6A2D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4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1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超声电导仪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DE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显示屏幕没有画面，故障维修所需零配件：显示屏幕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8C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ZPRO</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E5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4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D91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6C9">
            <w:pPr>
              <w:jc w:val="center"/>
              <w:rPr>
                <w:rFonts w:hint="eastAsia" w:ascii="仿宋" w:hAnsi="仿宋" w:eastAsia="仿宋" w:cs="仿宋"/>
                <w:i w:val="0"/>
                <w:iCs w:val="0"/>
                <w:color w:val="auto"/>
                <w:sz w:val="24"/>
                <w:szCs w:val="24"/>
                <w:u w:val="none"/>
              </w:rPr>
            </w:pPr>
          </w:p>
        </w:tc>
      </w:tr>
      <w:tr w14:paraId="330D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5E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9B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6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电机齿轮损坏，故障维修所需零配件：电机齿轮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36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3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C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97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F447">
            <w:pPr>
              <w:jc w:val="center"/>
              <w:rPr>
                <w:rFonts w:hint="eastAsia" w:ascii="仿宋" w:hAnsi="仿宋" w:eastAsia="仿宋" w:cs="仿宋"/>
                <w:i w:val="0"/>
                <w:iCs w:val="0"/>
                <w:color w:val="auto"/>
                <w:sz w:val="24"/>
                <w:szCs w:val="24"/>
                <w:u w:val="none"/>
              </w:rPr>
            </w:pPr>
          </w:p>
        </w:tc>
      </w:tr>
      <w:tr w14:paraId="7420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B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1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FB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打包打不满，故障维修所需零配件：滚轮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E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3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FC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F92E">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2DE5">
            <w:pPr>
              <w:jc w:val="center"/>
              <w:rPr>
                <w:rFonts w:hint="eastAsia" w:ascii="仿宋" w:hAnsi="仿宋" w:eastAsia="仿宋" w:cs="仿宋"/>
                <w:i w:val="0"/>
                <w:iCs w:val="0"/>
                <w:color w:val="auto"/>
                <w:sz w:val="24"/>
                <w:szCs w:val="24"/>
                <w:u w:val="none"/>
              </w:rPr>
            </w:pPr>
          </w:p>
        </w:tc>
      </w:tr>
      <w:tr w14:paraId="7F9F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2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A8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B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主板烧坏，故障维修所需零配件：主板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38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2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4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E4E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F167">
            <w:pPr>
              <w:jc w:val="center"/>
              <w:rPr>
                <w:rFonts w:hint="eastAsia" w:ascii="仿宋" w:hAnsi="仿宋" w:eastAsia="仿宋" w:cs="仿宋"/>
                <w:i w:val="0"/>
                <w:iCs w:val="0"/>
                <w:color w:val="auto"/>
                <w:sz w:val="24"/>
                <w:szCs w:val="24"/>
                <w:u w:val="none"/>
              </w:rPr>
            </w:pPr>
          </w:p>
        </w:tc>
      </w:tr>
      <w:tr w14:paraId="20C6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2A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7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D2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主板损坏，故障维修所需零配件：主板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3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AE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C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EC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442">
            <w:pPr>
              <w:jc w:val="center"/>
              <w:rPr>
                <w:rFonts w:hint="eastAsia" w:ascii="仿宋" w:hAnsi="仿宋" w:eastAsia="仿宋" w:cs="仿宋"/>
                <w:i w:val="0"/>
                <w:iCs w:val="0"/>
                <w:color w:val="auto"/>
                <w:sz w:val="24"/>
                <w:szCs w:val="24"/>
                <w:u w:val="none"/>
              </w:rPr>
            </w:pPr>
          </w:p>
        </w:tc>
      </w:tr>
      <w:tr w14:paraId="48F7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F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A5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E8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加热管，加热棒损坏，故障维修所需零配件：加热管+加热棒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1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EB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2E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9C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111">
            <w:pPr>
              <w:jc w:val="center"/>
              <w:rPr>
                <w:rFonts w:hint="eastAsia" w:ascii="仿宋" w:hAnsi="仿宋" w:eastAsia="仿宋" w:cs="仿宋"/>
                <w:i w:val="0"/>
                <w:iCs w:val="0"/>
                <w:color w:val="auto"/>
                <w:sz w:val="24"/>
                <w:szCs w:val="24"/>
                <w:u w:val="none"/>
              </w:rPr>
            </w:pPr>
          </w:p>
        </w:tc>
      </w:tr>
      <w:tr w14:paraId="7361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4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FB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E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切割刀头故障，不能排液，故障维修所需零配件：排液管球阀+齿轮+刀片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E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5E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F0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C8A0">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541">
            <w:pPr>
              <w:jc w:val="center"/>
              <w:rPr>
                <w:rFonts w:hint="eastAsia" w:ascii="仿宋" w:hAnsi="仿宋" w:eastAsia="仿宋" w:cs="仿宋"/>
                <w:i w:val="0"/>
                <w:iCs w:val="0"/>
                <w:color w:val="auto"/>
                <w:sz w:val="24"/>
                <w:szCs w:val="24"/>
                <w:u w:val="none"/>
              </w:rPr>
            </w:pPr>
          </w:p>
        </w:tc>
      </w:tr>
      <w:tr w14:paraId="6206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A5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A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3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不能加热，故障维修所需零配件：加热盘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B3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2A1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C1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68BE">
            <w:pPr>
              <w:jc w:val="center"/>
              <w:rPr>
                <w:rFonts w:hint="eastAsia" w:ascii="仿宋" w:hAnsi="仿宋" w:eastAsia="仿宋" w:cs="仿宋"/>
                <w:i w:val="0"/>
                <w:iCs w:val="0"/>
                <w:color w:val="auto"/>
                <w:sz w:val="24"/>
                <w:szCs w:val="24"/>
                <w:u w:val="none"/>
              </w:rPr>
            </w:pPr>
          </w:p>
        </w:tc>
      </w:tr>
      <w:tr w14:paraId="7661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E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49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7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喷药杆损坏，故障维修所需零配件：机身喷杆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3D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A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E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B00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769">
            <w:pPr>
              <w:jc w:val="center"/>
              <w:rPr>
                <w:rFonts w:hint="eastAsia" w:ascii="仿宋" w:hAnsi="仿宋" w:eastAsia="仿宋" w:cs="仿宋"/>
                <w:i w:val="0"/>
                <w:iCs w:val="0"/>
                <w:color w:val="auto"/>
                <w:sz w:val="24"/>
                <w:szCs w:val="24"/>
                <w:u w:val="none"/>
              </w:rPr>
            </w:pPr>
          </w:p>
        </w:tc>
      </w:tr>
      <w:tr w14:paraId="3049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8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F4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E7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开不了机，故障维修所需零配件：内部电源板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4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0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4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679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57D">
            <w:pPr>
              <w:jc w:val="center"/>
              <w:rPr>
                <w:rFonts w:hint="eastAsia" w:ascii="仿宋" w:hAnsi="仿宋" w:eastAsia="仿宋" w:cs="仿宋"/>
                <w:i w:val="0"/>
                <w:iCs w:val="0"/>
                <w:color w:val="auto"/>
                <w:sz w:val="24"/>
                <w:szCs w:val="24"/>
                <w:u w:val="none"/>
              </w:rPr>
            </w:pPr>
          </w:p>
        </w:tc>
      </w:tr>
      <w:tr w14:paraId="1855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E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C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呼叫器计时器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4C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计时器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E7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0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9C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572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7873">
            <w:pPr>
              <w:jc w:val="center"/>
              <w:rPr>
                <w:rFonts w:hint="eastAsia" w:ascii="仿宋" w:hAnsi="仿宋" w:eastAsia="仿宋" w:cs="仿宋"/>
                <w:i w:val="0"/>
                <w:iCs w:val="0"/>
                <w:color w:val="auto"/>
                <w:sz w:val="24"/>
                <w:szCs w:val="24"/>
                <w:u w:val="none"/>
              </w:rPr>
            </w:pPr>
          </w:p>
        </w:tc>
      </w:tr>
      <w:tr w14:paraId="0F97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BB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7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高温灭菌器安全阀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5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安全阀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5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9F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B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2F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8E0C">
            <w:pPr>
              <w:jc w:val="center"/>
              <w:rPr>
                <w:rFonts w:hint="eastAsia" w:ascii="仿宋" w:hAnsi="仿宋" w:eastAsia="仿宋" w:cs="仿宋"/>
                <w:i w:val="0"/>
                <w:iCs w:val="0"/>
                <w:color w:val="auto"/>
                <w:sz w:val="24"/>
                <w:szCs w:val="24"/>
                <w:u w:val="none"/>
              </w:rPr>
            </w:pPr>
          </w:p>
        </w:tc>
      </w:tr>
      <w:tr w14:paraId="3970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A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5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超声波清洗机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B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加热管损坏，故障维修所需零配件：加热管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1D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A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16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468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50E">
            <w:pPr>
              <w:jc w:val="center"/>
              <w:rPr>
                <w:rFonts w:hint="eastAsia" w:ascii="仿宋" w:hAnsi="仿宋" w:eastAsia="仿宋" w:cs="仿宋"/>
                <w:i w:val="0"/>
                <w:iCs w:val="0"/>
                <w:color w:val="auto"/>
                <w:sz w:val="24"/>
                <w:szCs w:val="24"/>
                <w:u w:val="none"/>
              </w:rPr>
            </w:pPr>
          </w:p>
        </w:tc>
      </w:tr>
      <w:tr w14:paraId="7C84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5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C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超声波清洗机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9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超声清洗机超声震子损坏，密封圈老化严重，按键板破损，故障维修所需零配件：震子、控制面板、密封胶条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A2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3F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54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12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E260">
            <w:pPr>
              <w:jc w:val="center"/>
              <w:rPr>
                <w:rFonts w:hint="eastAsia" w:ascii="仿宋" w:hAnsi="仿宋" w:eastAsia="仿宋" w:cs="仿宋"/>
                <w:i w:val="0"/>
                <w:iCs w:val="0"/>
                <w:color w:val="auto"/>
                <w:sz w:val="24"/>
                <w:szCs w:val="24"/>
                <w:u w:val="none"/>
              </w:rPr>
            </w:pPr>
          </w:p>
        </w:tc>
      </w:tr>
      <w:tr w14:paraId="4567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D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FB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氧气瓶转接头</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3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全铜氧气转接头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6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氧气转接头（含氧气管路、流量表）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7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F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541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C689">
            <w:pPr>
              <w:jc w:val="center"/>
              <w:rPr>
                <w:rFonts w:hint="eastAsia" w:ascii="仿宋" w:hAnsi="仿宋" w:eastAsia="仿宋" w:cs="仿宋"/>
                <w:i w:val="0"/>
                <w:iCs w:val="0"/>
                <w:color w:val="auto"/>
                <w:sz w:val="24"/>
                <w:szCs w:val="24"/>
                <w:u w:val="none"/>
              </w:rPr>
            </w:pPr>
          </w:p>
        </w:tc>
      </w:tr>
      <w:tr w14:paraId="5D6F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3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F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灌注泵</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1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灌注泵控制板及外壳损坏，故障维修所需零配件：灌注泵控制板及外壳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8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0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F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A6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090C">
            <w:pPr>
              <w:jc w:val="center"/>
              <w:rPr>
                <w:rFonts w:hint="eastAsia" w:ascii="仿宋" w:hAnsi="仿宋" w:eastAsia="仿宋" w:cs="仿宋"/>
                <w:i w:val="0"/>
                <w:iCs w:val="0"/>
                <w:color w:val="auto"/>
                <w:sz w:val="24"/>
                <w:szCs w:val="24"/>
                <w:u w:val="none"/>
              </w:rPr>
            </w:pPr>
          </w:p>
        </w:tc>
      </w:tr>
      <w:tr w14:paraId="23AD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9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10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微波肿瘤热疗仪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04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微波肿瘤热疗仪测温线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0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N-9001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45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9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65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266C">
            <w:pPr>
              <w:jc w:val="center"/>
              <w:rPr>
                <w:rFonts w:hint="eastAsia" w:ascii="仿宋" w:hAnsi="仿宋" w:eastAsia="仿宋" w:cs="仿宋"/>
                <w:i w:val="0"/>
                <w:iCs w:val="0"/>
                <w:color w:val="auto"/>
                <w:sz w:val="24"/>
                <w:szCs w:val="24"/>
                <w:u w:val="none"/>
              </w:rPr>
            </w:pPr>
          </w:p>
        </w:tc>
      </w:tr>
      <w:tr w14:paraId="5643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B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5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中央监护系统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F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系统损坏、磁盘损坏，故障维修所需零配件：中央监护磁盘机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B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迈瑞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C5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0D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E1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372">
            <w:pPr>
              <w:jc w:val="center"/>
              <w:rPr>
                <w:rFonts w:hint="eastAsia" w:ascii="仿宋" w:hAnsi="仿宋" w:eastAsia="仿宋" w:cs="仿宋"/>
                <w:i w:val="0"/>
                <w:iCs w:val="0"/>
                <w:color w:val="auto"/>
                <w:sz w:val="24"/>
                <w:szCs w:val="24"/>
                <w:u w:val="none"/>
              </w:rPr>
            </w:pPr>
          </w:p>
        </w:tc>
      </w:tr>
      <w:tr w14:paraId="0F8B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C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5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脉动真空灭菌器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D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脉动真空灭菌器开不了门，故障维修所需零配件：密封门胶条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3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MAST-A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5E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59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FF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0AB">
            <w:pPr>
              <w:jc w:val="center"/>
              <w:rPr>
                <w:rFonts w:hint="eastAsia" w:ascii="仿宋" w:hAnsi="仿宋" w:eastAsia="仿宋" w:cs="仿宋"/>
                <w:i w:val="0"/>
                <w:iCs w:val="0"/>
                <w:color w:val="auto"/>
                <w:sz w:val="24"/>
                <w:szCs w:val="24"/>
                <w:u w:val="none"/>
              </w:rPr>
            </w:pPr>
          </w:p>
        </w:tc>
      </w:tr>
      <w:tr w14:paraId="3C74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F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C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灭菌器发热器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4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加热管损坏，故障维修所需零配件：加热管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C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54KW改型B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B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2E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D1A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CECA">
            <w:pPr>
              <w:jc w:val="center"/>
              <w:rPr>
                <w:rFonts w:hint="eastAsia" w:ascii="仿宋" w:hAnsi="仿宋" w:eastAsia="仿宋" w:cs="仿宋"/>
                <w:i w:val="0"/>
                <w:iCs w:val="0"/>
                <w:color w:val="auto"/>
                <w:sz w:val="24"/>
                <w:szCs w:val="24"/>
                <w:u w:val="none"/>
              </w:rPr>
            </w:pPr>
          </w:p>
        </w:tc>
      </w:tr>
      <w:tr w14:paraId="6BFE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2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9E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0C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滤芯使用到期，机油需更换，故障维修所需零配件：滤芯、机油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05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3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E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22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8E55">
            <w:pPr>
              <w:jc w:val="center"/>
              <w:rPr>
                <w:rFonts w:hint="eastAsia" w:ascii="仿宋" w:hAnsi="仿宋" w:eastAsia="仿宋" w:cs="仿宋"/>
                <w:i w:val="0"/>
                <w:iCs w:val="0"/>
                <w:color w:val="auto"/>
                <w:sz w:val="24"/>
                <w:szCs w:val="24"/>
                <w:u w:val="none"/>
              </w:rPr>
            </w:pPr>
          </w:p>
        </w:tc>
      </w:tr>
      <w:tr w14:paraId="1779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C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9A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蒸汽发生器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9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密封圈和高温电磁阀损坏，故障维修所需零配件：密封圈，控制阀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D8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CLeun-q</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C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1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6E1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EAFA">
            <w:pPr>
              <w:jc w:val="center"/>
              <w:rPr>
                <w:rFonts w:hint="eastAsia" w:ascii="仿宋" w:hAnsi="仿宋" w:eastAsia="仿宋" w:cs="仿宋"/>
                <w:i w:val="0"/>
                <w:iCs w:val="0"/>
                <w:color w:val="auto"/>
                <w:sz w:val="24"/>
                <w:szCs w:val="24"/>
                <w:u w:val="none"/>
              </w:rPr>
            </w:pPr>
          </w:p>
        </w:tc>
      </w:tr>
      <w:tr w14:paraId="78E1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EA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6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老肯过氧化氢低温等离子灭菌器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9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门推杆损坏，故障维修所需零配件：门推杆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37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20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375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6AF">
            <w:pPr>
              <w:jc w:val="center"/>
              <w:rPr>
                <w:rFonts w:hint="eastAsia" w:ascii="仿宋" w:hAnsi="仿宋" w:eastAsia="仿宋" w:cs="仿宋"/>
                <w:i w:val="0"/>
                <w:iCs w:val="0"/>
                <w:color w:val="auto"/>
                <w:sz w:val="24"/>
                <w:szCs w:val="24"/>
                <w:u w:val="none"/>
              </w:rPr>
            </w:pPr>
          </w:p>
        </w:tc>
      </w:tr>
      <w:tr w14:paraId="3755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87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5A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新华牌过氧化氢低温等离子灭菌器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DF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漏气，故障维修所需零配件：密封套件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E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A2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16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77C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187">
            <w:pPr>
              <w:jc w:val="center"/>
              <w:rPr>
                <w:rFonts w:hint="eastAsia" w:ascii="仿宋" w:hAnsi="仿宋" w:eastAsia="仿宋" w:cs="仿宋"/>
                <w:i w:val="0"/>
                <w:iCs w:val="0"/>
                <w:color w:val="auto"/>
                <w:sz w:val="24"/>
                <w:szCs w:val="24"/>
                <w:u w:val="none"/>
              </w:rPr>
            </w:pPr>
          </w:p>
        </w:tc>
      </w:tr>
      <w:tr w14:paraId="2339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D3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08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老肯过氧化氢低温等离子灭菌器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4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真空电磁阀损坏，故障维修所需零配件：真空电磁阀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E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A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1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7C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4C1">
            <w:pPr>
              <w:jc w:val="center"/>
              <w:rPr>
                <w:rFonts w:hint="eastAsia" w:ascii="仿宋" w:hAnsi="仿宋" w:eastAsia="仿宋" w:cs="仿宋"/>
                <w:i w:val="0"/>
                <w:iCs w:val="0"/>
                <w:color w:val="auto"/>
                <w:sz w:val="24"/>
                <w:szCs w:val="24"/>
                <w:u w:val="none"/>
              </w:rPr>
            </w:pPr>
          </w:p>
        </w:tc>
      </w:tr>
      <w:tr w14:paraId="79E6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F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CB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新华牌过氧化氢低温等离子灭菌器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7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真空泵损坏，故障维修所需零配件：真空泵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4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B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89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063">
            <w:pPr>
              <w:jc w:val="center"/>
              <w:rPr>
                <w:rFonts w:hint="eastAsia" w:ascii="仿宋" w:hAnsi="仿宋" w:eastAsia="仿宋" w:cs="仿宋"/>
                <w:i w:val="0"/>
                <w:iCs w:val="0"/>
                <w:color w:val="auto"/>
                <w:sz w:val="24"/>
                <w:szCs w:val="24"/>
                <w:u w:val="none"/>
              </w:rPr>
            </w:pPr>
          </w:p>
        </w:tc>
      </w:tr>
      <w:tr w14:paraId="21D5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D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A3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奥林巴斯腹腔镜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6E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缺少生理盐水电缆线，故障维修所需零配件：生理盐水电缆线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79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WA00014A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66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E3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AE5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854F">
            <w:pPr>
              <w:jc w:val="center"/>
              <w:rPr>
                <w:rFonts w:hint="eastAsia" w:ascii="仿宋" w:hAnsi="仿宋" w:eastAsia="仿宋" w:cs="仿宋"/>
                <w:i w:val="0"/>
                <w:iCs w:val="0"/>
                <w:color w:val="auto"/>
                <w:sz w:val="24"/>
                <w:szCs w:val="24"/>
                <w:u w:val="none"/>
              </w:rPr>
            </w:pPr>
          </w:p>
        </w:tc>
      </w:tr>
      <w:tr w14:paraId="211A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1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6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奥林巴斯导光束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BE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导光束损坏，故障维修所需零配件：导光束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5E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WA003310A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1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C5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72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CEBD">
            <w:pPr>
              <w:jc w:val="center"/>
              <w:rPr>
                <w:rFonts w:hint="eastAsia" w:ascii="仿宋" w:hAnsi="仿宋" w:eastAsia="仿宋" w:cs="仿宋"/>
                <w:i w:val="0"/>
                <w:iCs w:val="0"/>
                <w:color w:val="auto"/>
                <w:sz w:val="24"/>
                <w:szCs w:val="24"/>
                <w:u w:val="none"/>
              </w:rPr>
            </w:pPr>
          </w:p>
        </w:tc>
      </w:tr>
      <w:tr w14:paraId="4160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E9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B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奥林巴斯摄像头</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38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摄像头卡扣损坏，故障维修所需零配件：摄像头卡扣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3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CH-S190-XZ-E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BD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3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E0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D513">
            <w:pPr>
              <w:jc w:val="center"/>
              <w:rPr>
                <w:rFonts w:hint="eastAsia" w:ascii="仿宋" w:hAnsi="仿宋" w:eastAsia="仿宋" w:cs="仿宋"/>
                <w:i w:val="0"/>
                <w:iCs w:val="0"/>
                <w:color w:val="auto"/>
                <w:sz w:val="24"/>
                <w:szCs w:val="24"/>
                <w:u w:val="none"/>
              </w:rPr>
            </w:pPr>
          </w:p>
        </w:tc>
      </w:tr>
      <w:tr w14:paraId="2340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2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C3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移动式手术X射线机（小C）</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C6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限束器主板损坏，故障维修所需零配件：限束器主板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C0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PLX112C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B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A6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C7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9B43">
            <w:pPr>
              <w:jc w:val="center"/>
              <w:rPr>
                <w:rFonts w:hint="eastAsia" w:ascii="仿宋" w:hAnsi="仿宋" w:eastAsia="仿宋" w:cs="仿宋"/>
                <w:i w:val="0"/>
                <w:iCs w:val="0"/>
                <w:color w:val="auto"/>
                <w:sz w:val="24"/>
                <w:szCs w:val="24"/>
                <w:u w:val="none"/>
              </w:rPr>
            </w:pPr>
          </w:p>
        </w:tc>
      </w:tr>
      <w:tr w14:paraId="7D0E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CC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E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奥林巴斯腹腔镜高频电刀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30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脚踏开关损坏，故障维修所需零配件：脚踏开关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1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E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2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BF6">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C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不是原装</w:t>
            </w:r>
          </w:p>
        </w:tc>
      </w:tr>
      <w:tr w14:paraId="5B72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84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E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医用钬激光治疗机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BD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脚踏开关损坏，故障维修所需零配件：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55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PHL-I-E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6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C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29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5E1A">
            <w:pPr>
              <w:jc w:val="center"/>
              <w:rPr>
                <w:rFonts w:hint="eastAsia" w:ascii="仿宋" w:hAnsi="仿宋" w:eastAsia="仿宋" w:cs="仿宋"/>
                <w:i w:val="0"/>
                <w:iCs w:val="0"/>
                <w:color w:val="auto"/>
                <w:sz w:val="24"/>
                <w:szCs w:val="24"/>
                <w:u w:val="none"/>
              </w:rPr>
            </w:pPr>
          </w:p>
        </w:tc>
      </w:tr>
      <w:tr w14:paraId="7B00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D1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8E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自体血液回收机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F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驱动器损坏，故障维修所需零配件：驱动器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7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BW-8100A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8E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7A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88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049">
            <w:pPr>
              <w:jc w:val="center"/>
              <w:rPr>
                <w:rFonts w:hint="eastAsia" w:ascii="仿宋" w:hAnsi="仿宋" w:eastAsia="仿宋" w:cs="仿宋"/>
                <w:i w:val="0"/>
                <w:iCs w:val="0"/>
                <w:color w:val="auto"/>
                <w:sz w:val="24"/>
                <w:szCs w:val="24"/>
                <w:u w:val="none"/>
              </w:rPr>
            </w:pPr>
          </w:p>
        </w:tc>
      </w:tr>
      <w:tr w14:paraId="5166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4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E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高压注射器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0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外壳破损，故障维修所需零配件：整体外壳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E6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Zcnith-H15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67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12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9A0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1DA">
            <w:pPr>
              <w:jc w:val="center"/>
              <w:rPr>
                <w:rFonts w:hint="eastAsia" w:ascii="仿宋" w:hAnsi="仿宋" w:eastAsia="仿宋" w:cs="仿宋"/>
                <w:i w:val="0"/>
                <w:iCs w:val="0"/>
                <w:color w:val="auto"/>
                <w:sz w:val="24"/>
                <w:szCs w:val="24"/>
                <w:u w:val="none"/>
              </w:rPr>
            </w:pPr>
          </w:p>
        </w:tc>
      </w:tr>
      <w:tr w14:paraId="7C95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1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4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氧气压力报警器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1C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氧气压力传感器损坏，故障维修所需零配件：氧气压力传感器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0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BJX-1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D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9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417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27D8">
            <w:pPr>
              <w:jc w:val="center"/>
              <w:rPr>
                <w:rFonts w:hint="eastAsia" w:ascii="仿宋" w:hAnsi="仿宋" w:eastAsia="仿宋" w:cs="仿宋"/>
                <w:i w:val="0"/>
                <w:iCs w:val="0"/>
                <w:color w:val="auto"/>
                <w:sz w:val="24"/>
                <w:szCs w:val="24"/>
                <w:u w:val="none"/>
              </w:rPr>
            </w:pPr>
          </w:p>
        </w:tc>
      </w:tr>
      <w:tr w14:paraId="1D9D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8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B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超声乳化手柄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8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换晶体及手柄线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DE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COMPACT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3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5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AF4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FEBD">
            <w:pPr>
              <w:jc w:val="center"/>
              <w:rPr>
                <w:rFonts w:hint="eastAsia" w:ascii="仿宋" w:hAnsi="仿宋" w:eastAsia="仿宋" w:cs="仿宋"/>
                <w:i w:val="0"/>
                <w:iCs w:val="0"/>
                <w:color w:val="auto"/>
                <w:sz w:val="24"/>
                <w:szCs w:val="24"/>
                <w:u w:val="none"/>
              </w:rPr>
            </w:pPr>
          </w:p>
        </w:tc>
      </w:tr>
      <w:tr w14:paraId="5DFE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49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1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美敦力动力系统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C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绝缘体、线缆、零部件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76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XPS Nexus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B7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6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7F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E66">
            <w:pPr>
              <w:jc w:val="center"/>
              <w:rPr>
                <w:rFonts w:hint="eastAsia" w:ascii="仿宋" w:hAnsi="仿宋" w:eastAsia="仿宋" w:cs="仿宋"/>
                <w:i w:val="0"/>
                <w:iCs w:val="0"/>
                <w:color w:val="auto"/>
                <w:sz w:val="24"/>
                <w:szCs w:val="24"/>
                <w:u w:val="none"/>
              </w:rPr>
            </w:pPr>
          </w:p>
        </w:tc>
      </w:tr>
      <w:tr w14:paraId="3088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00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D0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立式高压灭菌锅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51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电热管，液位传感器，温度探针，包括排气，排水管，道故障，故障维修所需零配件：热管，液位传感器，温度探针，包括排气，排水管道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F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LS75HJ型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C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12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C9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539A">
            <w:pPr>
              <w:jc w:val="center"/>
              <w:rPr>
                <w:rFonts w:hint="eastAsia" w:ascii="仿宋" w:hAnsi="仿宋" w:eastAsia="仿宋" w:cs="仿宋"/>
                <w:i w:val="0"/>
                <w:iCs w:val="0"/>
                <w:color w:val="auto"/>
                <w:sz w:val="24"/>
                <w:szCs w:val="24"/>
                <w:u w:val="none"/>
              </w:rPr>
            </w:pPr>
          </w:p>
        </w:tc>
      </w:tr>
      <w:tr w14:paraId="1DAB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5D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23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立式高压灭菌锅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3C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加热管、水位计、内筒损坏，故障维修所需零配件：加热管、水位计、内筒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AB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LS-100HG型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1E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0D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C8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4AB">
            <w:pPr>
              <w:jc w:val="center"/>
              <w:rPr>
                <w:rFonts w:hint="eastAsia" w:ascii="仿宋" w:hAnsi="仿宋" w:eastAsia="仿宋" w:cs="仿宋"/>
                <w:i w:val="0"/>
                <w:iCs w:val="0"/>
                <w:color w:val="auto"/>
                <w:sz w:val="24"/>
                <w:szCs w:val="24"/>
                <w:u w:val="none"/>
              </w:rPr>
            </w:pPr>
          </w:p>
        </w:tc>
      </w:tr>
      <w:tr w14:paraId="0BEB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68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E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钬激光光纤(细）</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C4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5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DHF-F-200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7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E7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E1E6">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EB0">
            <w:pPr>
              <w:jc w:val="center"/>
              <w:rPr>
                <w:rFonts w:hint="eastAsia" w:ascii="仿宋" w:hAnsi="仿宋" w:eastAsia="仿宋" w:cs="仿宋"/>
                <w:i w:val="0"/>
                <w:iCs w:val="0"/>
                <w:color w:val="auto"/>
                <w:sz w:val="24"/>
                <w:szCs w:val="24"/>
                <w:u w:val="none"/>
              </w:rPr>
            </w:pPr>
          </w:p>
        </w:tc>
      </w:tr>
      <w:tr w14:paraId="7847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8A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1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钬激光光纤（中）</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1A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EF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DHF-365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2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6E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1BA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2C60">
            <w:pPr>
              <w:jc w:val="center"/>
              <w:rPr>
                <w:rFonts w:hint="eastAsia" w:ascii="仿宋" w:hAnsi="仿宋" w:eastAsia="仿宋" w:cs="仿宋"/>
                <w:i w:val="0"/>
                <w:iCs w:val="0"/>
                <w:color w:val="auto"/>
                <w:sz w:val="24"/>
                <w:szCs w:val="24"/>
                <w:u w:val="none"/>
              </w:rPr>
            </w:pPr>
          </w:p>
        </w:tc>
      </w:tr>
      <w:tr w14:paraId="219A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C8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7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钬激光光纤（粗）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7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F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DHL-1-E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2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DD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0D8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4CB">
            <w:pPr>
              <w:jc w:val="center"/>
              <w:rPr>
                <w:rFonts w:hint="eastAsia" w:ascii="仿宋" w:hAnsi="仿宋" w:eastAsia="仿宋" w:cs="仿宋"/>
                <w:i w:val="0"/>
                <w:iCs w:val="0"/>
                <w:color w:val="auto"/>
                <w:sz w:val="24"/>
                <w:szCs w:val="24"/>
                <w:u w:val="none"/>
              </w:rPr>
            </w:pPr>
          </w:p>
        </w:tc>
      </w:tr>
      <w:tr w14:paraId="0127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C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1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超纯水机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99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使用到期，需更换：精混树脂、PP滤芯，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B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LDML-D-300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D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0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73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149">
            <w:pPr>
              <w:jc w:val="center"/>
              <w:rPr>
                <w:rFonts w:hint="eastAsia" w:ascii="仿宋" w:hAnsi="仿宋" w:eastAsia="仿宋" w:cs="仿宋"/>
                <w:i w:val="0"/>
                <w:iCs w:val="0"/>
                <w:color w:val="auto"/>
                <w:sz w:val="24"/>
                <w:szCs w:val="24"/>
                <w:u w:val="none"/>
              </w:rPr>
            </w:pPr>
          </w:p>
        </w:tc>
      </w:tr>
      <w:tr w14:paraId="683A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55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72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多导电生理仪分屏显示器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1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显示屏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4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VS5843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1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FE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2B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536">
            <w:pPr>
              <w:jc w:val="center"/>
              <w:rPr>
                <w:rFonts w:hint="eastAsia" w:ascii="仿宋" w:hAnsi="仿宋" w:eastAsia="仿宋" w:cs="仿宋"/>
                <w:i w:val="0"/>
                <w:iCs w:val="0"/>
                <w:color w:val="auto"/>
                <w:sz w:val="24"/>
                <w:szCs w:val="24"/>
                <w:u w:val="none"/>
              </w:rPr>
            </w:pPr>
          </w:p>
        </w:tc>
      </w:tr>
      <w:tr w14:paraId="3007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6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5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体外冲击波碎石机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4D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电磁盘，电容箱，透镜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41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HK.ESWL-109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0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73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9A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EBBA">
            <w:pPr>
              <w:jc w:val="center"/>
              <w:rPr>
                <w:rFonts w:hint="eastAsia" w:ascii="仿宋" w:hAnsi="仿宋" w:eastAsia="仿宋" w:cs="仿宋"/>
                <w:i w:val="0"/>
                <w:iCs w:val="0"/>
                <w:color w:val="auto"/>
                <w:sz w:val="24"/>
                <w:szCs w:val="24"/>
                <w:u w:val="none"/>
              </w:rPr>
            </w:pPr>
          </w:p>
        </w:tc>
      </w:tr>
      <w:tr w14:paraId="4B1A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6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99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强脉冲激光治疗仪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A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操作手柄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C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IPL-JLT-A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B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4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02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E46">
            <w:pPr>
              <w:jc w:val="center"/>
              <w:rPr>
                <w:rFonts w:hint="eastAsia" w:ascii="仿宋" w:hAnsi="仿宋" w:eastAsia="仿宋" w:cs="仿宋"/>
                <w:i w:val="0"/>
                <w:iCs w:val="0"/>
                <w:color w:val="auto"/>
                <w:sz w:val="24"/>
                <w:szCs w:val="24"/>
                <w:u w:val="none"/>
              </w:rPr>
            </w:pPr>
          </w:p>
        </w:tc>
      </w:tr>
      <w:tr w14:paraId="191E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49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C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血球分析仪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A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压力泵、电磁阀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31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XS-500ix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B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81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E6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63D">
            <w:pPr>
              <w:jc w:val="center"/>
              <w:rPr>
                <w:rFonts w:hint="eastAsia" w:ascii="仿宋" w:hAnsi="仿宋" w:eastAsia="仿宋" w:cs="仿宋"/>
                <w:i w:val="0"/>
                <w:iCs w:val="0"/>
                <w:color w:val="auto"/>
                <w:sz w:val="24"/>
                <w:szCs w:val="24"/>
                <w:u w:val="none"/>
              </w:rPr>
            </w:pPr>
          </w:p>
        </w:tc>
      </w:tr>
      <w:tr w14:paraId="25FA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80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A9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耳声听阻抗测量仪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73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对侧耳机线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0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Zodiac901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E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B40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24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408">
            <w:pPr>
              <w:jc w:val="center"/>
              <w:rPr>
                <w:rFonts w:hint="eastAsia" w:ascii="仿宋" w:hAnsi="仿宋" w:eastAsia="仿宋" w:cs="仿宋"/>
                <w:i w:val="0"/>
                <w:iCs w:val="0"/>
                <w:color w:val="auto"/>
                <w:sz w:val="24"/>
                <w:szCs w:val="24"/>
                <w:u w:val="none"/>
              </w:rPr>
            </w:pPr>
          </w:p>
        </w:tc>
      </w:tr>
      <w:tr w14:paraId="736F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16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D9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光学相干断厚扫描仪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0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硬盘、系统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5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iVue100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E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93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49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5BE1">
            <w:pPr>
              <w:jc w:val="center"/>
              <w:rPr>
                <w:rFonts w:hint="eastAsia" w:ascii="仿宋" w:hAnsi="仿宋" w:eastAsia="仿宋" w:cs="仿宋"/>
                <w:i w:val="0"/>
                <w:iCs w:val="0"/>
                <w:color w:val="auto"/>
                <w:sz w:val="24"/>
                <w:szCs w:val="24"/>
                <w:u w:val="none"/>
              </w:rPr>
            </w:pPr>
          </w:p>
        </w:tc>
      </w:tr>
      <w:tr w14:paraId="4F57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D1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7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泌尿电切镜摄像系统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7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CCD损坏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25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OTV-S7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F3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B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BA2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B05">
            <w:pPr>
              <w:jc w:val="center"/>
              <w:rPr>
                <w:rFonts w:hint="eastAsia" w:ascii="仿宋" w:hAnsi="仿宋" w:eastAsia="仿宋" w:cs="仿宋"/>
                <w:i w:val="0"/>
                <w:iCs w:val="0"/>
                <w:color w:val="auto"/>
                <w:sz w:val="24"/>
                <w:szCs w:val="24"/>
                <w:u w:val="none"/>
              </w:rPr>
            </w:pPr>
          </w:p>
        </w:tc>
      </w:tr>
      <w:tr w14:paraId="7BB3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22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7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电脑角膜验光仪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5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快门组件并调试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4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KR-1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97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51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969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D7F5">
            <w:pPr>
              <w:jc w:val="center"/>
              <w:rPr>
                <w:rFonts w:hint="eastAsia" w:ascii="仿宋" w:hAnsi="仿宋" w:eastAsia="仿宋" w:cs="仿宋"/>
                <w:i w:val="0"/>
                <w:iCs w:val="0"/>
                <w:color w:val="auto"/>
                <w:sz w:val="24"/>
                <w:szCs w:val="24"/>
                <w:u w:val="none"/>
              </w:rPr>
            </w:pPr>
          </w:p>
        </w:tc>
      </w:tr>
      <w:tr w14:paraId="2A78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CC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A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生物安全柜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D3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高效过滤器上下各一套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EB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HR30-11A2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0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4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B5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BFF">
            <w:pPr>
              <w:jc w:val="center"/>
              <w:rPr>
                <w:rFonts w:hint="eastAsia" w:ascii="仿宋" w:hAnsi="仿宋" w:eastAsia="仿宋" w:cs="仿宋"/>
                <w:i w:val="0"/>
                <w:iCs w:val="0"/>
                <w:color w:val="auto"/>
                <w:sz w:val="24"/>
                <w:szCs w:val="24"/>
                <w:u w:val="none"/>
              </w:rPr>
            </w:pPr>
          </w:p>
        </w:tc>
      </w:tr>
      <w:tr w14:paraId="7D44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6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52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肺功能仪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2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D5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5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A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98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D5C9">
            <w:pPr>
              <w:jc w:val="center"/>
              <w:rPr>
                <w:rFonts w:hint="eastAsia" w:ascii="仿宋" w:hAnsi="仿宋" w:eastAsia="仿宋" w:cs="仿宋"/>
                <w:i w:val="0"/>
                <w:iCs w:val="0"/>
                <w:color w:val="auto"/>
                <w:sz w:val="24"/>
                <w:szCs w:val="24"/>
                <w:u w:val="none"/>
              </w:rPr>
            </w:pPr>
          </w:p>
        </w:tc>
      </w:tr>
      <w:tr w14:paraId="66FD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82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56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电切镜</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BA6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电凝连接线</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BA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Wa00013a    wa00014a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02F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242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5A835">
            <w:pPr>
              <w:jc w:val="center"/>
              <w:rPr>
                <w:rFonts w:hint="eastAsia" w:ascii="仿宋" w:hAnsi="仿宋" w:eastAsia="仿宋" w:cs="仿宋"/>
                <w:i w:val="0"/>
                <w:iCs w:val="0"/>
                <w:color w:val="auto"/>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4823">
            <w:pPr>
              <w:jc w:val="center"/>
              <w:rPr>
                <w:rFonts w:hint="eastAsia" w:ascii="仿宋" w:hAnsi="仿宋" w:eastAsia="仿宋" w:cs="仿宋"/>
                <w:i w:val="0"/>
                <w:iCs w:val="0"/>
                <w:color w:val="auto"/>
                <w:sz w:val="24"/>
                <w:szCs w:val="24"/>
                <w:u w:val="none"/>
              </w:rPr>
            </w:pPr>
          </w:p>
        </w:tc>
      </w:tr>
      <w:tr w14:paraId="0AE7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4784">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7E7C">
            <w:pPr>
              <w:jc w:val="center"/>
              <w:rPr>
                <w:rFonts w:hint="eastAsia" w:ascii="仿宋" w:hAnsi="仿宋" w:eastAsia="仿宋" w:cs="仿宋"/>
                <w:i w:val="0"/>
                <w:iCs w:val="0"/>
                <w:color w:val="auto"/>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2FBB">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1ABB">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5501">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6D6F">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5334">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A7E5">
            <w:pPr>
              <w:jc w:val="center"/>
              <w:rPr>
                <w:rFonts w:hint="eastAsia" w:ascii="仿宋" w:hAnsi="仿宋" w:eastAsia="仿宋" w:cs="仿宋"/>
                <w:i w:val="0"/>
                <w:iCs w:val="0"/>
                <w:color w:val="auto"/>
                <w:sz w:val="24"/>
                <w:szCs w:val="24"/>
                <w:u w:val="none"/>
              </w:rPr>
            </w:pPr>
          </w:p>
        </w:tc>
      </w:tr>
      <w:tr w14:paraId="62C9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C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D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爱尔博电刀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18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主机更换配件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4B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V10300S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7A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C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A06">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234">
            <w:pPr>
              <w:jc w:val="center"/>
              <w:rPr>
                <w:rFonts w:hint="eastAsia" w:ascii="仿宋" w:hAnsi="仿宋" w:eastAsia="仿宋" w:cs="仿宋"/>
                <w:i w:val="0"/>
                <w:iCs w:val="0"/>
                <w:color w:val="auto"/>
                <w:sz w:val="24"/>
                <w:szCs w:val="24"/>
                <w:u w:val="none"/>
              </w:rPr>
            </w:pPr>
          </w:p>
        </w:tc>
      </w:tr>
      <w:tr w14:paraId="41C7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9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07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医用煮沸槽</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B1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13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ZF-800A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8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21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B4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C1C5">
            <w:pPr>
              <w:jc w:val="center"/>
              <w:rPr>
                <w:rFonts w:hint="eastAsia" w:ascii="仿宋" w:hAnsi="仿宋" w:eastAsia="仿宋" w:cs="仿宋"/>
                <w:i w:val="0"/>
                <w:iCs w:val="0"/>
                <w:color w:val="auto"/>
                <w:sz w:val="24"/>
                <w:szCs w:val="24"/>
                <w:u w:val="none"/>
              </w:rPr>
            </w:pPr>
          </w:p>
        </w:tc>
      </w:tr>
      <w:tr w14:paraId="10A7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7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2C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非接触式眼压计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71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气泵组件、喷嘴组件损坏，故障维修所需零配件：气泵组件、喷嘴组件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9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CT-80A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6A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8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947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C68">
            <w:pPr>
              <w:jc w:val="center"/>
              <w:rPr>
                <w:rFonts w:hint="eastAsia" w:ascii="仿宋" w:hAnsi="仿宋" w:eastAsia="仿宋" w:cs="仿宋"/>
                <w:i w:val="0"/>
                <w:iCs w:val="0"/>
                <w:color w:val="auto"/>
                <w:sz w:val="24"/>
                <w:szCs w:val="24"/>
                <w:u w:val="none"/>
              </w:rPr>
            </w:pPr>
          </w:p>
        </w:tc>
      </w:tr>
      <w:tr w14:paraId="46D7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8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D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洗胃机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05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电源模块损坏，故障维修所需零配件：电源模块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2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SC-IA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FF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2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9C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0A91">
            <w:pPr>
              <w:jc w:val="center"/>
              <w:rPr>
                <w:rFonts w:hint="eastAsia" w:ascii="仿宋" w:hAnsi="仿宋" w:eastAsia="仿宋" w:cs="仿宋"/>
                <w:i w:val="0"/>
                <w:iCs w:val="0"/>
                <w:color w:val="auto"/>
                <w:sz w:val="24"/>
                <w:szCs w:val="24"/>
                <w:u w:val="none"/>
              </w:rPr>
            </w:pPr>
          </w:p>
        </w:tc>
      </w:tr>
      <w:tr w14:paraId="15CF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3B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90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测漏仪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A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测漏仪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3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WA23080A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EF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EF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0B18">
            <w:pPr>
              <w:jc w:val="center"/>
              <w:rPr>
                <w:rFonts w:hint="eastAsia" w:ascii="仿宋" w:hAnsi="仿宋" w:eastAsia="仿宋" w:cs="仿宋"/>
                <w:i w:val="0"/>
                <w:iCs w:val="0"/>
                <w:color w:val="auto"/>
                <w:sz w:val="24"/>
                <w:szCs w:val="24"/>
                <w:u w:val="none"/>
              </w:rPr>
            </w:pPr>
          </w:p>
        </w:tc>
      </w:tr>
      <w:tr w14:paraId="0BA0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6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2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角膜内皮显微镜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1A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视频信号采集卡、校准对焦镜头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E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NSP-9900II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F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2C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13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5F7F">
            <w:pPr>
              <w:jc w:val="both"/>
              <w:rPr>
                <w:rFonts w:hint="eastAsia" w:ascii="仿宋" w:hAnsi="仿宋" w:eastAsia="仿宋" w:cs="仿宋"/>
                <w:i w:val="0"/>
                <w:iCs w:val="0"/>
                <w:color w:val="auto"/>
                <w:sz w:val="24"/>
                <w:szCs w:val="24"/>
                <w:u w:val="none"/>
              </w:rPr>
            </w:pPr>
          </w:p>
        </w:tc>
      </w:tr>
      <w:tr w14:paraId="2A21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E11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754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微波肿瘤热疗仪</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7C4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固态源一套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A26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N-9001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EA1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476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C1A9">
            <w:pPr>
              <w:jc w:val="center"/>
              <w:rPr>
                <w:rFonts w:hint="eastAsia" w:ascii="仿宋" w:hAnsi="仿宋" w:eastAsia="仿宋" w:cs="仿宋"/>
                <w:i w:val="0"/>
                <w:iCs w:val="0"/>
                <w:color w:val="auto"/>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55FA">
            <w:pPr>
              <w:jc w:val="both"/>
              <w:rPr>
                <w:rFonts w:hint="eastAsia" w:ascii="仿宋" w:hAnsi="仿宋" w:eastAsia="仿宋" w:cs="仿宋"/>
                <w:i w:val="0"/>
                <w:iCs w:val="0"/>
                <w:color w:val="auto"/>
                <w:sz w:val="24"/>
                <w:szCs w:val="24"/>
                <w:u w:val="none"/>
              </w:rPr>
            </w:pPr>
          </w:p>
        </w:tc>
      </w:tr>
      <w:tr w14:paraId="3A2C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29FE">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BEF1">
            <w:pPr>
              <w:jc w:val="center"/>
              <w:rPr>
                <w:rFonts w:hint="eastAsia" w:ascii="仿宋" w:hAnsi="仿宋" w:eastAsia="仿宋" w:cs="仿宋"/>
                <w:i w:val="0"/>
                <w:iCs w:val="0"/>
                <w:color w:val="auto"/>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1446">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AA87">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D04F">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721F">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825C">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2A5">
            <w:pPr>
              <w:jc w:val="both"/>
              <w:rPr>
                <w:rFonts w:hint="eastAsia" w:ascii="仿宋" w:hAnsi="仿宋" w:eastAsia="仿宋" w:cs="仿宋"/>
                <w:i w:val="0"/>
                <w:iCs w:val="0"/>
                <w:color w:val="auto"/>
                <w:sz w:val="24"/>
                <w:szCs w:val="24"/>
                <w:u w:val="none"/>
              </w:rPr>
            </w:pPr>
          </w:p>
        </w:tc>
      </w:tr>
      <w:tr w14:paraId="1EFF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D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D7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奥林巴斯腹腔镜高频电刀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D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脚踏开关损坏，故障维修所需零配件：脚踏开关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3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76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5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A02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502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原装脚踏</w:t>
            </w:r>
          </w:p>
        </w:tc>
      </w:tr>
      <w:tr w14:paraId="79B8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0D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E6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8A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变频器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8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C1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6F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5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45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B5D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11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B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A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变频器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E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6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D4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B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53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1DA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4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1C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6B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储气罐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B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2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49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CE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43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8F6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F1DF6E">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2A67089A">
      <w:pPr>
        <w:jc w:val="left"/>
        <w:rPr>
          <w:rFonts w:hint="default" w:ascii="仿宋" w:hAnsi="仿宋" w:eastAsia="仿宋" w:cs="Times New Roman"/>
          <w:color w:val="auto"/>
          <w:kern w:val="2"/>
          <w:sz w:val="28"/>
          <w:szCs w:val="28"/>
          <w:lang w:val="en-US" w:eastAsia="zh-CN" w:bidi="ar-SA"/>
        </w:rPr>
      </w:pPr>
    </w:p>
    <w:p w14:paraId="30979E2A">
      <w:pPr>
        <w:jc w:val="left"/>
        <w:rPr>
          <w:rFonts w:hint="default" w:ascii="仿宋" w:hAnsi="仿宋" w:eastAsia="仿宋" w:cs="Times New Roman"/>
          <w:color w:val="auto"/>
          <w:kern w:val="2"/>
          <w:sz w:val="28"/>
          <w:szCs w:val="28"/>
          <w:lang w:val="en-US" w:eastAsia="zh-CN" w:bidi="ar-SA"/>
        </w:rPr>
      </w:pPr>
    </w:p>
    <w:p w14:paraId="754A45F8">
      <w:pPr>
        <w:jc w:val="left"/>
        <w:rPr>
          <w:rFonts w:hint="default" w:ascii="仿宋" w:hAnsi="仿宋" w:eastAsia="仿宋" w:cs="Times New Roman"/>
          <w:color w:val="auto"/>
          <w:kern w:val="2"/>
          <w:sz w:val="28"/>
          <w:szCs w:val="28"/>
          <w:lang w:val="en-US" w:eastAsia="zh-CN" w:bidi="ar-SA"/>
        </w:rPr>
      </w:pPr>
    </w:p>
    <w:p w14:paraId="4C189075">
      <w:pPr>
        <w:jc w:val="left"/>
        <w:rPr>
          <w:rFonts w:hint="default" w:ascii="仿宋" w:hAnsi="仿宋" w:eastAsia="仿宋" w:cs="Times New Roman"/>
          <w:color w:val="auto"/>
          <w:kern w:val="2"/>
          <w:sz w:val="28"/>
          <w:szCs w:val="28"/>
          <w:lang w:val="en-US" w:eastAsia="zh-CN" w:bidi="ar-SA"/>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4318"/>
        <w:gridCol w:w="3520"/>
      </w:tblGrid>
      <w:tr w14:paraId="041B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C847">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包五：</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01C7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AB4">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CC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品名</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4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总价小写（万元/年）</w:t>
            </w:r>
          </w:p>
        </w:tc>
      </w:tr>
      <w:tr w14:paraId="62C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A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0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医用气体系统维修维保服务</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031">
            <w:pPr>
              <w:jc w:val="center"/>
              <w:rPr>
                <w:rFonts w:hint="eastAsia" w:ascii="仿宋" w:hAnsi="仿宋" w:eastAsia="仿宋" w:cs="仿宋"/>
                <w:i w:val="0"/>
                <w:iCs w:val="0"/>
                <w:color w:val="000000"/>
                <w:sz w:val="28"/>
                <w:szCs w:val="28"/>
                <w:u w:val="none"/>
              </w:rPr>
            </w:pPr>
          </w:p>
        </w:tc>
      </w:tr>
      <w:tr w14:paraId="7E4C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BA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 </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万元</w:t>
            </w:r>
          </w:p>
        </w:tc>
      </w:tr>
    </w:tbl>
    <w:p w14:paraId="318E33AE">
      <w:pPr>
        <w:jc w:val="left"/>
        <w:rPr>
          <w:rFonts w:hint="default" w:ascii="仿宋" w:hAnsi="仿宋" w:eastAsia="仿宋" w:cs="Times New Roman"/>
          <w:color w:val="auto"/>
          <w:kern w:val="2"/>
          <w:sz w:val="28"/>
          <w:szCs w:val="28"/>
          <w:lang w:val="en-US" w:eastAsia="zh-CN" w:bidi="ar-S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58"/>
        <w:gridCol w:w="1200"/>
        <w:gridCol w:w="667"/>
        <w:gridCol w:w="1050"/>
        <w:gridCol w:w="1285"/>
        <w:gridCol w:w="1817"/>
      </w:tblGrid>
      <w:tr w14:paraId="39D3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43" w:type="dxa"/>
            <w:gridSpan w:val="7"/>
            <w:noWrap w:val="0"/>
            <w:vAlign w:val="center"/>
          </w:tcPr>
          <w:p w14:paraId="58D9821C">
            <w:pPr>
              <w:jc w:val="center"/>
              <w:rPr>
                <w:rFonts w:hint="eastAsia" w:ascii="宋体" w:hAnsi="宋体" w:cs="宋体"/>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49A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6" w:type="dxa"/>
            <w:noWrap w:val="0"/>
            <w:vAlign w:val="center"/>
          </w:tcPr>
          <w:p w14:paraId="3E9916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序号</w:t>
            </w:r>
          </w:p>
        </w:tc>
        <w:tc>
          <w:tcPr>
            <w:tcW w:w="1758" w:type="dxa"/>
            <w:noWrap w:val="0"/>
            <w:vAlign w:val="center"/>
          </w:tcPr>
          <w:p w14:paraId="289468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名  称</w:t>
            </w:r>
          </w:p>
        </w:tc>
        <w:tc>
          <w:tcPr>
            <w:tcW w:w="1200" w:type="dxa"/>
            <w:noWrap w:val="0"/>
            <w:vAlign w:val="center"/>
          </w:tcPr>
          <w:p w14:paraId="23C2B5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规格型号</w:t>
            </w:r>
          </w:p>
        </w:tc>
        <w:tc>
          <w:tcPr>
            <w:tcW w:w="667" w:type="dxa"/>
            <w:noWrap w:val="0"/>
            <w:vAlign w:val="center"/>
          </w:tcPr>
          <w:p w14:paraId="482C5E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 量</w:t>
            </w:r>
          </w:p>
        </w:tc>
        <w:tc>
          <w:tcPr>
            <w:tcW w:w="1050" w:type="dxa"/>
            <w:noWrap w:val="0"/>
            <w:vAlign w:val="center"/>
          </w:tcPr>
          <w:p w14:paraId="225E98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1285" w:type="dxa"/>
            <w:noWrap w:val="0"/>
            <w:vAlign w:val="center"/>
          </w:tcPr>
          <w:p w14:paraId="0B9211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单项报价 （元）</w:t>
            </w:r>
          </w:p>
        </w:tc>
        <w:tc>
          <w:tcPr>
            <w:tcW w:w="1817" w:type="dxa"/>
            <w:noWrap w:val="0"/>
            <w:vAlign w:val="center"/>
          </w:tcPr>
          <w:p w14:paraId="3C69CA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备注</w:t>
            </w:r>
          </w:p>
        </w:tc>
      </w:tr>
      <w:tr w14:paraId="645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F583B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758" w:type="dxa"/>
            <w:noWrap w:val="0"/>
            <w:vAlign w:val="center"/>
          </w:tcPr>
          <w:p w14:paraId="37BA5E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0545D07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w:t>
            </w:r>
          </w:p>
        </w:tc>
        <w:tc>
          <w:tcPr>
            <w:tcW w:w="667" w:type="dxa"/>
            <w:noWrap w:val="0"/>
            <w:vAlign w:val="center"/>
          </w:tcPr>
          <w:p w14:paraId="7342A9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6C521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3737C9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BB56A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9B7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31C6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758" w:type="dxa"/>
            <w:noWrap w:val="0"/>
            <w:vAlign w:val="center"/>
          </w:tcPr>
          <w:p w14:paraId="78833E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647066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笑气</w:t>
            </w:r>
          </w:p>
        </w:tc>
        <w:tc>
          <w:tcPr>
            <w:tcW w:w="667" w:type="dxa"/>
            <w:noWrap w:val="0"/>
            <w:vAlign w:val="center"/>
          </w:tcPr>
          <w:p w14:paraId="2252D5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88594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58B33D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A42DE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81E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8B6F9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758" w:type="dxa"/>
            <w:noWrap w:val="0"/>
            <w:vAlign w:val="center"/>
          </w:tcPr>
          <w:p w14:paraId="38E687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596977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二氧化碳气</w:t>
            </w:r>
          </w:p>
        </w:tc>
        <w:tc>
          <w:tcPr>
            <w:tcW w:w="667" w:type="dxa"/>
            <w:noWrap w:val="0"/>
            <w:vAlign w:val="center"/>
          </w:tcPr>
          <w:p w14:paraId="7CA919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6949E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53D0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26EC1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带加热功能</w:t>
            </w:r>
          </w:p>
        </w:tc>
      </w:tr>
      <w:tr w14:paraId="49E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9388F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758" w:type="dxa"/>
            <w:noWrap w:val="0"/>
            <w:vAlign w:val="center"/>
          </w:tcPr>
          <w:p w14:paraId="28EF2A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负压吸引控制柜</w:t>
            </w:r>
          </w:p>
        </w:tc>
        <w:tc>
          <w:tcPr>
            <w:tcW w:w="1200" w:type="dxa"/>
            <w:noWrap w:val="0"/>
            <w:vAlign w:val="center"/>
          </w:tcPr>
          <w:p w14:paraId="2710D11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22F58A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ED505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3280FC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36D1D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A4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EF716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758" w:type="dxa"/>
            <w:noWrap w:val="0"/>
            <w:vAlign w:val="center"/>
          </w:tcPr>
          <w:p w14:paraId="7263C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真空阻液阀</w:t>
            </w:r>
          </w:p>
        </w:tc>
        <w:tc>
          <w:tcPr>
            <w:tcW w:w="1200" w:type="dxa"/>
            <w:noWrap w:val="0"/>
            <w:vAlign w:val="center"/>
          </w:tcPr>
          <w:p w14:paraId="213E2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w:t>
            </w:r>
          </w:p>
        </w:tc>
        <w:tc>
          <w:tcPr>
            <w:tcW w:w="667" w:type="dxa"/>
            <w:noWrap w:val="0"/>
            <w:vAlign w:val="center"/>
          </w:tcPr>
          <w:p w14:paraId="28F45E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114D4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1906CB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E277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17B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096BC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758" w:type="dxa"/>
            <w:noWrap w:val="0"/>
            <w:vAlign w:val="center"/>
          </w:tcPr>
          <w:p w14:paraId="1BB424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电接点压力表</w:t>
            </w:r>
          </w:p>
        </w:tc>
        <w:tc>
          <w:tcPr>
            <w:tcW w:w="1200" w:type="dxa"/>
            <w:noWrap w:val="0"/>
            <w:vAlign w:val="center"/>
          </w:tcPr>
          <w:p w14:paraId="00D77F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w:t>
            </w:r>
          </w:p>
        </w:tc>
        <w:tc>
          <w:tcPr>
            <w:tcW w:w="667" w:type="dxa"/>
            <w:noWrap w:val="0"/>
            <w:vAlign w:val="center"/>
          </w:tcPr>
          <w:p w14:paraId="684C42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A43FD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192B17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B3547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6A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62FCC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758" w:type="dxa"/>
            <w:noWrap w:val="0"/>
            <w:vAlign w:val="center"/>
          </w:tcPr>
          <w:p w14:paraId="6DDBDC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真空负压表</w:t>
            </w:r>
          </w:p>
        </w:tc>
        <w:tc>
          <w:tcPr>
            <w:tcW w:w="1200" w:type="dxa"/>
            <w:noWrap w:val="0"/>
            <w:vAlign w:val="center"/>
          </w:tcPr>
          <w:p w14:paraId="6B87D2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6BE4BB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C2F25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019EA1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625D4A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220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2000A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758" w:type="dxa"/>
            <w:noWrap w:val="0"/>
            <w:vAlign w:val="center"/>
          </w:tcPr>
          <w:p w14:paraId="586905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压力表</w:t>
            </w:r>
          </w:p>
        </w:tc>
        <w:tc>
          <w:tcPr>
            <w:tcW w:w="1200" w:type="dxa"/>
            <w:noWrap w:val="0"/>
            <w:vAlign w:val="center"/>
          </w:tcPr>
          <w:p w14:paraId="03CB1A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2E9D34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A8A6E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38E680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76FD4C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4EC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78EE7C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758" w:type="dxa"/>
            <w:noWrap w:val="0"/>
            <w:vAlign w:val="center"/>
          </w:tcPr>
          <w:p w14:paraId="271CCB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压缩空气机组控制柜</w:t>
            </w:r>
          </w:p>
        </w:tc>
        <w:tc>
          <w:tcPr>
            <w:tcW w:w="1200" w:type="dxa"/>
            <w:noWrap w:val="0"/>
            <w:vAlign w:val="center"/>
          </w:tcPr>
          <w:p w14:paraId="4C89C3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64A7527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B4A6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1126A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0EAB28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7DF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6ADBA6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758" w:type="dxa"/>
            <w:noWrap w:val="0"/>
            <w:vAlign w:val="center"/>
          </w:tcPr>
          <w:p w14:paraId="1A7666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安全阀</w:t>
            </w:r>
          </w:p>
        </w:tc>
        <w:tc>
          <w:tcPr>
            <w:tcW w:w="1200" w:type="dxa"/>
            <w:noWrap w:val="0"/>
            <w:vAlign w:val="center"/>
          </w:tcPr>
          <w:p w14:paraId="701AFAB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储气罐专用</w:t>
            </w:r>
          </w:p>
        </w:tc>
        <w:tc>
          <w:tcPr>
            <w:tcW w:w="667" w:type="dxa"/>
            <w:noWrap w:val="0"/>
            <w:vAlign w:val="center"/>
          </w:tcPr>
          <w:p w14:paraId="3CC09FC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024911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6FA55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02C1C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48F4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75DD7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758" w:type="dxa"/>
            <w:noWrap w:val="0"/>
            <w:vAlign w:val="center"/>
          </w:tcPr>
          <w:p w14:paraId="35429A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022F5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7D8AF3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C56ADF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85B99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E3F52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43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78D6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758" w:type="dxa"/>
            <w:noWrap w:val="0"/>
            <w:vAlign w:val="center"/>
          </w:tcPr>
          <w:p w14:paraId="762EBB6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58E20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CF54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3EB2E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71C5E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5386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24F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5574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758" w:type="dxa"/>
            <w:noWrap w:val="0"/>
            <w:vAlign w:val="center"/>
          </w:tcPr>
          <w:p w14:paraId="2D46F00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5EBF48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FC1D0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25F36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71658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C1088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33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A3789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758" w:type="dxa"/>
            <w:noWrap w:val="0"/>
            <w:vAlign w:val="center"/>
          </w:tcPr>
          <w:p w14:paraId="1E1477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20CE087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4451A0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4FA16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7769A4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85EB5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FD1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D97B9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758" w:type="dxa"/>
            <w:noWrap w:val="0"/>
            <w:vAlign w:val="center"/>
          </w:tcPr>
          <w:p w14:paraId="05B075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12085B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357FE6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439A9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96B9D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FECE4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D8D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685E9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758" w:type="dxa"/>
            <w:noWrap w:val="0"/>
            <w:vAlign w:val="center"/>
          </w:tcPr>
          <w:p w14:paraId="6506CF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6C01C3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F4896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7FDCC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F9FA8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9BF26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576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C2517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758" w:type="dxa"/>
            <w:noWrap w:val="0"/>
            <w:vAlign w:val="center"/>
          </w:tcPr>
          <w:p w14:paraId="403D11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减压器</w:t>
            </w:r>
          </w:p>
        </w:tc>
        <w:tc>
          <w:tcPr>
            <w:tcW w:w="1200" w:type="dxa"/>
            <w:noWrap w:val="0"/>
            <w:vAlign w:val="center"/>
          </w:tcPr>
          <w:p w14:paraId="0EF71A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c>
          <w:tcPr>
            <w:tcW w:w="667" w:type="dxa"/>
            <w:noWrap w:val="0"/>
            <w:vAlign w:val="center"/>
          </w:tcPr>
          <w:p w14:paraId="2860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2CB76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28F389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74A9F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r>
      <w:tr w14:paraId="3D6B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49E51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758" w:type="dxa"/>
            <w:noWrap w:val="0"/>
            <w:vAlign w:val="center"/>
          </w:tcPr>
          <w:p w14:paraId="227D5C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氧气流量仪</w:t>
            </w:r>
          </w:p>
        </w:tc>
        <w:tc>
          <w:tcPr>
            <w:tcW w:w="1200" w:type="dxa"/>
            <w:noWrap w:val="0"/>
            <w:vAlign w:val="center"/>
          </w:tcPr>
          <w:p w14:paraId="081D68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300型</w:t>
            </w:r>
          </w:p>
        </w:tc>
        <w:tc>
          <w:tcPr>
            <w:tcW w:w="667" w:type="dxa"/>
            <w:noWrap w:val="0"/>
            <w:vAlign w:val="center"/>
          </w:tcPr>
          <w:p w14:paraId="54014B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ABBBC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65199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44D2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79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338E1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758" w:type="dxa"/>
            <w:noWrap w:val="0"/>
            <w:vAlign w:val="center"/>
          </w:tcPr>
          <w:p w14:paraId="30061A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C725DA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二气</w:t>
            </w:r>
          </w:p>
        </w:tc>
        <w:tc>
          <w:tcPr>
            <w:tcW w:w="667" w:type="dxa"/>
            <w:noWrap w:val="0"/>
            <w:vAlign w:val="center"/>
          </w:tcPr>
          <w:p w14:paraId="734D30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5D4CD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CD60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9A4FE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08A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1CD36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758" w:type="dxa"/>
            <w:noWrap w:val="0"/>
            <w:vAlign w:val="center"/>
          </w:tcPr>
          <w:p w14:paraId="3FAC26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4C32E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三气</w:t>
            </w:r>
          </w:p>
        </w:tc>
        <w:tc>
          <w:tcPr>
            <w:tcW w:w="667" w:type="dxa"/>
            <w:noWrap w:val="0"/>
            <w:vAlign w:val="center"/>
          </w:tcPr>
          <w:p w14:paraId="5E6B25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13C59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300E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7BE2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F5C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75B0B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758" w:type="dxa"/>
            <w:noWrap w:val="0"/>
            <w:vAlign w:val="center"/>
          </w:tcPr>
          <w:p w14:paraId="0EAE36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输液轨道</w:t>
            </w:r>
          </w:p>
        </w:tc>
        <w:tc>
          <w:tcPr>
            <w:tcW w:w="1200" w:type="dxa"/>
            <w:noWrap w:val="0"/>
            <w:vAlign w:val="center"/>
          </w:tcPr>
          <w:p w14:paraId="5FDF7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U型</w:t>
            </w:r>
          </w:p>
        </w:tc>
        <w:tc>
          <w:tcPr>
            <w:tcW w:w="667" w:type="dxa"/>
            <w:noWrap w:val="0"/>
            <w:vAlign w:val="center"/>
          </w:tcPr>
          <w:p w14:paraId="4DF36F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FD539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29AFA9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5D041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B73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22995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758" w:type="dxa"/>
            <w:noWrap w:val="0"/>
            <w:vAlign w:val="center"/>
          </w:tcPr>
          <w:p w14:paraId="162663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输液吊杆</w:t>
            </w:r>
          </w:p>
        </w:tc>
        <w:tc>
          <w:tcPr>
            <w:tcW w:w="1200" w:type="dxa"/>
            <w:noWrap w:val="0"/>
            <w:vAlign w:val="center"/>
          </w:tcPr>
          <w:p w14:paraId="6F72E7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4F10F2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120BB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071E7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44C14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231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6F1A2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758" w:type="dxa"/>
            <w:noWrap w:val="0"/>
            <w:vAlign w:val="center"/>
          </w:tcPr>
          <w:p w14:paraId="759FB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隔帘轨</w:t>
            </w:r>
          </w:p>
        </w:tc>
        <w:tc>
          <w:tcPr>
            <w:tcW w:w="1200" w:type="dxa"/>
            <w:noWrap w:val="0"/>
            <w:vAlign w:val="center"/>
          </w:tcPr>
          <w:p w14:paraId="244C04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396563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DF9EB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0875F4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24B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05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B9038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758" w:type="dxa"/>
            <w:noWrap w:val="0"/>
            <w:vAlign w:val="center"/>
          </w:tcPr>
          <w:p w14:paraId="746208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高压金属软管</w:t>
            </w:r>
          </w:p>
        </w:tc>
        <w:tc>
          <w:tcPr>
            <w:tcW w:w="1200" w:type="dxa"/>
            <w:noWrap w:val="0"/>
            <w:vAlign w:val="center"/>
          </w:tcPr>
          <w:p w14:paraId="13889E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≥80cm/G5/8</w:t>
            </w:r>
          </w:p>
        </w:tc>
        <w:tc>
          <w:tcPr>
            <w:tcW w:w="667" w:type="dxa"/>
            <w:noWrap w:val="0"/>
            <w:vAlign w:val="center"/>
          </w:tcPr>
          <w:p w14:paraId="49A0CC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322AF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CE48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D559E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各汇流排</w:t>
            </w:r>
          </w:p>
        </w:tc>
      </w:tr>
      <w:tr w14:paraId="4133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43" w:type="dxa"/>
            <w:gridSpan w:val="7"/>
            <w:noWrap w:val="0"/>
            <w:vAlign w:val="center"/>
          </w:tcPr>
          <w:p w14:paraId="48EEAE9B">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p>
          <w:p w14:paraId="701F3D49">
            <w:pPr>
              <w:keepNext w:val="0"/>
              <w:keepLines w:val="0"/>
              <w:widowControl/>
              <w:suppressLineNumbers w:val="0"/>
              <w:jc w:val="both"/>
              <w:textAlignment w:val="center"/>
              <w:rPr>
                <w:rFonts w:hint="eastAsia" w:ascii="仿宋" w:hAnsi="仿宋" w:eastAsia="仿宋" w:cs="仿宋"/>
                <w:i w:val="0"/>
                <w:iCs w:val="0"/>
                <w:color w:val="000000"/>
                <w:sz w:val="24"/>
                <w:szCs w:val="24"/>
                <w:u w:val="single"/>
                <w:lang w:val="en-US" w:eastAsia="zh-CN"/>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70E56471">
      <w:pPr>
        <w:jc w:val="left"/>
        <w:rPr>
          <w:rFonts w:hint="default" w:ascii="仿宋" w:hAnsi="仿宋" w:eastAsia="仿宋" w:cs="Times New Roman"/>
          <w:color w:val="auto"/>
          <w:kern w:val="2"/>
          <w:sz w:val="28"/>
          <w:szCs w:val="28"/>
          <w:lang w:val="en-US" w:eastAsia="zh-CN" w:bidi="ar-SA"/>
        </w:rPr>
      </w:pPr>
    </w:p>
    <w:p w14:paraId="2C3D159D">
      <w:pPr>
        <w:jc w:val="left"/>
        <w:rPr>
          <w:rFonts w:hint="default" w:ascii="仿宋" w:hAnsi="仿宋" w:eastAsia="仿宋" w:cs="Times New Roman"/>
          <w:color w:val="auto"/>
          <w:kern w:val="2"/>
          <w:sz w:val="28"/>
          <w:szCs w:val="28"/>
          <w:lang w:val="en-US" w:eastAsia="zh-CN" w:bidi="ar-SA"/>
        </w:rPr>
      </w:pPr>
    </w:p>
    <w:p w14:paraId="4D48CB82">
      <w:pPr>
        <w:jc w:val="left"/>
        <w:rPr>
          <w:rFonts w:hint="default" w:ascii="仿宋" w:hAnsi="仿宋" w:eastAsia="仿宋" w:cs="Times New Roman"/>
          <w:color w:val="auto"/>
          <w:kern w:val="2"/>
          <w:sz w:val="28"/>
          <w:szCs w:val="28"/>
          <w:lang w:val="en-US" w:eastAsia="zh-CN" w:bidi="ar-SA"/>
        </w:rPr>
      </w:pPr>
    </w:p>
    <w:p w14:paraId="770257F5">
      <w:pPr>
        <w:jc w:val="left"/>
        <w:rPr>
          <w:rFonts w:hint="default" w:ascii="仿宋" w:hAnsi="仿宋" w:eastAsia="仿宋" w:cs="Times New Roman"/>
          <w:color w:val="auto"/>
          <w:kern w:val="2"/>
          <w:sz w:val="28"/>
          <w:szCs w:val="28"/>
          <w:lang w:val="en-US" w:eastAsia="zh-CN" w:bidi="ar-SA"/>
        </w:rPr>
      </w:pPr>
    </w:p>
    <w:p w14:paraId="3DAC2C37">
      <w:pPr>
        <w:jc w:val="left"/>
        <w:rPr>
          <w:rFonts w:hint="default" w:ascii="仿宋" w:hAnsi="仿宋" w:eastAsia="仿宋" w:cs="Times New Roman"/>
          <w:color w:val="auto"/>
          <w:kern w:val="2"/>
          <w:sz w:val="28"/>
          <w:szCs w:val="28"/>
          <w:lang w:val="en-US" w:eastAsia="zh-CN" w:bidi="ar-SA"/>
        </w:rPr>
      </w:pPr>
    </w:p>
    <w:p w14:paraId="7104024B">
      <w:pPr>
        <w:jc w:val="left"/>
        <w:rPr>
          <w:rFonts w:hint="default" w:ascii="仿宋" w:hAnsi="仿宋" w:eastAsia="仿宋" w:cs="Times New Roman"/>
          <w:color w:val="auto"/>
          <w:kern w:val="2"/>
          <w:sz w:val="28"/>
          <w:szCs w:val="28"/>
          <w:lang w:val="en-US" w:eastAsia="zh-CN" w:bidi="ar-SA"/>
        </w:rPr>
      </w:pPr>
    </w:p>
    <w:p w14:paraId="32D35D5E">
      <w:pPr>
        <w:jc w:val="left"/>
        <w:rPr>
          <w:rFonts w:hint="default" w:ascii="仿宋" w:hAnsi="仿宋" w:eastAsia="仿宋" w:cs="Times New Roman"/>
          <w:color w:val="auto"/>
          <w:kern w:val="2"/>
          <w:sz w:val="28"/>
          <w:szCs w:val="28"/>
          <w:lang w:val="en-US" w:eastAsia="zh-CN" w:bidi="ar-SA"/>
        </w:rPr>
      </w:pPr>
    </w:p>
    <w:p w14:paraId="0AFFC14A">
      <w:pPr>
        <w:jc w:val="left"/>
        <w:rPr>
          <w:rFonts w:hint="default" w:ascii="仿宋" w:hAnsi="仿宋" w:eastAsia="仿宋" w:cs="Times New Roman"/>
          <w:color w:val="auto"/>
          <w:kern w:val="2"/>
          <w:sz w:val="28"/>
          <w:szCs w:val="28"/>
          <w:lang w:val="en-US" w:eastAsia="zh-CN" w:bidi="ar-SA"/>
        </w:rPr>
      </w:pPr>
    </w:p>
    <w:p w14:paraId="5DDC2D5C">
      <w:pPr>
        <w:jc w:val="left"/>
        <w:rPr>
          <w:rFonts w:hint="default" w:ascii="仿宋" w:hAnsi="仿宋" w:eastAsia="仿宋" w:cs="Times New Roman"/>
          <w:color w:val="auto"/>
          <w:kern w:val="2"/>
          <w:sz w:val="28"/>
          <w:szCs w:val="28"/>
          <w:lang w:val="en-US" w:eastAsia="zh-CN" w:bidi="ar-SA"/>
        </w:rPr>
      </w:pPr>
    </w:p>
    <w:p w14:paraId="4ADB92E3">
      <w:pPr>
        <w:jc w:val="left"/>
        <w:rPr>
          <w:rFonts w:hint="default" w:ascii="仿宋" w:hAnsi="仿宋" w:eastAsia="仿宋" w:cs="Times New Roman"/>
          <w:color w:val="auto"/>
          <w:kern w:val="2"/>
          <w:sz w:val="28"/>
          <w:szCs w:val="28"/>
          <w:lang w:val="en-US" w:eastAsia="zh-CN" w:bidi="ar-SA"/>
        </w:rPr>
      </w:pPr>
    </w:p>
    <w:tbl>
      <w:tblPr>
        <w:tblStyle w:val="20"/>
        <w:tblW w:w="52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3003"/>
        <w:gridCol w:w="2783"/>
        <w:gridCol w:w="2967"/>
      </w:tblGrid>
      <w:tr w14:paraId="2E89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BA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Theme="majorEastAsia" w:hAnsiTheme="majorEastAsia" w:eastAsiaTheme="majorEastAsia" w:cstheme="majorEastAsia"/>
                <w:b/>
                <w:bCs/>
                <w:sz w:val="28"/>
                <w:szCs w:val="28"/>
                <w:lang w:val="en-US" w:eastAsia="zh-CN"/>
              </w:rPr>
              <w:t>包六：CT维保服务</w:t>
            </w:r>
          </w:p>
        </w:tc>
      </w:tr>
      <w:tr w14:paraId="4548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29C9">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64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品名</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46A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型号</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53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总价小写（万元/年）</w:t>
            </w:r>
          </w:p>
        </w:tc>
      </w:tr>
      <w:tr w14:paraId="0A65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B8B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4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16排CT维保服务</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D904">
            <w:pPr>
              <w:pStyle w:val="7"/>
              <w:bidi w:val="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飞利浦 BriIIiance16CT</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25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4ED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8F0">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8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64排CT维保服务</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0397">
            <w:pPr>
              <w:pStyle w:val="7"/>
              <w:bidi w:val="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飞利浦Ingenuity Core 128</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BC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AEC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A303">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2DC00553">
      <w:pPr>
        <w:jc w:val="left"/>
        <w:rPr>
          <w:rFonts w:hint="default" w:ascii="仿宋" w:hAnsi="仿宋" w:eastAsia="仿宋" w:cs="Times New Roman"/>
          <w:color w:val="auto"/>
          <w:kern w:val="2"/>
          <w:sz w:val="28"/>
          <w:szCs w:val="28"/>
          <w:lang w:val="en-US" w:eastAsia="zh-CN" w:bidi="ar-SA"/>
        </w:rPr>
      </w:pPr>
    </w:p>
    <w:p w14:paraId="40F8080B">
      <w:pPr>
        <w:jc w:val="left"/>
        <w:rPr>
          <w:rFonts w:hint="eastAsia"/>
          <w:color w:val="auto"/>
          <w:lang w:val="en-US" w:eastAsia="zh-CN"/>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Times New Roman"/>
          <w:color w:val="FF0000"/>
          <w:kern w:val="2"/>
          <w:sz w:val="28"/>
          <w:szCs w:val="28"/>
          <w:lang w:val="en-US" w:eastAsia="zh-CN" w:bidi="ar-SA"/>
        </w:rPr>
        <w:t>报价表按分包整体报价不可修改原有报价表。报价合计总价在列表末汇总，报价单须单独密封。</w:t>
      </w:r>
    </w:p>
    <w:p w14:paraId="3F35AE41">
      <w:pPr>
        <w:rPr>
          <w:rFonts w:hint="eastAsia"/>
          <w:color w:val="auto"/>
          <w:lang w:val="en-US" w:eastAsia="zh-CN"/>
        </w:rPr>
      </w:pPr>
    </w:p>
    <w:p w14:paraId="27A3CEE1">
      <w:pPr>
        <w:rPr>
          <w:rFonts w:hint="eastAsia"/>
          <w:color w:val="auto"/>
          <w:lang w:val="en-US" w:eastAsia="zh-CN"/>
        </w:rPr>
      </w:pPr>
    </w:p>
    <w:p w14:paraId="378C9AC5">
      <w:pPr>
        <w:spacing w:line="360" w:lineRule="auto"/>
        <w:outlineLvl w:val="1"/>
        <w:rPr>
          <w:rFonts w:hint="eastAsia" w:ascii="仿宋" w:hAnsi="仿宋" w:eastAsia="仿宋" w:cs="仿宋"/>
          <w:b/>
          <w:bCs/>
          <w:color w:val="auto"/>
          <w:kern w:val="2"/>
          <w:sz w:val="32"/>
          <w:szCs w:val="32"/>
          <w:lang w:val="en-US" w:eastAsia="zh-CN" w:bidi="ar-SA"/>
        </w:rPr>
      </w:pPr>
    </w:p>
    <w:p w14:paraId="48142EC3">
      <w:pPr>
        <w:spacing w:line="360" w:lineRule="auto"/>
        <w:outlineLvl w:val="1"/>
        <w:rPr>
          <w:rFonts w:hint="eastAsia" w:ascii="仿宋" w:hAnsi="仿宋" w:eastAsia="仿宋" w:cs="仿宋"/>
          <w:b/>
          <w:bCs/>
          <w:color w:val="auto"/>
          <w:kern w:val="2"/>
          <w:sz w:val="32"/>
          <w:szCs w:val="32"/>
          <w:lang w:val="en-US" w:eastAsia="zh-CN" w:bidi="ar-SA"/>
        </w:rPr>
      </w:pPr>
    </w:p>
    <w:p w14:paraId="75A7051C">
      <w:pPr>
        <w:spacing w:line="360" w:lineRule="auto"/>
        <w:outlineLvl w:val="1"/>
        <w:rPr>
          <w:rFonts w:hint="eastAsia" w:ascii="仿宋" w:hAnsi="仿宋" w:eastAsia="仿宋" w:cs="仿宋"/>
          <w:b/>
          <w:bCs/>
          <w:color w:val="auto"/>
          <w:kern w:val="2"/>
          <w:sz w:val="32"/>
          <w:szCs w:val="32"/>
          <w:lang w:val="en-US" w:eastAsia="zh-CN" w:bidi="ar-SA"/>
        </w:rPr>
      </w:pPr>
    </w:p>
    <w:p w14:paraId="3F76F2D9">
      <w:pPr>
        <w:spacing w:line="360" w:lineRule="auto"/>
        <w:outlineLvl w:val="1"/>
        <w:rPr>
          <w:rFonts w:hint="eastAsia" w:ascii="仿宋" w:hAnsi="仿宋" w:eastAsia="仿宋" w:cs="仿宋"/>
          <w:b/>
          <w:bCs/>
          <w:color w:val="auto"/>
          <w:kern w:val="2"/>
          <w:sz w:val="32"/>
          <w:szCs w:val="32"/>
          <w:lang w:val="en-US" w:eastAsia="zh-CN" w:bidi="ar-SA"/>
        </w:rPr>
      </w:pPr>
    </w:p>
    <w:p w14:paraId="4A3A8C0D">
      <w:pPr>
        <w:spacing w:line="360" w:lineRule="auto"/>
        <w:outlineLvl w:val="1"/>
        <w:rPr>
          <w:rFonts w:hint="eastAsia" w:ascii="仿宋" w:hAnsi="仿宋" w:eastAsia="仿宋" w:cs="仿宋"/>
          <w:b/>
          <w:bCs/>
          <w:color w:val="auto"/>
          <w:kern w:val="2"/>
          <w:sz w:val="32"/>
          <w:szCs w:val="32"/>
          <w:lang w:val="en-US" w:eastAsia="zh-CN" w:bidi="ar-SA"/>
        </w:rPr>
      </w:pPr>
    </w:p>
    <w:p w14:paraId="54AA4E65">
      <w:pPr>
        <w:spacing w:line="360" w:lineRule="auto"/>
        <w:outlineLvl w:val="1"/>
        <w:rPr>
          <w:rFonts w:hint="eastAsia" w:ascii="仿宋" w:hAnsi="仿宋" w:eastAsia="仿宋" w:cs="仿宋"/>
          <w:b/>
          <w:bCs/>
          <w:color w:val="auto"/>
          <w:kern w:val="2"/>
          <w:sz w:val="32"/>
          <w:szCs w:val="32"/>
          <w:lang w:val="en-US" w:eastAsia="zh-CN" w:bidi="ar-SA"/>
        </w:rPr>
      </w:pPr>
    </w:p>
    <w:p w14:paraId="3D07094A">
      <w:pPr>
        <w:spacing w:line="360" w:lineRule="auto"/>
        <w:outlineLvl w:val="1"/>
        <w:rPr>
          <w:rFonts w:hint="eastAsia" w:ascii="仿宋" w:hAnsi="仿宋" w:eastAsia="仿宋" w:cs="仿宋"/>
          <w:b/>
          <w:bCs/>
          <w:color w:val="auto"/>
          <w:kern w:val="2"/>
          <w:sz w:val="32"/>
          <w:szCs w:val="32"/>
          <w:lang w:val="en-US" w:eastAsia="zh-CN" w:bidi="ar-SA"/>
        </w:rPr>
      </w:pPr>
    </w:p>
    <w:p w14:paraId="52F40FC4">
      <w:pPr>
        <w:spacing w:line="360" w:lineRule="auto"/>
        <w:outlineLvl w:val="1"/>
        <w:rPr>
          <w:rFonts w:hint="eastAsia" w:ascii="仿宋" w:hAnsi="仿宋" w:eastAsia="仿宋" w:cs="仿宋"/>
          <w:b/>
          <w:bCs/>
          <w:color w:val="auto"/>
          <w:kern w:val="2"/>
          <w:sz w:val="32"/>
          <w:szCs w:val="32"/>
          <w:lang w:val="en-US" w:eastAsia="zh-CN" w:bidi="ar-SA"/>
        </w:rPr>
      </w:pPr>
    </w:p>
    <w:p w14:paraId="0B2D08CD">
      <w:pPr>
        <w:spacing w:line="360" w:lineRule="auto"/>
        <w:outlineLvl w:val="1"/>
        <w:rPr>
          <w:rFonts w:hint="eastAsia" w:ascii="仿宋" w:hAnsi="仿宋" w:eastAsia="仿宋" w:cs="仿宋"/>
          <w:b/>
          <w:bCs/>
          <w:color w:val="auto"/>
          <w:kern w:val="2"/>
          <w:sz w:val="32"/>
          <w:szCs w:val="32"/>
          <w:lang w:val="en-US" w:eastAsia="zh-CN" w:bidi="ar-SA"/>
        </w:rPr>
      </w:pPr>
    </w:p>
    <w:p w14:paraId="0F1E3BC1">
      <w:pPr>
        <w:spacing w:line="360" w:lineRule="auto"/>
        <w:outlineLvl w:val="1"/>
        <w:rPr>
          <w:rFonts w:hint="eastAsia" w:ascii="仿宋" w:hAnsi="仿宋" w:eastAsia="仿宋" w:cs="仿宋"/>
          <w:b/>
          <w:bCs/>
          <w:color w:val="auto"/>
          <w:kern w:val="2"/>
          <w:sz w:val="32"/>
          <w:szCs w:val="32"/>
          <w:lang w:val="en-US" w:eastAsia="zh-CN" w:bidi="ar-SA"/>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2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47FD36F">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成都市新津区中医医院2026年医疗设备维修维保服务采购项目</w:t>
            </w:r>
            <w:r>
              <w:rPr>
                <w:rFonts w:hint="eastAsia" w:ascii="仿宋" w:hAnsi="仿宋" w:eastAsia="仿宋"/>
                <w:color w:val="auto"/>
                <w:kern w:val="2"/>
                <w:sz w:val="28"/>
                <w:szCs w:val="28"/>
                <w:lang w:val="en-US" w:eastAsia="zh-CN"/>
              </w:rPr>
              <w:t>询预算价（包X</w:t>
            </w:r>
            <w:bookmarkStart w:id="3" w:name="_GoBack"/>
            <w:bookmarkEnd w:id="3"/>
            <w:r>
              <w:rPr>
                <w:rFonts w:hint="eastAsia" w:ascii="仿宋" w:hAnsi="仿宋" w:eastAsia="仿宋"/>
                <w:color w:val="auto"/>
                <w:kern w:val="2"/>
                <w:sz w:val="28"/>
                <w:szCs w:val="28"/>
                <w:lang w:val="en-US" w:eastAsia="zh-CN"/>
              </w:rPr>
              <w:t>）</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1D31B3F">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7E42CF-E11D-4C86-B166-79DE5A2F33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81AF9D6A-E9D9-49E3-B46A-B1F62C19ED1C}"/>
  </w:font>
  <w:font w:name="仿宋">
    <w:panose1 w:val="02010609060101010101"/>
    <w:charset w:val="86"/>
    <w:family w:val="auto"/>
    <w:pitch w:val="default"/>
    <w:sig w:usb0="800002BF" w:usb1="38CF7CFA" w:usb2="00000016" w:usb3="00000000" w:csb0="00040001" w:csb1="00000000"/>
    <w:embedRegular r:id="rId3" w:fontKey="{D1BB8AEB-0AB3-427B-B8D8-7BB12ABE561B}"/>
  </w:font>
  <w:font w:name="仿宋_GB2312">
    <w:panose1 w:val="02010609030101010101"/>
    <w:charset w:val="86"/>
    <w:family w:val="modern"/>
    <w:pitch w:val="default"/>
    <w:sig w:usb0="00000001" w:usb1="080E0000" w:usb2="00000000" w:usb3="00000000" w:csb0="00040000" w:csb1="00000000"/>
    <w:embedRegular r:id="rId4" w:fontKey="{B7470E67-C7BD-4E4D-8642-C5828C5EFD92}"/>
  </w:font>
  <w:font w:name="华文中宋">
    <w:panose1 w:val="02010600040101010101"/>
    <w:charset w:val="86"/>
    <w:family w:val="auto"/>
    <w:pitch w:val="default"/>
    <w:sig w:usb0="00000287" w:usb1="080F0000" w:usb2="00000000" w:usb3="00000000" w:csb0="0004009F" w:csb1="DFD70000"/>
    <w:embedRegular r:id="rId5" w:fontKey="{3875524A-8D3F-4E53-8822-7A16FF03118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7F6F8"/>
    <w:multiLevelType w:val="singleLevel"/>
    <w:tmpl w:val="8B67F6F8"/>
    <w:lvl w:ilvl="0" w:tentative="0">
      <w:start w:val="1"/>
      <w:numFmt w:val="decimal"/>
      <w:suff w:val="nothing"/>
      <w:lvlText w:val="%1、"/>
      <w:lvlJc w:val="left"/>
    </w:lvl>
  </w:abstractNum>
  <w:abstractNum w:abstractNumId="1">
    <w:nsid w:val="A5E0F883"/>
    <w:multiLevelType w:val="singleLevel"/>
    <w:tmpl w:val="A5E0F883"/>
    <w:lvl w:ilvl="0" w:tentative="0">
      <w:start w:val="1"/>
      <w:numFmt w:val="decimal"/>
      <w:pStyle w:val="10"/>
      <w:lvlText w:val="%1."/>
      <w:lvlJc w:val="left"/>
      <w:pPr>
        <w:tabs>
          <w:tab w:val="left" w:pos="2040"/>
        </w:tabs>
        <w:ind w:left="2040" w:hanging="360"/>
      </w:pPr>
    </w:lvl>
  </w:abstractNum>
  <w:abstractNum w:abstractNumId="2">
    <w:nsid w:val="BC206A85"/>
    <w:multiLevelType w:val="singleLevel"/>
    <w:tmpl w:val="BC206A85"/>
    <w:lvl w:ilvl="0" w:tentative="0">
      <w:start w:val="1"/>
      <w:numFmt w:val="decimal"/>
      <w:suff w:val="nothing"/>
      <w:lvlText w:val="%1、"/>
      <w:lvlJc w:val="left"/>
    </w:lvl>
  </w:abstractNum>
  <w:abstractNum w:abstractNumId="3">
    <w:nsid w:val="ED0AA1E6"/>
    <w:multiLevelType w:val="singleLevel"/>
    <w:tmpl w:val="ED0AA1E6"/>
    <w:lvl w:ilvl="0" w:tentative="0">
      <w:start w:val="1"/>
      <w:numFmt w:val="decimal"/>
      <w:suff w:val="nothing"/>
      <w:lvlText w:val="%1、"/>
      <w:lvlJc w:val="left"/>
    </w:lvl>
  </w:abstractNum>
  <w:abstractNum w:abstractNumId="4">
    <w:nsid w:val="F111F89E"/>
    <w:multiLevelType w:val="singleLevel"/>
    <w:tmpl w:val="F111F89E"/>
    <w:lvl w:ilvl="0" w:tentative="0">
      <w:start w:val="4"/>
      <w:numFmt w:val="decimal"/>
      <w:suff w:val="nothing"/>
      <w:lvlText w:val="%1、"/>
      <w:lvlJc w:val="left"/>
    </w:lvl>
  </w:abstractNum>
  <w:abstractNum w:abstractNumId="5">
    <w:nsid w:val="071D52B3"/>
    <w:multiLevelType w:val="singleLevel"/>
    <w:tmpl w:val="071D52B3"/>
    <w:lvl w:ilvl="0" w:tentative="0">
      <w:start w:val="5"/>
      <w:numFmt w:val="chineseCounting"/>
      <w:suff w:val="nothing"/>
      <w:lvlText w:val="%1、"/>
      <w:lvlJc w:val="left"/>
      <w:rPr>
        <w:rFonts w:hint="eastAsia"/>
      </w:rPr>
    </w:lvl>
  </w:abstractNum>
  <w:abstractNum w:abstractNumId="6">
    <w:nsid w:val="2641A620"/>
    <w:multiLevelType w:val="singleLevel"/>
    <w:tmpl w:val="2641A620"/>
    <w:lvl w:ilvl="0" w:tentative="0">
      <w:start w:val="1"/>
      <w:numFmt w:val="decimal"/>
      <w:suff w:val="nothing"/>
      <w:lvlText w:val="（%1）"/>
      <w:lvlJc w:val="left"/>
      <w:rPr>
        <w:rFonts w:hint="default"/>
        <w:b w:val="0"/>
        <w:bCs w:val="0"/>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FDF6DF7"/>
    <w:multiLevelType w:val="singleLevel"/>
    <w:tmpl w:val="4FDF6DF7"/>
    <w:lvl w:ilvl="0" w:tentative="0">
      <w:start w:val="1"/>
      <w:numFmt w:val="decimal"/>
      <w:suff w:val="nothing"/>
      <w:lvlText w:val="%1、"/>
      <w:lvlJc w:val="left"/>
    </w:lvl>
  </w:abstractNum>
  <w:abstractNum w:abstractNumId="9">
    <w:nsid w:val="583B01AB"/>
    <w:multiLevelType w:val="singleLevel"/>
    <w:tmpl w:val="583B01AB"/>
    <w:lvl w:ilvl="0" w:tentative="0">
      <w:start w:val="1"/>
      <w:numFmt w:val="chineseCounting"/>
      <w:suff w:val="nothing"/>
      <w:lvlText w:val="%1、"/>
      <w:lvlJc w:val="left"/>
      <w:rPr>
        <w:rFonts w:hint="eastAsia"/>
      </w:rPr>
    </w:lvl>
  </w:abstractNum>
  <w:num w:numId="1">
    <w:abstractNumId w:val="1"/>
  </w:num>
  <w:num w:numId="2">
    <w:abstractNumId w:val="7"/>
  </w:num>
  <w:num w:numId="3">
    <w:abstractNumId w:val="6"/>
  </w:num>
  <w:num w:numId="4">
    <w:abstractNumId w:val="9"/>
  </w:num>
  <w:num w:numId="5">
    <w:abstractNumId w:val="3"/>
  </w:num>
  <w:num w:numId="6">
    <w:abstractNumId w:val="0"/>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D90102"/>
    <w:rsid w:val="024261A6"/>
    <w:rsid w:val="030C2EF9"/>
    <w:rsid w:val="035F68B7"/>
    <w:rsid w:val="037574EA"/>
    <w:rsid w:val="039078FA"/>
    <w:rsid w:val="03C14F9B"/>
    <w:rsid w:val="03DB6BF1"/>
    <w:rsid w:val="04FF212C"/>
    <w:rsid w:val="05AF75F4"/>
    <w:rsid w:val="06140401"/>
    <w:rsid w:val="0687062B"/>
    <w:rsid w:val="068C5762"/>
    <w:rsid w:val="07543E0A"/>
    <w:rsid w:val="07917AF4"/>
    <w:rsid w:val="07FC2953"/>
    <w:rsid w:val="081A4D48"/>
    <w:rsid w:val="08B35707"/>
    <w:rsid w:val="08F2390F"/>
    <w:rsid w:val="096F5AD2"/>
    <w:rsid w:val="097B39EB"/>
    <w:rsid w:val="0A0B3C41"/>
    <w:rsid w:val="0A9B3267"/>
    <w:rsid w:val="0B246E3A"/>
    <w:rsid w:val="0B3777D7"/>
    <w:rsid w:val="0B5918E5"/>
    <w:rsid w:val="0B95773E"/>
    <w:rsid w:val="0CAF61E6"/>
    <w:rsid w:val="0CD85E9D"/>
    <w:rsid w:val="0CEC01E6"/>
    <w:rsid w:val="0CF62067"/>
    <w:rsid w:val="0D5C45C0"/>
    <w:rsid w:val="0E464928"/>
    <w:rsid w:val="0ED40186"/>
    <w:rsid w:val="0FB51980"/>
    <w:rsid w:val="102B0279"/>
    <w:rsid w:val="10611EED"/>
    <w:rsid w:val="109E4EEF"/>
    <w:rsid w:val="10AD0C8E"/>
    <w:rsid w:val="10B14879"/>
    <w:rsid w:val="10BA28D6"/>
    <w:rsid w:val="10CE3335"/>
    <w:rsid w:val="10EA5A3E"/>
    <w:rsid w:val="11213D01"/>
    <w:rsid w:val="115A0E16"/>
    <w:rsid w:val="11D34725"/>
    <w:rsid w:val="11E84674"/>
    <w:rsid w:val="12042B30"/>
    <w:rsid w:val="12086EF5"/>
    <w:rsid w:val="123E24E6"/>
    <w:rsid w:val="126F67ED"/>
    <w:rsid w:val="13370CE3"/>
    <w:rsid w:val="136C3083"/>
    <w:rsid w:val="142B4CEC"/>
    <w:rsid w:val="145F12C9"/>
    <w:rsid w:val="14D42C8D"/>
    <w:rsid w:val="154A5662"/>
    <w:rsid w:val="15506F61"/>
    <w:rsid w:val="156D6775"/>
    <w:rsid w:val="15761F97"/>
    <w:rsid w:val="170D06D9"/>
    <w:rsid w:val="17364444"/>
    <w:rsid w:val="175A1E49"/>
    <w:rsid w:val="17C63C83"/>
    <w:rsid w:val="18226BE9"/>
    <w:rsid w:val="188D6BE7"/>
    <w:rsid w:val="189A41EE"/>
    <w:rsid w:val="18B340A6"/>
    <w:rsid w:val="18B70FB9"/>
    <w:rsid w:val="18BB1A7C"/>
    <w:rsid w:val="190653E0"/>
    <w:rsid w:val="1918274B"/>
    <w:rsid w:val="192D5B82"/>
    <w:rsid w:val="19F22A07"/>
    <w:rsid w:val="1A0E09F0"/>
    <w:rsid w:val="1A82318C"/>
    <w:rsid w:val="1A916CD3"/>
    <w:rsid w:val="1AA31469"/>
    <w:rsid w:val="1AE654C9"/>
    <w:rsid w:val="1B102545"/>
    <w:rsid w:val="1B7C3AD4"/>
    <w:rsid w:val="1B8227E1"/>
    <w:rsid w:val="1BF260EF"/>
    <w:rsid w:val="1CE912A0"/>
    <w:rsid w:val="1CF00880"/>
    <w:rsid w:val="1CFF07F7"/>
    <w:rsid w:val="1E5866DD"/>
    <w:rsid w:val="1F51661D"/>
    <w:rsid w:val="1FBC7140"/>
    <w:rsid w:val="1FE06210"/>
    <w:rsid w:val="1FE5125D"/>
    <w:rsid w:val="1FEB04EB"/>
    <w:rsid w:val="1FFB38AB"/>
    <w:rsid w:val="203A6AFE"/>
    <w:rsid w:val="20486DF7"/>
    <w:rsid w:val="20631E6A"/>
    <w:rsid w:val="215F7D83"/>
    <w:rsid w:val="22075F6E"/>
    <w:rsid w:val="22C02AA3"/>
    <w:rsid w:val="23C12165"/>
    <w:rsid w:val="23D74548"/>
    <w:rsid w:val="24036A14"/>
    <w:rsid w:val="247967A1"/>
    <w:rsid w:val="24E54A43"/>
    <w:rsid w:val="259A0116"/>
    <w:rsid w:val="25E116AE"/>
    <w:rsid w:val="26104F2A"/>
    <w:rsid w:val="28081A55"/>
    <w:rsid w:val="28215785"/>
    <w:rsid w:val="28273A3D"/>
    <w:rsid w:val="285D2B42"/>
    <w:rsid w:val="28942A08"/>
    <w:rsid w:val="28E76FDC"/>
    <w:rsid w:val="28EC2844"/>
    <w:rsid w:val="298A0D1C"/>
    <w:rsid w:val="299F4E43"/>
    <w:rsid w:val="29D61491"/>
    <w:rsid w:val="29F43992"/>
    <w:rsid w:val="2A0151F0"/>
    <w:rsid w:val="2A074B38"/>
    <w:rsid w:val="2A50295E"/>
    <w:rsid w:val="2AE31A25"/>
    <w:rsid w:val="2B4F37FA"/>
    <w:rsid w:val="2BBE3953"/>
    <w:rsid w:val="2C365B84"/>
    <w:rsid w:val="2C414E70"/>
    <w:rsid w:val="2CE51C0C"/>
    <w:rsid w:val="2D502C75"/>
    <w:rsid w:val="2D953EA6"/>
    <w:rsid w:val="2D986AF6"/>
    <w:rsid w:val="2DA273A4"/>
    <w:rsid w:val="2EBA563C"/>
    <w:rsid w:val="2EDD6D9A"/>
    <w:rsid w:val="2EE0733E"/>
    <w:rsid w:val="2EFC30B5"/>
    <w:rsid w:val="2F863E3D"/>
    <w:rsid w:val="304A7A41"/>
    <w:rsid w:val="30AB6998"/>
    <w:rsid w:val="313733B5"/>
    <w:rsid w:val="31786D29"/>
    <w:rsid w:val="31A0241D"/>
    <w:rsid w:val="31BC43A8"/>
    <w:rsid w:val="31E57B5F"/>
    <w:rsid w:val="327613D0"/>
    <w:rsid w:val="32DF1FDC"/>
    <w:rsid w:val="338D4C23"/>
    <w:rsid w:val="35944047"/>
    <w:rsid w:val="35FA3F11"/>
    <w:rsid w:val="36084D6F"/>
    <w:rsid w:val="361132AD"/>
    <w:rsid w:val="361433DA"/>
    <w:rsid w:val="36A24542"/>
    <w:rsid w:val="376663E7"/>
    <w:rsid w:val="37922808"/>
    <w:rsid w:val="37A3563C"/>
    <w:rsid w:val="37B8040B"/>
    <w:rsid w:val="37F331A8"/>
    <w:rsid w:val="381C22E4"/>
    <w:rsid w:val="384A522A"/>
    <w:rsid w:val="38902AE3"/>
    <w:rsid w:val="38F35529"/>
    <w:rsid w:val="390A2872"/>
    <w:rsid w:val="39344DD8"/>
    <w:rsid w:val="39383EAC"/>
    <w:rsid w:val="39681A4F"/>
    <w:rsid w:val="39973156"/>
    <w:rsid w:val="39EE7A9E"/>
    <w:rsid w:val="3AC0768C"/>
    <w:rsid w:val="3AE07F36"/>
    <w:rsid w:val="3CE235AE"/>
    <w:rsid w:val="3D837729"/>
    <w:rsid w:val="3D8C0C16"/>
    <w:rsid w:val="3DCE0312"/>
    <w:rsid w:val="3E7F6AC6"/>
    <w:rsid w:val="3EAD106F"/>
    <w:rsid w:val="3EAF2F70"/>
    <w:rsid w:val="3FB452E6"/>
    <w:rsid w:val="3FE77469"/>
    <w:rsid w:val="40064016"/>
    <w:rsid w:val="402E6E46"/>
    <w:rsid w:val="40527C4F"/>
    <w:rsid w:val="40980764"/>
    <w:rsid w:val="40BF2194"/>
    <w:rsid w:val="41BA4CD0"/>
    <w:rsid w:val="41CC1ADC"/>
    <w:rsid w:val="41EE2342"/>
    <w:rsid w:val="429978DB"/>
    <w:rsid w:val="432E3C17"/>
    <w:rsid w:val="43B35B15"/>
    <w:rsid w:val="440B7D6A"/>
    <w:rsid w:val="44F41C55"/>
    <w:rsid w:val="453E3FCF"/>
    <w:rsid w:val="45686FDF"/>
    <w:rsid w:val="45792516"/>
    <w:rsid w:val="459E4A6E"/>
    <w:rsid w:val="46856199"/>
    <w:rsid w:val="46875502"/>
    <w:rsid w:val="47316A0D"/>
    <w:rsid w:val="47482EE3"/>
    <w:rsid w:val="47A65FB8"/>
    <w:rsid w:val="47FB1D04"/>
    <w:rsid w:val="48627FD5"/>
    <w:rsid w:val="48EA3B26"/>
    <w:rsid w:val="49154102"/>
    <w:rsid w:val="49F123E9"/>
    <w:rsid w:val="4A0855A2"/>
    <w:rsid w:val="4B645E12"/>
    <w:rsid w:val="4C074DD7"/>
    <w:rsid w:val="4C681932"/>
    <w:rsid w:val="4CE37103"/>
    <w:rsid w:val="4DF96CE5"/>
    <w:rsid w:val="4E3E5621"/>
    <w:rsid w:val="4EB22A3C"/>
    <w:rsid w:val="4F166BAF"/>
    <w:rsid w:val="4F2627F5"/>
    <w:rsid w:val="4FA92C08"/>
    <w:rsid w:val="4FC9093A"/>
    <w:rsid w:val="4FF260E2"/>
    <w:rsid w:val="50282C06"/>
    <w:rsid w:val="50992D05"/>
    <w:rsid w:val="51D57A6A"/>
    <w:rsid w:val="51FF2B94"/>
    <w:rsid w:val="529102F8"/>
    <w:rsid w:val="530C0109"/>
    <w:rsid w:val="533F3632"/>
    <w:rsid w:val="53857839"/>
    <w:rsid w:val="53B92A73"/>
    <w:rsid w:val="546228AE"/>
    <w:rsid w:val="54CE25A1"/>
    <w:rsid w:val="54D17C8A"/>
    <w:rsid w:val="55983288"/>
    <w:rsid w:val="55BF0D9E"/>
    <w:rsid w:val="55DC4A75"/>
    <w:rsid w:val="56A619D5"/>
    <w:rsid w:val="570F30D6"/>
    <w:rsid w:val="57437223"/>
    <w:rsid w:val="57D305A7"/>
    <w:rsid w:val="57D460CD"/>
    <w:rsid w:val="583C60B9"/>
    <w:rsid w:val="5908115A"/>
    <w:rsid w:val="59411541"/>
    <w:rsid w:val="594D4AA0"/>
    <w:rsid w:val="596061FC"/>
    <w:rsid w:val="5988716F"/>
    <w:rsid w:val="5A61002F"/>
    <w:rsid w:val="5A8B5E8A"/>
    <w:rsid w:val="5B383E5D"/>
    <w:rsid w:val="5B802AD3"/>
    <w:rsid w:val="5B9F7A2E"/>
    <w:rsid w:val="5BF44F90"/>
    <w:rsid w:val="5C62014C"/>
    <w:rsid w:val="5CD324F3"/>
    <w:rsid w:val="5D972077"/>
    <w:rsid w:val="5E14253A"/>
    <w:rsid w:val="5E9C6B06"/>
    <w:rsid w:val="5F667F53"/>
    <w:rsid w:val="5F6F6E00"/>
    <w:rsid w:val="5F8F5B94"/>
    <w:rsid w:val="60E43020"/>
    <w:rsid w:val="60E70C20"/>
    <w:rsid w:val="618230F7"/>
    <w:rsid w:val="61C84EF5"/>
    <w:rsid w:val="621041A6"/>
    <w:rsid w:val="62976675"/>
    <w:rsid w:val="63F21DB5"/>
    <w:rsid w:val="64F00F67"/>
    <w:rsid w:val="65222B6E"/>
    <w:rsid w:val="654F3A66"/>
    <w:rsid w:val="65A6150C"/>
    <w:rsid w:val="65B512EC"/>
    <w:rsid w:val="663743F7"/>
    <w:rsid w:val="6647649F"/>
    <w:rsid w:val="66502ACA"/>
    <w:rsid w:val="670267B3"/>
    <w:rsid w:val="670D4B76"/>
    <w:rsid w:val="678C081A"/>
    <w:rsid w:val="67F278AA"/>
    <w:rsid w:val="686E02E9"/>
    <w:rsid w:val="68796990"/>
    <w:rsid w:val="692F0EEA"/>
    <w:rsid w:val="6964192F"/>
    <w:rsid w:val="697F3D7A"/>
    <w:rsid w:val="69A77331"/>
    <w:rsid w:val="69B4784F"/>
    <w:rsid w:val="69F03D34"/>
    <w:rsid w:val="69FA5E67"/>
    <w:rsid w:val="6A1D3904"/>
    <w:rsid w:val="6A2C3362"/>
    <w:rsid w:val="6B2A277C"/>
    <w:rsid w:val="6C792A1B"/>
    <w:rsid w:val="6C7972DF"/>
    <w:rsid w:val="6CAF118B"/>
    <w:rsid w:val="6D147240"/>
    <w:rsid w:val="6D8871EF"/>
    <w:rsid w:val="6D9B3ACA"/>
    <w:rsid w:val="6DD33414"/>
    <w:rsid w:val="6E032E11"/>
    <w:rsid w:val="6E893B0C"/>
    <w:rsid w:val="6E9028F6"/>
    <w:rsid w:val="70B54896"/>
    <w:rsid w:val="70B96C2C"/>
    <w:rsid w:val="70BD199D"/>
    <w:rsid w:val="70F55EB6"/>
    <w:rsid w:val="711E68DF"/>
    <w:rsid w:val="717645B6"/>
    <w:rsid w:val="71950224"/>
    <w:rsid w:val="72411EEC"/>
    <w:rsid w:val="72EA3CE1"/>
    <w:rsid w:val="73217EED"/>
    <w:rsid w:val="73700F48"/>
    <w:rsid w:val="742A2C87"/>
    <w:rsid w:val="74513CA5"/>
    <w:rsid w:val="74835629"/>
    <w:rsid w:val="74C05C36"/>
    <w:rsid w:val="74C07CAE"/>
    <w:rsid w:val="75970A0E"/>
    <w:rsid w:val="75CF63FA"/>
    <w:rsid w:val="761D53B8"/>
    <w:rsid w:val="762D016C"/>
    <w:rsid w:val="76746FA2"/>
    <w:rsid w:val="767D7C04"/>
    <w:rsid w:val="76960CC6"/>
    <w:rsid w:val="78000AED"/>
    <w:rsid w:val="784A02E9"/>
    <w:rsid w:val="78D9538A"/>
    <w:rsid w:val="79C64BDE"/>
    <w:rsid w:val="7A984DC2"/>
    <w:rsid w:val="7AD25AA2"/>
    <w:rsid w:val="7B65510B"/>
    <w:rsid w:val="7B6F1AE6"/>
    <w:rsid w:val="7B943A85"/>
    <w:rsid w:val="7C2330CA"/>
    <w:rsid w:val="7C943EFA"/>
    <w:rsid w:val="7CCF0A8E"/>
    <w:rsid w:val="7CE902C3"/>
    <w:rsid w:val="7D1E1A15"/>
    <w:rsid w:val="7D9262A5"/>
    <w:rsid w:val="7D9E115D"/>
    <w:rsid w:val="7DF01BFF"/>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Plain Text"/>
    <w:basedOn w:val="1"/>
    <w:next w:val="10"/>
    <w:qFormat/>
    <w:uiPriority w:val="0"/>
    <w:rPr>
      <w:rFonts w:ascii="宋体" w:hAnsi="Courier New" w:eastAsia="宋体"/>
      <w:kern w:val="0"/>
      <w:sz w:val="20"/>
      <w:szCs w:val="18"/>
    </w:rPr>
  </w:style>
  <w:style w:type="paragraph" w:styleId="10">
    <w:name w:val="List Number 5"/>
    <w:basedOn w:val="1"/>
    <w:qFormat/>
    <w:uiPriority w:val="0"/>
    <w:pPr>
      <w:numPr>
        <w:ilvl w:val="0"/>
        <w:numId w:val="1"/>
      </w:numPr>
    </w:pPr>
  </w:style>
  <w:style w:type="paragraph" w:styleId="11">
    <w:name w:val="Date"/>
    <w:basedOn w:val="1"/>
    <w:next w:val="1"/>
    <w:qFormat/>
    <w:uiPriority w:val="0"/>
    <w:rPr>
      <w:rFonts w:eastAsia="黑体"/>
      <w:sz w:val="36"/>
    </w:rPr>
  </w:style>
  <w:style w:type="paragraph" w:styleId="12">
    <w:name w:val="Body Text Indent 2"/>
    <w:basedOn w:val="1"/>
    <w:next w:val="13"/>
    <w:qFormat/>
    <w:uiPriority w:val="0"/>
    <w:pPr>
      <w:spacing w:after="120" w:line="480" w:lineRule="auto"/>
      <w:ind w:left="420" w:leftChars="200"/>
    </w:pPr>
    <w:rPr>
      <w:rFonts w:ascii="Calibri" w:hAnsi="Calibri" w:eastAsia="宋体" w:cs="Times New Roman"/>
      <w:szCs w:val="22"/>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ind w:left="283" w:hanging="283"/>
      <w:contextualSpacing/>
    </w:pPr>
    <w:rPr>
      <w:rFonts w:ascii="Calibri" w:hAnsi="Calibri"/>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7"/>
    <w:qFormat/>
    <w:uiPriority w:val="0"/>
    <w:pPr>
      <w:widowControl w:val="0"/>
      <w:spacing w:after="120" w:afterLines="0" w:line="240" w:lineRule="auto"/>
      <w:ind w:firstLine="420" w:firstLineChars="100"/>
    </w:pPr>
  </w:style>
  <w:style w:type="paragraph" w:styleId="19">
    <w:name w:val="Body Text First Indent 2"/>
    <w:basedOn w:val="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6">
    <w:name w:val="List Paragraph"/>
    <w:basedOn w:val="1"/>
    <w:qFormat/>
    <w:uiPriority w:val="34"/>
    <w:pPr>
      <w:ind w:firstLine="420" w:firstLineChars="200"/>
    </w:pPr>
    <w:rPr>
      <w:rFonts w:ascii="Times New Roman"/>
      <w:szCs w:val="22"/>
    </w:rPr>
  </w:style>
  <w:style w:type="character" w:customStyle="1" w:styleId="27">
    <w:name w:val="NormalCharacter"/>
    <w:semiHidden/>
    <w:qFormat/>
    <w:uiPriority w:val="0"/>
  </w:style>
  <w:style w:type="paragraph" w:customStyle="1" w:styleId="28">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31">
    <w:name w:val="Default"/>
    <w:next w:val="1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2">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3">
    <w:name w:val="No Spacing"/>
    <w:basedOn w:val="1"/>
    <w:qFormat/>
    <w:uiPriority w:val="1"/>
    <w:pPr>
      <w:spacing w:before="0" w:after="0" w:line="240" w:lineRule="auto"/>
    </w:p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font01"/>
    <w:basedOn w:val="22"/>
    <w:qFormat/>
    <w:uiPriority w:val="0"/>
    <w:rPr>
      <w:rFonts w:hint="eastAsia" w:ascii="华文楷体" w:hAnsi="华文楷体" w:eastAsia="华文楷体" w:cs="华文楷体"/>
      <w:color w:val="000000"/>
      <w:sz w:val="18"/>
      <w:szCs w:val="18"/>
      <w:u w:val="none"/>
    </w:rPr>
  </w:style>
  <w:style w:type="paragraph" w:customStyle="1" w:styleId="37">
    <w:name w:val="标题 5（有编号）（绿盟科技）"/>
    <w:basedOn w:val="1"/>
    <w:next w:val="34"/>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8">
    <w:name w:val="13、表格内居中正文"/>
    <w:basedOn w:val="1"/>
    <w:qFormat/>
    <w:uiPriority w:val="0"/>
    <w:pPr>
      <w:tabs>
        <w:tab w:val="left" w:pos="0"/>
      </w:tabs>
      <w:wordWrap w:val="0"/>
      <w:topLinePunct/>
      <w:spacing w:line="360" w:lineRule="exact"/>
      <w:jc w:val="center"/>
    </w:pPr>
  </w:style>
  <w:style w:type="character" w:customStyle="1" w:styleId="39">
    <w:name w:val="font61"/>
    <w:basedOn w:val="22"/>
    <w:qFormat/>
    <w:uiPriority w:val="0"/>
    <w:rPr>
      <w:rFonts w:hint="eastAsia" w:ascii="宋体" w:hAnsi="宋体" w:eastAsia="宋体" w:cs="宋体"/>
      <w:color w:val="000000"/>
      <w:sz w:val="21"/>
      <w:szCs w:val="21"/>
      <w:u w:val="none"/>
    </w:rPr>
  </w:style>
  <w:style w:type="character" w:customStyle="1" w:styleId="40">
    <w:name w:val="font91"/>
    <w:basedOn w:val="22"/>
    <w:qFormat/>
    <w:uiPriority w:val="0"/>
    <w:rPr>
      <w:rFonts w:hint="default" w:ascii="Times New Roman" w:hAnsi="Times New Roman" w:cs="Times New Roman"/>
      <w:color w:val="000000"/>
      <w:sz w:val="21"/>
      <w:szCs w:val="21"/>
      <w:u w:val="none"/>
    </w:rPr>
  </w:style>
  <w:style w:type="character" w:customStyle="1" w:styleId="41">
    <w:name w:val="font21"/>
    <w:basedOn w:val="22"/>
    <w:qFormat/>
    <w:uiPriority w:val="0"/>
    <w:rPr>
      <w:rFonts w:hint="eastAsia" w:ascii="宋体" w:hAnsi="宋体" w:eastAsia="宋体" w:cs="宋体"/>
      <w:color w:val="000000"/>
      <w:sz w:val="24"/>
      <w:szCs w:val="24"/>
      <w:u w:val="none"/>
    </w:rPr>
  </w:style>
  <w:style w:type="character" w:customStyle="1" w:styleId="42">
    <w:name w:val="font41"/>
    <w:basedOn w:val="22"/>
    <w:qFormat/>
    <w:uiPriority w:val="0"/>
    <w:rPr>
      <w:rFonts w:hint="eastAsia" w:ascii="宋体" w:hAnsi="宋体" w:eastAsia="宋体" w:cs="宋体"/>
      <w:color w:val="000000"/>
      <w:sz w:val="22"/>
      <w:szCs w:val="22"/>
      <w:u w:val="none"/>
    </w:rPr>
  </w:style>
  <w:style w:type="character" w:customStyle="1" w:styleId="43">
    <w:name w:val="font3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7704</Words>
  <Characters>8667</Characters>
  <Lines>0</Lines>
  <Paragraphs>0</Paragraphs>
  <TotalTime>23</TotalTime>
  <ScaleCrop>false</ScaleCrop>
  <LinksUpToDate>false</LinksUpToDate>
  <CharactersWithSpaces>8853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2026-01-07T06:15:00Z</cp:lastPrinted>
  <dcterms:modified xsi:type="dcterms:W3CDTF">2026-01-07T06:42:03Z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27C360DF3617456A9FBBA6E88C658148_13</vt:lpwstr>
  </property>
</Properties>
</file>