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64376">
      <w:pPr>
        <w:spacing w:line="70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成都市新津区中医医院中医药适宜技术推广中心培训器材采购项目询预算价公示</w:t>
      </w:r>
    </w:p>
    <w:p w14:paraId="63867A9D">
      <w:pPr>
        <w:pStyle w:val="7"/>
        <w:rPr>
          <w:rFonts w:hint="default"/>
          <w:lang w:val="en-US" w:eastAsia="zh-CN"/>
        </w:rPr>
      </w:pPr>
    </w:p>
    <w:p w14:paraId="6935F4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5A1572C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根据医院业务需要，我院拟采购中医药适宜技术推广中心培训器材项目。现将具体采购需求公告如下，各潜在供应商如有意向参与，请主动与我院联系，并在公示期内提供以下资料，以便初步甄选。</w:t>
      </w:r>
    </w:p>
    <w:p w14:paraId="0E37FD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kern w:val="2"/>
          <w:sz w:val="32"/>
          <w:szCs w:val="32"/>
          <w:lang w:val="en-US" w:eastAsia="zh-CN" w:bidi="ar-SA"/>
        </w:rPr>
        <w:t>一、</w:t>
      </w:r>
      <w:r>
        <w:rPr>
          <w:rFonts w:hint="eastAsia" w:ascii="黑体" w:hAnsi="黑体" w:eastAsia="黑体" w:cs="黑体"/>
          <w:b w:val="0"/>
          <w:bCs w:val="0"/>
          <w:color w:val="auto"/>
          <w:sz w:val="32"/>
          <w:szCs w:val="32"/>
        </w:rPr>
        <w:t>公司情况介绍</w:t>
      </w:r>
    </w:p>
    <w:p w14:paraId="40A9FF6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2CCD4A7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2B06F9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报名要求</w:t>
      </w:r>
    </w:p>
    <w:p w14:paraId="11E7386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1、资料必须密封，现场递交成都市新津区中医医院采购办（医院行政办公区二楼）。</w:t>
      </w:r>
    </w:p>
    <w:p w14:paraId="696CA8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4A35CB6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3、提供电子版报价资料和相关服务方案简介资料，可优化和细化功能参数，以便医院甄选使用（</w:t>
      </w:r>
      <w:r>
        <w:rPr>
          <w:rFonts w:hint="eastAsia" w:ascii="仿宋" w:hAnsi="仿宋" w:eastAsia="仿宋" w:cs="仿宋"/>
          <w:b/>
          <w:bCs/>
          <w:color w:val="auto"/>
          <w:sz w:val="28"/>
          <w:szCs w:val="28"/>
          <w:lang w:val="en-US" w:eastAsia="zh-CN"/>
        </w:rPr>
        <w:t>本项目无需电子报价</w:t>
      </w:r>
      <w:r>
        <w:rPr>
          <w:rFonts w:hint="eastAsia" w:ascii="仿宋" w:hAnsi="仿宋" w:eastAsia="仿宋" w:cs="仿宋"/>
          <w:color w:val="auto"/>
          <w:sz w:val="28"/>
          <w:szCs w:val="28"/>
          <w:lang w:val="en-US" w:eastAsia="zh-CN"/>
        </w:rPr>
        <w:t>）</w:t>
      </w:r>
    </w:p>
    <w:p w14:paraId="0734457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3FD3A072">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12A767F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71D435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本次公开询价结果只作为本项目采购预算价，不作为成交价。</w:t>
      </w:r>
    </w:p>
    <w:p w14:paraId="10DE02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其他事项</w:t>
      </w:r>
    </w:p>
    <w:p w14:paraId="6D95AFB9">
      <w:pPr>
        <w:spacing w:line="360" w:lineRule="auto"/>
        <w:ind w:firstLine="560" w:firstLineChars="200"/>
        <w:jc w:val="left"/>
        <w:rPr>
          <w:rFonts w:hint="default" w:ascii="仿宋" w:hAnsi="仿宋" w:eastAsia="仿宋" w:cs="仿宋"/>
          <w:color w:val="auto"/>
          <w:sz w:val="28"/>
          <w:szCs w:val="28"/>
          <w:lang w:val="en-US" w:eastAsia="zh-CN"/>
        </w:rPr>
      </w:pPr>
      <w:bookmarkStart w:id="0" w:name="_Toc20249"/>
      <w:bookmarkStart w:id="1" w:name="_Toc20665"/>
      <w:r>
        <w:rPr>
          <w:rFonts w:hint="eastAsia" w:ascii="仿宋" w:hAnsi="仿宋" w:eastAsia="仿宋" w:cs="仿宋"/>
          <w:color w:val="auto"/>
          <w:sz w:val="28"/>
          <w:szCs w:val="28"/>
          <w:lang w:val="en-US" w:eastAsia="zh-CN"/>
        </w:rPr>
        <w:t>1、报名资料接收时间：（2025年10月30日-2025年11月4日工作时间9:00-16:00；文件接收截止日期：2025年11月6日16：00）递交资料人员须为法人或授权委托人并提供证明文件查看。报名登记表见附件3。</w:t>
      </w:r>
    </w:p>
    <w:p w14:paraId="199E5CE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45D0EAE9">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；项目咨询联系人：刘老师，</w:t>
      </w:r>
      <w:r>
        <w:rPr>
          <w:rFonts w:hint="eastAsia" w:hAnsi="宋体" w:cs="仿宋_GB2312"/>
          <w:color w:val="auto"/>
          <w:sz w:val="28"/>
          <w:szCs w:val="28"/>
          <w:lang w:val="en-US" w:eastAsia="zh-CN"/>
        </w:rPr>
        <w:t>17761196062。</w:t>
      </w:r>
    </w:p>
    <w:p w14:paraId="15A5F5EB">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0E178DE3">
      <w:pPr>
        <w:numPr>
          <w:ilvl w:val="0"/>
          <w:numId w:val="0"/>
        </w:numPr>
        <w:spacing w:line="560" w:lineRule="exact"/>
        <w:rPr>
          <w:rFonts w:hint="eastAsia" w:ascii="仿宋" w:hAnsi="仿宋" w:eastAsia="仿宋" w:cs="仿宋"/>
          <w:b/>
          <w:bCs/>
          <w:color w:val="auto"/>
          <w:sz w:val="32"/>
          <w:szCs w:val="32"/>
          <w:lang w:val="en-US" w:eastAsia="zh-CN"/>
        </w:rPr>
      </w:pPr>
    </w:p>
    <w:p w14:paraId="3B8A18D4">
      <w:pPr>
        <w:numPr>
          <w:ilvl w:val="0"/>
          <w:numId w:val="0"/>
        </w:numPr>
        <w:spacing w:line="560" w:lineRule="exact"/>
        <w:rPr>
          <w:rFonts w:hint="eastAsia" w:ascii="仿宋" w:hAnsi="仿宋" w:eastAsia="仿宋" w:cs="仿宋"/>
          <w:b/>
          <w:bCs/>
          <w:color w:val="auto"/>
          <w:sz w:val="32"/>
          <w:szCs w:val="32"/>
          <w:lang w:val="en-US" w:eastAsia="zh-CN"/>
        </w:rPr>
      </w:pPr>
    </w:p>
    <w:p w14:paraId="60546C4C">
      <w:pPr>
        <w:numPr>
          <w:ilvl w:val="0"/>
          <w:numId w:val="0"/>
        </w:numPr>
        <w:spacing w:line="560" w:lineRule="exact"/>
        <w:rPr>
          <w:rFonts w:hint="eastAsia" w:ascii="仿宋" w:hAnsi="仿宋" w:eastAsia="仿宋" w:cs="仿宋"/>
          <w:b/>
          <w:bCs/>
          <w:color w:val="auto"/>
          <w:sz w:val="32"/>
          <w:szCs w:val="32"/>
          <w:lang w:val="en-US" w:eastAsia="zh-CN"/>
        </w:rPr>
      </w:pPr>
    </w:p>
    <w:p w14:paraId="3B4AFC63">
      <w:pPr>
        <w:numPr>
          <w:ilvl w:val="0"/>
          <w:numId w:val="0"/>
        </w:numPr>
        <w:spacing w:line="560" w:lineRule="exact"/>
        <w:rPr>
          <w:rFonts w:hint="eastAsia" w:ascii="仿宋" w:hAnsi="仿宋" w:eastAsia="仿宋" w:cs="仿宋"/>
          <w:b/>
          <w:bCs/>
          <w:color w:val="auto"/>
          <w:sz w:val="32"/>
          <w:szCs w:val="32"/>
          <w:lang w:val="en-US" w:eastAsia="zh-CN"/>
        </w:rPr>
      </w:pPr>
    </w:p>
    <w:p w14:paraId="49251E42">
      <w:pPr>
        <w:numPr>
          <w:ilvl w:val="0"/>
          <w:numId w:val="0"/>
        </w:numPr>
        <w:spacing w:line="560" w:lineRule="exact"/>
        <w:rPr>
          <w:rFonts w:hint="eastAsia" w:ascii="仿宋" w:hAnsi="仿宋" w:eastAsia="仿宋" w:cs="仿宋"/>
          <w:b/>
          <w:bCs/>
          <w:color w:val="auto"/>
          <w:sz w:val="32"/>
          <w:szCs w:val="32"/>
          <w:lang w:val="en-US" w:eastAsia="zh-CN"/>
        </w:rPr>
      </w:pPr>
    </w:p>
    <w:p w14:paraId="2B193D79">
      <w:pPr>
        <w:numPr>
          <w:ilvl w:val="0"/>
          <w:numId w:val="0"/>
        </w:numPr>
        <w:spacing w:line="560" w:lineRule="exact"/>
        <w:rPr>
          <w:rFonts w:hint="eastAsia" w:ascii="仿宋" w:hAnsi="仿宋" w:eastAsia="仿宋" w:cs="仿宋"/>
          <w:b/>
          <w:bCs/>
          <w:color w:val="auto"/>
          <w:sz w:val="32"/>
          <w:szCs w:val="32"/>
          <w:lang w:val="en-US" w:eastAsia="zh-CN"/>
        </w:rPr>
      </w:pPr>
    </w:p>
    <w:p w14:paraId="3F53A995">
      <w:pPr>
        <w:numPr>
          <w:ilvl w:val="0"/>
          <w:numId w:val="0"/>
        </w:numPr>
        <w:spacing w:line="560" w:lineRule="exact"/>
        <w:rPr>
          <w:rFonts w:hint="eastAsia" w:ascii="仿宋" w:hAnsi="仿宋" w:eastAsia="仿宋" w:cs="仿宋"/>
          <w:b/>
          <w:bCs/>
          <w:color w:val="auto"/>
          <w:sz w:val="32"/>
          <w:szCs w:val="32"/>
          <w:lang w:val="en-US" w:eastAsia="zh-CN"/>
        </w:rPr>
      </w:pPr>
    </w:p>
    <w:p w14:paraId="0892CD11">
      <w:pPr>
        <w:numPr>
          <w:ilvl w:val="0"/>
          <w:numId w:val="0"/>
        </w:numPr>
        <w:spacing w:line="560" w:lineRule="exact"/>
        <w:rPr>
          <w:rFonts w:hint="eastAsia" w:ascii="仿宋" w:hAnsi="仿宋" w:eastAsia="仿宋" w:cs="仿宋"/>
          <w:b/>
          <w:bCs/>
          <w:color w:val="auto"/>
          <w:sz w:val="32"/>
          <w:szCs w:val="32"/>
          <w:lang w:val="en-US" w:eastAsia="zh-CN"/>
        </w:rPr>
      </w:pPr>
    </w:p>
    <w:p w14:paraId="2665815E">
      <w:pPr>
        <w:numPr>
          <w:ilvl w:val="0"/>
          <w:numId w:val="0"/>
        </w:numPr>
        <w:spacing w:line="560" w:lineRule="exact"/>
        <w:rPr>
          <w:rFonts w:hint="eastAsia" w:ascii="仿宋" w:hAnsi="仿宋" w:eastAsia="仿宋" w:cs="仿宋"/>
          <w:b/>
          <w:bCs/>
          <w:color w:val="auto"/>
          <w:sz w:val="32"/>
          <w:szCs w:val="32"/>
          <w:lang w:val="en-US" w:eastAsia="zh-CN"/>
        </w:rPr>
      </w:pPr>
    </w:p>
    <w:bookmarkEnd w:id="0"/>
    <w:bookmarkEnd w:id="1"/>
    <w:p w14:paraId="09DDEAF6">
      <w:pPr>
        <w:numPr>
          <w:ilvl w:val="0"/>
          <w:numId w:val="0"/>
        </w:numPr>
        <w:spacing w:line="5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32"/>
          <w:szCs w:val="32"/>
          <w:lang w:val="en-US" w:eastAsia="zh-CN"/>
        </w:rPr>
        <w:t>附件1：</w:t>
      </w:r>
    </w:p>
    <w:p w14:paraId="4C43119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i w:val="0"/>
          <w:iCs w:val="0"/>
          <w:color w:val="000000"/>
          <w:kern w:val="0"/>
          <w:sz w:val="32"/>
          <w:szCs w:val="32"/>
          <w:u w:val="none"/>
          <w:lang w:val="en-US" w:eastAsia="zh-CN" w:bidi="ar"/>
        </w:rPr>
      </w:pPr>
      <w:r>
        <w:rPr>
          <w:rFonts w:hint="eastAsia" w:ascii="仿宋" w:hAnsi="仿宋" w:eastAsia="仿宋" w:cs="仿宋"/>
          <w:b/>
          <w:bCs/>
          <w:color w:val="auto"/>
          <w:kern w:val="2"/>
          <w:sz w:val="32"/>
          <w:szCs w:val="32"/>
          <w:highlight w:val="none"/>
          <w:lang w:val="en-US" w:eastAsia="zh-CN" w:bidi="ar-SA"/>
        </w:rPr>
        <w:t>一、采购需求及要求</w:t>
      </w:r>
    </w:p>
    <w:tbl>
      <w:tblPr>
        <w:tblStyle w:val="17"/>
        <w:tblW w:w="8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5"/>
        <w:gridCol w:w="2640"/>
        <w:gridCol w:w="1530"/>
        <w:gridCol w:w="1080"/>
        <w:gridCol w:w="2250"/>
      </w:tblGrid>
      <w:tr w14:paraId="5CE8C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14:paraId="5532C338">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top"/>
          </w:tcPr>
          <w:p w14:paraId="32C36FE1">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名称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top"/>
          </w:tcPr>
          <w:p w14:paraId="02E053C2">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6BA5850C">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数量</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top"/>
          </w:tcPr>
          <w:p w14:paraId="0D4A0EEF">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备注</w:t>
            </w:r>
          </w:p>
        </w:tc>
      </w:tr>
      <w:tr w14:paraId="11100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14:paraId="5C165CF7">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top"/>
          </w:tcPr>
          <w:p w14:paraId="1FC76D16">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真空拔罐器</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top"/>
          </w:tcPr>
          <w:p w14:paraId="40408DE0">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8F9DCFD">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top"/>
          </w:tcPr>
          <w:p w14:paraId="4CF5846B">
            <w:pPr>
              <w:jc w:val="both"/>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24个/套</w:t>
            </w:r>
          </w:p>
        </w:tc>
      </w:tr>
      <w:tr w14:paraId="672A0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14:paraId="0E70CF2D">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top"/>
          </w:tcPr>
          <w:p w14:paraId="366A1005">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刮痧铜砭</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top"/>
          </w:tcPr>
          <w:p w14:paraId="19DF4960">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6341FAE">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top"/>
          </w:tcPr>
          <w:p w14:paraId="7116A206">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大号、小号（各3个）</w:t>
            </w:r>
          </w:p>
        </w:tc>
      </w:tr>
      <w:tr w14:paraId="67E89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14:paraId="6426494F">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top"/>
          </w:tcPr>
          <w:p w14:paraId="0FF3942A">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针刺练习包</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top"/>
          </w:tcPr>
          <w:p w14:paraId="6653570B">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CA790A4">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top"/>
          </w:tcPr>
          <w:p w14:paraId="2D0E8CBE">
            <w:pPr>
              <w:jc w:val="both"/>
              <w:rPr>
                <w:rFonts w:hint="eastAsia" w:ascii="仿宋" w:hAnsi="仿宋" w:eastAsia="仿宋" w:cs="仿宋"/>
                <w:i w:val="0"/>
                <w:iCs w:val="0"/>
                <w:color w:val="000000"/>
                <w:sz w:val="28"/>
                <w:szCs w:val="28"/>
                <w:u w:val="none"/>
              </w:rPr>
            </w:pPr>
          </w:p>
        </w:tc>
      </w:tr>
      <w:tr w14:paraId="0FF02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14:paraId="090168D7">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top"/>
          </w:tcPr>
          <w:p w14:paraId="67A4F1B4">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三棱针</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top"/>
          </w:tcPr>
          <w:p w14:paraId="7636E63D">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6D2C24FF">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top"/>
          </w:tcPr>
          <w:p w14:paraId="30C50054">
            <w:pPr>
              <w:jc w:val="both"/>
              <w:rPr>
                <w:rFonts w:hint="eastAsia" w:ascii="仿宋" w:hAnsi="仿宋" w:eastAsia="仿宋" w:cs="仿宋"/>
                <w:i w:val="0"/>
                <w:iCs w:val="0"/>
                <w:color w:val="000000"/>
                <w:sz w:val="28"/>
                <w:szCs w:val="28"/>
                <w:u w:val="none"/>
              </w:rPr>
            </w:pPr>
          </w:p>
        </w:tc>
      </w:tr>
      <w:tr w14:paraId="09D86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14:paraId="30BAA668">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top"/>
          </w:tcPr>
          <w:p w14:paraId="731E5084">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火针</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top"/>
          </w:tcPr>
          <w:p w14:paraId="213AAACC">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套（大、中、小）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6827CA2A">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top"/>
          </w:tcPr>
          <w:p w14:paraId="4E7084D0">
            <w:pPr>
              <w:jc w:val="both"/>
              <w:rPr>
                <w:rFonts w:hint="eastAsia" w:ascii="仿宋" w:hAnsi="仿宋" w:eastAsia="仿宋" w:cs="仿宋"/>
                <w:i w:val="0"/>
                <w:iCs w:val="0"/>
                <w:color w:val="000000"/>
                <w:sz w:val="28"/>
                <w:szCs w:val="28"/>
                <w:u w:val="none"/>
              </w:rPr>
            </w:pPr>
          </w:p>
        </w:tc>
      </w:tr>
      <w:tr w14:paraId="012AD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14:paraId="4FA8C3F9">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top"/>
          </w:tcPr>
          <w:p w14:paraId="7B9F041E">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砭石</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top"/>
          </w:tcPr>
          <w:p w14:paraId="0FBADC8A">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48374C1">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top"/>
          </w:tcPr>
          <w:p w14:paraId="24AF0DD8">
            <w:pPr>
              <w:jc w:val="both"/>
              <w:rPr>
                <w:rFonts w:hint="eastAsia" w:ascii="仿宋" w:hAnsi="仿宋" w:eastAsia="仿宋" w:cs="仿宋"/>
                <w:i w:val="0"/>
                <w:iCs w:val="0"/>
                <w:color w:val="000000"/>
                <w:sz w:val="28"/>
                <w:szCs w:val="28"/>
                <w:u w:val="none"/>
              </w:rPr>
            </w:pPr>
          </w:p>
        </w:tc>
      </w:tr>
      <w:tr w14:paraId="419CA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14:paraId="02F45E71">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top"/>
          </w:tcPr>
          <w:p w14:paraId="01BF7EC0">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砭石加热按摩器</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top"/>
          </w:tcPr>
          <w:p w14:paraId="04C732B7">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2F626BC">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top"/>
          </w:tcPr>
          <w:p w14:paraId="4DA24B0B">
            <w:pPr>
              <w:jc w:val="both"/>
              <w:rPr>
                <w:rFonts w:hint="eastAsia" w:ascii="仿宋" w:hAnsi="仿宋" w:eastAsia="仿宋" w:cs="仿宋"/>
                <w:i w:val="0"/>
                <w:iCs w:val="0"/>
                <w:color w:val="000000"/>
                <w:sz w:val="28"/>
                <w:szCs w:val="28"/>
                <w:u w:val="none"/>
              </w:rPr>
            </w:pPr>
          </w:p>
        </w:tc>
      </w:tr>
      <w:tr w14:paraId="1F1CA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14:paraId="1278042A">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top"/>
          </w:tcPr>
          <w:p w14:paraId="60771E2E">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针灸铜人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top"/>
          </w:tcPr>
          <w:p w14:paraId="4CE6A5B1">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20CCB9D">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top"/>
          </w:tcPr>
          <w:p w14:paraId="14CBCF94">
            <w:pPr>
              <w:jc w:val="both"/>
              <w:rPr>
                <w:rFonts w:hint="eastAsia" w:ascii="仿宋" w:hAnsi="仿宋" w:eastAsia="仿宋" w:cs="仿宋"/>
                <w:i w:val="0"/>
                <w:iCs w:val="0"/>
                <w:color w:val="000000"/>
                <w:sz w:val="28"/>
                <w:szCs w:val="28"/>
                <w:u w:val="none"/>
              </w:rPr>
            </w:pPr>
          </w:p>
        </w:tc>
      </w:tr>
      <w:tr w14:paraId="4086D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14:paraId="2F3629C2">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top"/>
          </w:tcPr>
          <w:p w14:paraId="00672AB2">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半皮半肌针灸人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top"/>
          </w:tcPr>
          <w:p w14:paraId="6CC82589">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CA83CDF">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top"/>
          </w:tcPr>
          <w:p w14:paraId="4A14BE08">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半皮半肌</w:t>
            </w:r>
          </w:p>
        </w:tc>
      </w:tr>
      <w:tr w14:paraId="710DB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14:paraId="7DDA7E52">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top"/>
          </w:tcPr>
          <w:p w14:paraId="0E957C9F">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全白色针灸人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top"/>
          </w:tcPr>
          <w:p w14:paraId="2C411D07">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C4A58CC">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top"/>
          </w:tcPr>
          <w:p w14:paraId="3C84300B">
            <w:pPr>
              <w:jc w:val="both"/>
              <w:rPr>
                <w:rFonts w:hint="eastAsia" w:ascii="仿宋" w:hAnsi="仿宋" w:eastAsia="仿宋" w:cs="仿宋"/>
                <w:i w:val="0"/>
                <w:iCs w:val="0"/>
                <w:color w:val="000000"/>
                <w:sz w:val="28"/>
                <w:szCs w:val="28"/>
                <w:u w:val="none"/>
              </w:rPr>
            </w:pPr>
          </w:p>
        </w:tc>
      </w:tr>
      <w:tr w14:paraId="28D94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14:paraId="44F34B9F">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top"/>
          </w:tcPr>
          <w:p w14:paraId="555005DF">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针灸穴位人体全身模型</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top"/>
          </w:tcPr>
          <w:p w14:paraId="5021BF31">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26EDE9A">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top"/>
          </w:tcPr>
          <w:p w14:paraId="1826AFF7">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可以针刺</w:t>
            </w:r>
          </w:p>
        </w:tc>
      </w:tr>
      <w:tr w14:paraId="50F3F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14:paraId="5FC4B1F9">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top"/>
          </w:tcPr>
          <w:p w14:paraId="3EA647D4">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头部模型</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top"/>
          </w:tcPr>
          <w:p w14:paraId="2C493115">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7E77085">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top"/>
          </w:tcPr>
          <w:p w14:paraId="42D72057">
            <w:pPr>
              <w:jc w:val="both"/>
              <w:rPr>
                <w:rFonts w:hint="eastAsia" w:ascii="仿宋" w:hAnsi="仿宋" w:eastAsia="仿宋" w:cs="仿宋"/>
                <w:i w:val="0"/>
                <w:iCs w:val="0"/>
                <w:color w:val="000000"/>
                <w:sz w:val="28"/>
                <w:szCs w:val="28"/>
                <w:u w:val="none"/>
              </w:rPr>
            </w:pPr>
          </w:p>
        </w:tc>
      </w:tr>
      <w:tr w14:paraId="1672F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14:paraId="7FAEA1E0">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top"/>
          </w:tcPr>
          <w:p w14:paraId="5C243541">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耳穴模型</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top"/>
          </w:tcPr>
          <w:p w14:paraId="3D7EB3B5">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776D96C">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top"/>
          </w:tcPr>
          <w:p w14:paraId="7063805F">
            <w:pPr>
              <w:jc w:val="both"/>
              <w:rPr>
                <w:rFonts w:hint="eastAsia" w:ascii="仿宋" w:hAnsi="仿宋" w:eastAsia="仿宋" w:cs="仿宋"/>
                <w:i w:val="0"/>
                <w:iCs w:val="0"/>
                <w:color w:val="000000"/>
                <w:sz w:val="28"/>
                <w:szCs w:val="28"/>
                <w:u w:val="none"/>
              </w:rPr>
            </w:pPr>
          </w:p>
        </w:tc>
      </w:tr>
      <w:tr w14:paraId="496B1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14:paraId="5AD96EEA">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top"/>
          </w:tcPr>
          <w:p w14:paraId="2981E796">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手模型</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top"/>
          </w:tcPr>
          <w:p w14:paraId="5173A07F">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CEE9DA6">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top"/>
          </w:tcPr>
          <w:p w14:paraId="4FB8E822">
            <w:pPr>
              <w:jc w:val="both"/>
              <w:rPr>
                <w:rFonts w:hint="eastAsia" w:ascii="仿宋" w:hAnsi="仿宋" w:eastAsia="仿宋" w:cs="仿宋"/>
                <w:i w:val="0"/>
                <w:iCs w:val="0"/>
                <w:color w:val="000000"/>
                <w:sz w:val="28"/>
                <w:szCs w:val="28"/>
                <w:u w:val="none"/>
              </w:rPr>
            </w:pPr>
          </w:p>
        </w:tc>
      </w:tr>
      <w:tr w14:paraId="3888F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14:paraId="6FB81565">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top"/>
          </w:tcPr>
          <w:p w14:paraId="3EDC4115">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足模型</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top"/>
          </w:tcPr>
          <w:p w14:paraId="3E5C55EE">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C213AAC">
            <w:pPr>
              <w:keepNext w:val="0"/>
              <w:keepLines w:val="0"/>
              <w:widowControl/>
              <w:suppressLineNumbers w:val="0"/>
              <w:jc w:val="both"/>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top"/>
          </w:tcPr>
          <w:p w14:paraId="1BA03E87">
            <w:pPr>
              <w:jc w:val="both"/>
              <w:rPr>
                <w:rFonts w:hint="eastAsia" w:ascii="仿宋" w:hAnsi="仿宋" w:eastAsia="仿宋" w:cs="仿宋"/>
                <w:i w:val="0"/>
                <w:iCs w:val="0"/>
                <w:color w:val="000000"/>
                <w:sz w:val="28"/>
                <w:szCs w:val="28"/>
                <w:u w:val="none"/>
              </w:rPr>
            </w:pPr>
          </w:p>
        </w:tc>
      </w:tr>
    </w:tbl>
    <w:p w14:paraId="5EC570E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（一）真空拔罐器技术参数：</w:t>
      </w:r>
    </w:p>
    <w:p w14:paraId="1A7F402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1、由多种不同型号规格的真空罐及真空枪等组成。</w:t>
      </w:r>
    </w:p>
    <w:p w14:paraId="062CD39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 xml:space="preserve">2、包含真空罐24个、磁针18根、真空枪1把、枪嘴2个、 延长管1根。 </w:t>
      </w:r>
    </w:p>
    <w:p w14:paraId="4D61295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（二）刮痧铜砭技术参数：</w:t>
      </w:r>
    </w:p>
    <w:p w14:paraId="2E6F236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1、能快速传递人体的温度和刮痧油的温度，增强温通效应，</w:t>
      </w:r>
    </w:p>
    <w:p w14:paraId="2BF8A8C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2、抗菌性强：铜离子有天然的抑菌作用，符合卫生要求。</w:t>
      </w:r>
    </w:p>
    <w:p w14:paraId="7E87881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3、硬度适中： 既有足够的强度保持形状，又不会像铁器一样过于刚硬伤及皮肤。</w:t>
      </w:r>
    </w:p>
    <w:p w14:paraId="6338E55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4、尺寸：大铜刀≥18cm*4 cm   小铜刀≥12.5cm*2.5cm</w:t>
      </w:r>
    </w:p>
    <w:p w14:paraId="1380440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（三）针刺练习包技术参数：</w:t>
      </w:r>
    </w:p>
    <w:p w14:paraId="5E5E3BF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1.解剖层次清晰，有皮肤、下皮组织、肌肉层级骨层面结构；外观设计逼真，有皮肤纹理，操作面模拟人体体表弧度，操作真实感强。</w:t>
      </w:r>
    </w:p>
    <w:p w14:paraId="622110C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2.可进行多种进针法和行针法的示教和练习。</w:t>
      </w:r>
    </w:p>
    <w:p w14:paraId="3895A4A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3.结构简单，便于卸装，有轻便稳固的高分子材料底座，各层组织均为耗材，更换方便。</w:t>
      </w:r>
    </w:p>
    <w:p w14:paraId="031C8A0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4.包含针灸训练模块 1个</w:t>
      </w:r>
    </w:p>
    <w:p w14:paraId="30EEBC1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（四）三棱针技术参数：</w:t>
      </w:r>
    </w:p>
    <w:p w14:paraId="67BC12B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1、适用于中医针刺放血。</w:t>
      </w:r>
    </w:p>
    <w:p w14:paraId="006AF88B">
      <w:pPr>
        <w:pStyle w:val="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2、规格：2.5*65mm。</w:t>
      </w:r>
    </w:p>
    <w:p w14:paraId="127E65C0">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火针</w:t>
      </w:r>
    </w:p>
    <w:p w14:paraId="51C535D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1、由针体和针柄组成。针体采用钨钢丝制成，针柄采用铜制成。</w:t>
      </w:r>
    </w:p>
    <w:p w14:paraId="610031F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2、外观质量:针柄表面色泽均匀，镀层无起层脱落现象:针体平直无弯曲、无裂痕、无裂痕:无积碳无毛刺、坚硬富弹性;针尖锐利、无倒钩、无分叉。</w:t>
      </w:r>
    </w:p>
    <w:p w14:paraId="0FEF7A0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3、规格尺寸的极限偏差:针体直径d应符合下列要求:0.25≤d＜0.50允差±0.015 (mm）0.50≤d&lt;0.80 允差±0.02(mm)，针体长度L1应不超过标称尺寸的 ±1.0mm</w:t>
      </w:r>
    </w:p>
    <w:p w14:paraId="4B24497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（六）砭石技术参数：</w:t>
      </w:r>
    </w:p>
    <w:p w14:paraId="12663B55">
      <w:pPr>
        <w:pStyle w:val="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1、直径≥8.0cm±1cm，</w:t>
      </w:r>
    </w:p>
    <w:p w14:paraId="71B57562">
      <w:pPr>
        <w:pStyle w:val="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2、厚度2cm±0.2cm.</w:t>
      </w:r>
    </w:p>
    <w:p w14:paraId="069D0B96">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3、材质为天然砭石</w:t>
      </w:r>
    </w:p>
    <w:p w14:paraId="550FD2C6">
      <w:pPr>
        <w:pStyle w:val="7"/>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（七）砭石加热按摩器技术参数：</w:t>
      </w:r>
    </w:p>
    <w:p w14:paraId="55EFF429">
      <w:pPr>
        <w:pStyle w:val="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1、按摩头材质为天然砭石。</w:t>
      </w:r>
    </w:p>
    <w:p w14:paraId="74FDF67D">
      <w:pPr>
        <w:pStyle w:val="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2、温度≥9档可调、震动≥9档可调。</w:t>
      </w:r>
    </w:p>
    <w:p w14:paraId="1B3E80D2">
      <w:pPr>
        <w:pStyle w:val="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3、充插两用，便于操作。</w:t>
      </w:r>
    </w:p>
    <w:p w14:paraId="285B09C9">
      <w:pPr>
        <w:pStyle w:val="7"/>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（八）针炙铜人1技术参数：</w:t>
      </w:r>
    </w:p>
    <w:p w14:paraId="64F1CF91">
      <w:pPr>
        <w:pStyle w:val="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1、净高≥168cm，</w:t>
      </w:r>
    </w:p>
    <w:p w14:paraId="04309D6F">
      <w:pPr>
        <w:pStyle w:val="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2、底座≥5cm左右，</w:t>
      </w:r>
    </w:p>
    <w:p w14:paraId="33A2EAD8">
      <w:pPr>
        <w:pStyle w:val="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3、净重≥20KG</w:t>
      </w:r>
    </w:p>
    <w:p w14:paraId="678FF843">
      <w:pPr>
        <w:pStyle w:val="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4、采用玻璃钢材质</w:t>
      </w:r>
    </w:p>
    <w:p w14:paraId="2F811CB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5、模型标明了重要的针灸经络线和穴位</w:t>
      </w:r>
    </w:p>
    <w:p w14:paraId="002FDE7D">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（九）针灸人模型2技术参数、</w:t>
      </w:r>
    </w:p>
    <w:p w14:paraId="49FBBCA4">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1、身高≥168cm</w:t>
      </w:r>
    </w:p>
    <w:p w14:paraId="76AD3C2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2、一半肌肉一半皮肤</w:t>
      </w:r>
    </w:p>
    <w:p w14:paraId="1F2F0A2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3、底座≥5cm左右，</w:t>
      </w:r>
    </w:p>
    <w:p w14:paraId="41A85ACC">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4、净重≥20KG，</w:t>
      </w:r>
    </w:p>
    <w:p w14:paraId="0316D4D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5、采用玻璃钢材质</w:t>
      </w:r>
    </w:p>
    <w:p w14:paraId="6393FAE2">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6、模型标明了重要的针灸经络线和穴位</w:t>
      </w:r>
    </w:p>
    <w:p w14:paraId="60859E91">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（十）针灸人模型3技术参数</w:t>
      </w:r>
    </w:p>
    <w:p w14:paraId="388EBB00">
      <w:pPr>
        <w:pStyle w:val="7"/>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净高≥168cm</w:t>
      </w:r>
    </w:p>
    <w:p w14:paraId="7A79AFD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2、模型以白色为主色调</w:t>
      </w:r>
    </w:p>
    <w:p w14:paraId="5F03975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3、底座≥5cm左右，</w:t>
      </w:r>
    </w:p>
    <w:p w14:paraId="0DFDC5C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4、净重≥20KG，</w:t>
      </w:r>
    </w:p>
    <w:p w14:paraId="3F2A77F7">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5、采用玻璃钢材质</w:t>
      </w:r>
    </w:p>
    <w:p w14:paraId="68945086">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6、模型标明了重要的针灸经络线和穴位</w:t>
      </w:r>
    </w:p>
    <w:p w14:paraId="100BF851">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（十一）针灸穴位人体全身模型（可以针刺）</w:t>
      </w:r>
    </w:p>
    <w:p w14:paraId="24FF7F51">
      <w:pPr>
        <w:numPr>
          <w:ilvl w:val="0"/>
          <w:numId w:val="3"/>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净高≥60cm男性</w:t>
      </w:r>
    </w:p>
    <w:p w14:paraId="79573587">
      <w:pPr>
        <w:numPr>
          <w:ilvl w:val="0"/>
          <w:numId w:val="3"/>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可以针刺</w:t>
      </w:r>
    </w:p>
    <w:p w14:paraId="041E5D5B">
      <w:pPr>
        <w:numPr>
          <w:ilvl w:val="0"/>
          <w:numId w:val="3"/>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PVC 材料</w:t>
      </w:r>
    </w:p>
    <w:p w14:paraId="61989763">
      <w:pPr>
        <w:numPr>
          <w:ilvl w:val="0"/>
          <w:numId w:val="3"/>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一半肌肉一半白色皮肤； </w:t>
      </w:r>
    </w:p>
    <w:p w14:paraId="42225D77">
      <w:pPr>
        <w:numPr>
          <w:ilvl w:val="0"/>
          <w:numId w:val="3"/>
        </w:numPr>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手臂可 360 度旋转</w:t>
      </w:r>
    </w:p>
    <w:p w14:paraId="5B832787">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（十二）头部模型技术参数</w:t>
      </w:r>
    </w:p>
    <w:p w14:paraId="24B189F9">
      <w:pPr>
        <w:numPr>
          <w:ilvl w:val="0"/>
          <w:numId w:val="3"/>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模型标明了头部和颈部的所有重要的针灸经络线和穴位，</w:t>
      </w:r>
    </w:p>
    <w:p w14:paraId="43EB03D3">
      <w:pPr>
        <w:numPr>
          <w:ilvl w:val="0"/>
          <w:numId w:val="3"/>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模型在主要针灸经络线上没有标明的经外穴位如鱼腰、印堂、太阳和面部微系统的针灸穴位。</w:t>
      </w:r>
    </w:p>
    <w:p w14:paraId="52060B0B">
      <w:pPr>
        <w:numPr>
          <w:ilvl w:val="0"/>
          <w:numId w:val="3"/>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模型可分别使用全中文及全英文代号二种形式标注穴位名称。</w:t>
      </w:r>
    </w:p>
    <w:p w14:paraId="0DE3CE31">
      <w:pPr>
        <w:numPr>
          <w:ilvl w:val="0"/>
          <w:numId w:val="3"/>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附中英文针灸穴位名称和位置图。</w:t>
      </w:r>
    </w:p>
    <w:p w14:paraId="1300274B">
      <w:pPr>
        <w:numPr>
          <w:ilvl w:val="0"/>
          <w:numId w:val="3"/>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尺寸≥22cm</w:t>
      </w:r>
    </w:p>
    <w:p w14:paraId="680C9861">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（十三）耳穴模型技术参数</w:t>
      </w:r>
    </w:p>
    <w:p w14:paraId="6363CDF7">
      <w:pPr>
        <w:numPr>
          <w:ilvl w:val="0"/>
          <w:numId w:val="4"/>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模型标出了相对应的人体内脏和躯干在耳廓上的针穴位置。</w:t>
      </w:r>
    </w:p>
    <w:p w14:paraId="38548B86">
      <w:pPr>
        <w:numPr>
          <w:ilvl w:val="0"/>
          <w:numId w:val="4"/>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模型可分别使用全中文、全英文代号及中英文代号三种形式标注穴位名称。</w:t>
      </w:r>
    </w:p>
    <w:p w14:paraId="3855B533">
      <w:pPr>
        <w:numPr>
          <w:ilvl w:val="0"/>
          <w:numId w:val="4"/>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附穴位使用手册。</w:t>
      </w:r>
      <w:bookmarkStart w:id="2" w:name="_GoBack"/>
      <w:bookmarkEnd w:id="2"/>
    </w:p>
    <w:p w14:paraId="16D44FF3">
      <w:pPr>
        <w:numPr>
          <w:ilvl w:val="0"/>
          <w:numId w:val="4"/>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80个穴位</w:t>
      </w:r>
    </w:p>
    <w:p w14:paraId="6806BC6E">
      <w:pPr>
        <w:numPr>
          <w:ilvl w:val="0"/>
          <w:numId w:val="4"/>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采用PVC材质</w:t>
      </w:r>
    </w:p>
    <w:p w14:paraId="7CE007AE">
      <w:pPr>
        <w:numPr>
          <w:ilvl w:val="0"/>
          <w:numId w:val="4"/>
        </w:numPr>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 xml:space="preserve"> 尺寸≥22cm</w:t>
      </w:r>
    </w:p>
    <w:p w14:paraId="5CF19B37">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（十四）手模型技术参数</w:t>
      </w:r>
    </w:p>
    <w:p w14:paraId="73219986">
      <w:pPr>
        <w:pStyle w:val="7"/>
        <w:numPr>
          <w:ilvl w:val="0"/>
          <w:numId w:val="5"/>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模型显示手背上的20个穴位和手心上13个穴位，</w:t>
      </w:r>
    </w:p>
    <w:p w14:paraId="0032F9E6">
      <w:pPr>
        <w:pStyle w:val="7"/>
        <w:numPr>
          <w:ilvl w:val="0"/>
          <w:numId w:val="5"/>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穴位用汉字或数字标注。模型可分别使用全中文及全英文代号二种形式标注穴位名称。</w:t>
      </w:r>
    </w:p>
    <w:p w14:paraId="3BEA7ABD">
      <w:pPr>
        <w:pStyle w:val="7"/>
        <w:numPr>
          <w:ilvl w:val="0"/>
          <w:numId w:val="5"/>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附中英文使用手册。</w:t>
      </w:r>
    </w:p>
    <w:p w14:paraId="755BB3A4">
      <w:pPr>
        <w:pStyle w:val="7"/>
        <w:numPr>
          <w:ilvl w:val="0"/>
          <w:numId w:val="5"/>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采用PVC材质 </w:t>
      </w:r>
    </w:p>
    <w:p w14:paraId="74DD2EB5">
      <w:pPr>
        <w:pStyle w:val="7"/>
        <w:numPr>
          <w:ilvl w:val="0"/>
          <w:numId w:val="5"/>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尺寸≥13cm</w:t>
      </w:r>
    </w:p>
    <w:p w14:paraId="241E3EE1">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（十五）足模型技术参数</w:t>
      </w:r>
    </w:p>
    <w:p w14:paraId="3C6AB280">
      <w:pPr>
        <w:numPr>
          <w:ilvl w:val="0"/>
          <w:numId w:val="6"/>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模型显示足针穴位的位置和适应症，</w:t>
      </w:r>
    </w:p>
    <w:p w14:paraId="64591E6B">
      <w:pPr>
        <w:numPr>
          <w:ilvl w:val="0"/>
          <w:numId w:val="6"/>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穴位用汉字或英代标注，附中英文使用手册。</w:t>
      </w:r>
    </w:p>
    <w:p w14:paraId="41638306">
      <w:pPr>
        <w:numPr>
          <w:ilvl w:val="0"/>
          <w:numId w:val="6"/>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模型上显示31个穴位 </w:t>
      </w:r>
    </w:p>
    <w:p w14:paraId="766801A9">
      <w:pPr>
        <w:pStyle w:val="7"/>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4、采用PVC材质 </w:t>
      </w:r>
    </w:p>
    <w:p w14:paraId="18132F60">
      <w:pPr>
        <w:pStyle w:val="7"/>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5、尺寸≥13cm</w:t>
      </w:r>
    </w:p>
    <w:p w14:paraId="0F20EC59">
      <w:pPr>
        <w:numPr>
          <w:ilvl w:val="0"/>
          <w:numId w:val="0"/>
        </w:numPr>
        <w:ind w:leftChars="0"/>
        <w:rPr>
          <w:rFonts w:hint="eastAsia" w:ascii="仿宋" w:hAnsi="仿宋" w:eastAsia="仿宋" w:cs="仿宋"/>
          <w:b/>
          <w:bCs/>
          <w:color w:val="auto"/>
          <w:kern w:val="2"/>
          <w:sz w:val="30"/>
          <w:szCs w:val="30"/>
          <w:highlight w:val="none"/>
          <w:lang w:val="en-US" w:eastAsia="zh-CN" w:bidi="ar-SA"/>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30"/>
          <w:szCs w:val="30"/>
          <w:highlight w:val="none"/>
          <w:lang w:val="en-US" w:eastAsia="zh-CN"/>
        </w:rPr>
        <w:t>二</w:t>
      </w:r>
      <w:r>
        <w:rPr>
          <w:rFonts w:hint="eastAsia" w:ascii="仿宋" w:hAnsi="仿宋" w:eastAsia="仿宋" w:cs="仿宋"/>
          <w:b/>
          <w:bCs/>
          <w:color w:val="auto"/>
          <w:kern w:val="2"/>
          <w:sz w:val="30"/>
          <w:szCs w:val="30"/>
          <w:highlight w:val="none"/>
          <w:lang w:val="en-US" w:eastAsia="zh-CN" w:bidi="ar-SA"/>
        </w:rPr>
        <w:t>、商务及其他要求</w:t>
      </w:r>
    </w:p>
    <w:p w14:paraId="02B0244D">
      <w:pPr>
        <w:widowControl/>
        <w:jc w:val="left"/>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4"/>
        </w:rPr>
        <w:t>1.</w:t>
      </w:r>
      <w:r>
        <w:rPr>
          <w:rFonts w:hint="eastAsia" w:ascii="仿宋" w:hAnsi="仿宋" w:eastAsia="仿宋" w:cs="仿宋"/>
          <w:b/>
          <w:bCs/>
          <w:color w:val="000000"/>
          <w:sz w:val="28"/>
          <w:szCs w:val="28"/>
          <w:highlight w:val="none"/>
          <w:lang w:val="en-US" w:eastAsia="zh-CN"/>
        </w:rPr>
        <w:t>产品售后要求（本条针对本次所有询价产品）</w:t>
      </w:r>
    </w:p>
    <w:p w14:paraId="64B45956">
      <w:pPr>
        <w:widowControl/>
        <w:spacing w:line="360" w:lineRule="auto"/>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1.1、本项目所有产品若为医疗器械产品需提供医疗器械产品相关资质如：生产经营许可证、备案凭证、合格证、注册证等，以及产品中文说明书。</w:t>
      </w:r>
    </w:p>
    <w:p w14:paraId="6577DBBA">
      <w:pPr>
        <w:rPr>
          <w:rFonts w:hint="default"/>
          <w:lang w:val="en-US" w:eastAsia="zh-CN"/>
        </w:rPr>
      </w:pPr>
    </w:p>
    <w:p w14:paraId="75D3C777">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w:t>
      </w:r>
      <w:r>
        <w:rPr>
          <w:rFonts w:hint="eastAsia" w:ascii="仿宋" w:hAnsi="仿宋" w:eastAsia="仿宋" w:cs="仿宋"/>
          <w:b/>
          <w:bCs/>
          <w:color w:val="auto"/>
          <w:sz w:val="28"/>
          <w:szCs w:val="28"/>
          <w:highlight w:val="none"/>
          <w:lang w:val="en-US" w:eastAsia="zh-CN"/>
        </w:rPr>
        <w:t>1、本章</w:t>
      </w:r>
      <w:r>
        <w:rPr>
          <w:rFonts w:hint="eastAsia" w:ascii="仿宋" w:hAnsi="仿宋" w:eastAsia="仿宋" w:cs="仿宋"/>
          <w:b/>
          <w:bCs/>
          <w:color w:val="auto"/>
          <w:sz w:val="28"/>
          <w:szCs w:val="28"/>
          <w:highlight w:val="none"/>
        </w:rPr>
        <w:t>★为实质性要求。</w:t>
      </w:r>
    </w:p>
    <w:p w14:paraId="3813219A">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firstLine="562" w:firstLineChars="200"/>
        <w:textAlignment w:val="auto"/>
        <w:rPr>
          <w:rFonts w:hint="eastAsia" w:ascii="仿宋" w:hAnsi="仿宋" w:eastAsia="仿宋" w:cs="仿宋"/>
          <w:b/>
          <w:bCs/>
          <w:color w:val="auto"/>
          <w:sz w:val="32"/>
          <w:szCs w:val="32"/>
        </w:rPr>
      </w:pPr>
      <w:r>
        <w:rPr>
          <w:rFonts w:hint="eastAsia" w:ascii="仿宋" w:hAnsi="仿宋" w:eastAsia="仿宋" w:cs="仿宋"/>
          <w:b/>
          <w:bCs w:val="0"/>
          <w:color w:val="auto"/>
          <w:sz w:val="28"/>
          <w:szCs w:val="28"/>
          <w:highlight w:val="none"/>
          <w:lang w:val="en-US" w:eastAsia="zh-CN"/>
        </w:rPr>
        <w:t>本项目所涉及的所有国家标准、地方标准、行业标准等如有最新的标准以最新标准为准。</w:t>
      </w:r>
    </w:p>
    <w:p w14:paraId="612ABAD7">
      <w:pPr>
        <w:spacing w:line="360" w:lineRule="auto"/>
        <w:outlineLvl w:val="0"/>
        <w:rPr>
          <w:rFonts w:hint="eastAsia" w:ascii="仿宋" w:hAnsi="仿宋" w:eastAsia="仿宋" w:cs="仿宋"/>
          <w:b/>
          <w:bCs/>
          <w:color w:val="auto"/>
          <w:sz w:val="32"/>
          <w:szCs w:val="32"/>
        </w:rPr>
      </w:pPr>
    </w:p>
    <w:p w14:paraId="6DA7D2E5">
      <w:pPr>
        <w:spacing w:line="360" w:lineRule="auto"/>
        <w:outlineLvl w:val="0"/>
        <w:rPr>
          <w:rFonts w:hint="eastAsia" w:ascii="仿宋" w:hAnsi="仿宋" w:eastAsia="仿宋" w:cs="仿宋"/>
          <w:b/>
          <w:bCs/>
          <w:color w:val="auto"/>
          <w:sz w:val="32"/>
          <w:szCs w:val="32"/>
        </w:rPr>
      </w:pPr>
    </w:p>
    <w:p w14:paraId="190AC86B">
      <w:pPr>
        <w:rPr>
          <w:rFonts w:hint="eastAsia" w:ascii="仿宋" w:hAnsi="仿宋" w:eastAsia="仿宋" w:cs="仿宋"/>
          <w:b/>
          <w:bCs/>
          <w:color w:val="auto"/>
          <w:sz w:val="32"/>
          <w:szCs w:val="32"/>
        </w:rPr>
      </w:pPr>
      <w:r>
        <w:rPr>
          <w:rFonts w:hint="eastAsia" w:ascii="仿宋" w:hAnsi="仿宋" w:eastAsia="仿宋" w:cs="仿宋"/>
          <w:b/>
          <w:bCs/>
          <w:color w:val="auto"/>
          <w:sz w:val="32"/>
          <w:szCs w:val="32"/>
        </w:rPr>
        <w:br w:type="page"/>
      </w:r>
    </w:p>
    <w:p w14:paraId="29F69B83">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tbl>
      <w:tblPr>
        <w:tblStyle w:val="17"/>
        <w:tblW w:w="534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9"/>
        <w:gridCol w:w="208"/>
        <w:gridCol w:w="1119"/>
        <w:gridCol w:w="585"/>
        <w:gridCol w:w="1259"/>
        <w:gridCol w:w="1414"/>
        <w:gridCol w:w="1297"/>
        <w:gridCol w:w="1597"/>
        <w:gridCol w:w="1226"/>
      </w:tblGrid>
      <w:tr w14:paraId="2E7B8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856" w:type="pct"/>
          <w:trHeight w:val="560" w:hRule="atLeast"/>
        </w:trPr>
        <w:tc>
          <w:tcPr>
            <w:tcW w:w="558" w:type="pct"/>
            <w:gridSpan w:val="2"/>
            <w:tcBorders>
              <w:top w:val="nil"/>
              <w:left w:val="nil"/>
              <w:bottom w:val="nil"/>
              <w:right w:val="nil"/>
            </w:tcBorders>
            <w:shd w:val="clear" w:color="auto" w:fill="FFFFFF"/>
            <w:noWrap/>
            <w:vAlign w:val="center"/>
          </w:tcPr>
          <w:p w14:paraId="738A4436">
            <w:pPr>
              <w:keepNext w:val="0"/>
              <w:keepLines w:val="0"/>
              <w:widowControl/>
              <w:suppressLineNumbers w:val="0"/>
              <w:jc w:val="both"/>
              <w:textAlignment w:val="center"/>
              <w:rPr>
                <w:rFonts w:hint="eastAsia" w:ascii="仿宋" w:hAnsi="仿宋" w:eastAsia="仿宋" w:cs="仿宋"/>
                <w:b/>
                <w:bCs/>
                <w:i w:val="0"/>
                <w:iCs w:val="0"/>
                <w:color w:val="000000"/>
                <w:kern w:val="0"/>
                <w:sz w:val="28"/>
                <w:szCs w:val="28"/>
                <w:u w:val="none"/>
                <w:lang w:val="en-US" w:eastAsia="zh-CN" w:bidi="ar"/>
              </w:rPr>
            </w:pPr>
          </w:p>
        </w:tc>
        <w:tc>
          <w:tcPr>
            <w:tcW w:w="585" w:type="pct"/>
            <w:tcBorders>
              <w:top w:val="nil"/>
              <w:left w:val="nil"/>
              <w:bottom w:val="nil"/>
              <w:right w:val="nil"/>
            </w:tcBorders>
            <w:shd w:val="clear" w:color="auto" w:fill="FFFFFF"/>
            <w:noWrap/>
            <w:vAlign w:val="center"/>
          </w:tcPr>
          <w:p w14:paraId="76902D7B">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r>
      <w:tr w14:paraId="4ABB9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E61D30">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000"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6E7345">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商品名称</w:t>
            </w:r>
          </w:p>
        </w:tc>
        <w:tc>
          <w:tcPr>
            <w:tcW w:w="65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2F484C">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包装单位</w:t>
            </w:r>
          </w:p>
        </w:tc>
        <w:tc>
          <w:tcPr>
            <w:tcW w:w="7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075925">
            <w:pPr>
              <w:keepNext w:val="0"/>
              <w:keepLines w:val="0"/>
              <w:widowControl/>
              <w:suppressLineNumbers w:val="0"/>
              <w:jc w:val="center"/>
              <w:textAlignment w:val="center"/>
              <w:rPr>
                <w:rFonts w:hint="eastAsia" w:ascii="仿宋" w:hAnsi="仿宋" w:eastAsia="仿宋" w:cs="仿宋"/>
                <w:sz w:val="28"/>
                <w:szCs w:val="28"/>
                <w:lang w:val="en-US" w:eastAsia="zh-CN"/>
              </w:rPr>
            </w:pPr>
            <w:r>
              <w:rPr>
                <w:rFonts w:hint="eastAsia" w:ascii="仿宋" w:hAnsi="仿宋" w:eastAsia="仿宋" w:cs="仿宋"/>
                <w:b/>
                <w:bCs/>
                <w:i w:val="0"/>
                <w:iCs w:val="0"/>
                <w:color w:val="000000"/>
                <w:sz w:val="28"/>
                <w:szCs w:val="28"/>
                <w:u w:val="none"/>
                <w:lang w:val="en-US" w:eastAsia="zh-CN"/>
              </w:rPr>
              <w:t>备注</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CF652">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 xml:space="preserve"> 数量 </w:t>
            </w:r>
          </w:p>
        </w:tc>
        <w:tc>
          <w:tcPr>
            <w:tcW w:w="8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D1980">
            <w:pPr>
              <w:keepNext w:val="0"/>
              <w:keepLines w:val="0"/>
              <w:widowControl/>
              <w:suppressLineNumbers w:val="0"/>
              <w:jc w:val="center"/>
              <w:textAlignment w:val="center"/>
              <w:rPr>
                <w:rFonts w:hint="eastAsia" w:ascii="仿宋" w:hAnsi="仿宋" w:eastAsia="仿宋" w:cs="仿宋"/>
                <w:b/>
                <w:bCs/>
                <w:i w:val="0"/>
                <w:iCs w:val="0"/>
                <w:color w:val="000000"/>
                <w:kern w:val="2"/>
                <w:sz w:val="28"/>
                <w:szCs w:val="28"/>
                <w:u w:val="none"/>
                <w:lang w:val="en-US" w:eastAsia="zh-CN" w:bidi="ar-SA"/>
              </w:rPr>
            </w:pPr>
            <w:r>
              <w:rPr>
                <w:rFonts w:hint="eastAsia" w:ascii="仿宋" w:hAnsi="仿宋" w:eastAsia="仿宋" w:cs="仿宋"/>
                <w:b/>
                <w:bCs/>
                <w:i w:val="0"/>
                <w:iCs w:val="0"/>
                <w:color w:val="000000"/>
                <w:kern w:val="0"/>
                <w:sz w:val="28"/>
                <w:szCs w:val="28"/>
                <w:u w:val="none"/>
                <w:lang w:val="en-US" w:eastAsia="zh-CN" w:bidi="ar"/>
              </w:rPr>
              <w:t>单价报价（元）</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464DB1">
            <w:pPr>
              <w:keepNext w:val="0"/>
              <w:keepLines w:val="0"/>
              <w:widowControl/>
              <w:suppressLineNumbers w:val="0"/>
              <w:jc w:val="center"/>
              <w:textAlignment w:val="center"/>
              <w:rPr>
                <w:rFonts w:hint="eastAsia" w:ascii="仿宋" w:hAnsi="仿宋" w:eastAsia="仿宋" w:cs="仿宋"/>
                <w:b/>
                <w:bCs/>
                <w:i w:val="0"/>
                <w:iCs w:val="0"/>
                <w:color w:val="000000"/>
                <w:kern w:val="2"/>
                <w:sz w:val="28"/>
                <w:szCs w:val="28"/>
                <w:u w:val="none"/>
                <w:lang w:val="en-US" w:eastAsia="zh-CN" w:bidi="ar-SA"/>
              </w:rPr>
            </w:pPr>
            <w:r>
              <w:rPr>
                <w:rFonts w:hint="eastAsia" w:ascii="仿宋" w:hAnsi="仿宋" w:eastAsia="仿宋" w:cs="仿宋"/>
                <w:b/>
                <w:bCs/>
                <w:i w:val="0"/>
                <w:iCs w:val="0"/>
                <w:color w:val="000000"/>
                <w:kern w:val="0"/>
                <w:sz w:val="28"/>
                <w:szCs w:val="28"/>
                <w:u w:val="none"/>
                <w:lang w:val="en-US" w:eastAsia="zh-CN" w:bidi="ar"/>
              </w:rPr>
              <w:t>合计（元）</w:t>
            </w:r>
          </w:p>
        </w:tc>
      </w:tr>
      <w:tr w14:paraId="6D0B2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CBC10">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highlight w:val="none"/>
                <w:u w:val="none"/>
                <w:lang w:val="en-US" w:eastAsia="zh-CN" w:bidi="ar"/>
              </w:rPr>
              <w:t>1</w:t>
            </w:r>
          </w:p>
        </w:tc>
        <w:tc>
          <w:tcPr>
            <w:tcW w:w="1000"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E40D2F6">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真空拔罐器</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692A7F6">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套</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DEDA42">
            <w:pPr>
              <w:jc w:val="both"/>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sz w:val="28"/>
                <w:szCs w:val="28"/>
                <w:u w:val="none"/>
                <w:lang w:val="en-US" w:eastAsia="zh-CN"/>
              </w:rPr>
              <w:t>24个/套</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83DCA">
            <w:pPr>
              <w:keepNext w:val="0"/>
              <w:keepLines w:val="0"/>
              <w:widowControl/>
              <w:suppressLineNumbers w:val="0"/>
              <w:jc w:val="center"/>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20</w:t>
            </w:r>
          </w:p>
        </w:tc>
        <w:tc>
          <w:tcPr>
            <w:tcW w:w="8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1241E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A8B3F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73371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6E486">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w:t>
            </w:r>
          </w:p>
        </w:tc>
        <w:tc>
          <w:tcPr>
            <w:tcW w:w="1000"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C728B4D">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刮痧铜砭</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8DB65A3">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个</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6E851B">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大号、小号（各3个）</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6A6BC">
            <w:pPr>
              <w:keepNext w:val="0"/>
              <w:keepLines w:val="0"/>
              <w:widowControl/>
              <w:suppressLineNumbers w:val="0"/>
              <w:jc w:val="center"/>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6</w:t>
            </w:r>
          </w:p>
        </w:tc>
        <w:tc>
          <w:tcPr>
            <w:tcW w:w="8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3A484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7532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7AAC1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A7F1F">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w:t>
            </w:r>
          </w:p>
        </w:tc>
        <w:tc>
          <w:tcPr>
            <w:tcW w:w="1000"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CF4F72">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针刺练习包</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792C932">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个</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E2098E">
            <w:pPr>
              <w:jc w:val="both"/>
              <w:rPr>
                <w:rFonts w:hint="eastAsia" w:ascii="仿宋" w:hAnsi="仿宋" w:eastAsia="仿宋" w:cs="仿宋"/>
                <w:i w:val="0"/>
                <w:iCs w:val="0"/>
                <w:color w:val="000000"/>
                <w:kern w:val="2"/>
                <w:sz w:val="28"/>
                <w:szCs w:val="28"/>
                <w:u w:val="none"/>
                <w:lang w:val="en-US" w:eastAsia="zh-CN" w:bidi="ar-SA"/>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A7AF5">
            <w:pPr>
              <w:keepNext w:val="0"/>
              <w:keepLines w:val="0"/>
              <w:widowControl/>
              <w:suppressLineNumbers w:val="0"/>
              <w:jc w:val="center"/>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80</w:t>
            </w:r>
          </w:p>
        </w:tc>
        <w:tc>
          <w:tcPr>
            <w:tcW w:w="8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0EE23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7186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7A9C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BFA1D9">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4</w:t>
            </w:r>
          </w:p>
        </w:tc>
        <w:tc>
          <w:tcPr>
            <w:tcW w:w="1000"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850C30">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三棱针</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8FE5DBD">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根</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250D5C">
            <w:pPr>
              <w:jc w:val="both"/>
              <w:rPr>
                <w:rFonts w:hint="eastAsia" w:ascii="仿宋" w:hAnsi="仿宋" w:eastAsia="仿宋" w:cs="仿宋"/>
                <w:i w:val="0"/>
                <w:iCs w:val="0"/>
                <w:color w:val="000000"/>
                <w:kern w:val="2"/>
                <w:sz w:val="28"/>
                <w:szCs w:val="28"/>
                <w:u w:val="none"/>
                <w:lang w:val="en-US" w:eastAsia="zh-CN" w:bidi="ar-SA"/>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20A14">
            <w:pPr>
              <w:keepNext w:val="0"/>
              <w:keepLines w:val="0"/>
              <w:widowControl/>
              <w:suppressLineNumbers w:val="0"/>
              <w:jc w:val="center"/>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50</w:t>
            </w:r>
          </w:p>
        </w:tc>
        <w:tc>
          <w:tcPr>
            <w:tcW w:w="8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78CF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37381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6803F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33973E">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w:t>
            </w:r>
          </w:p>
        </w:tc>
        <w:tc>
          <w:tcPr>
            <w:tcW w:w="1000"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C39CE23">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火针</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65642F2">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套（大、中、小）</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5FFCDF2">
            <w:pPr>
              <w:jc w:val="both"/>
              <w:rPr>
                <w:rFonts w:hint="eastAsia" w:ascii="仿宋" w:hAnsi="仿宋" w:eastAsia="仿宋" w:cs="仿宋"/>
                <w:i w:val="0"/>
                <w:iCs w:val="0"/>
                <w:color w:val="000000"/>
                <w:kern w:val="2"/>
                <w:sz w:val="28"/>
                <w:szCs w:val="28"/>
                <w:u w:val="none"/>
                <w:lang w:val="en-US" w:eastAsia="zh-CN" w:bidi="ar-SA"/>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E755C">
            <w:pPr>
              <w:keepNext w:val="0"/>
              <w:keepLines w:val="0"/>
              <w:widowControl/>
              <w:suppressLineNumbers w:val="0"/>
              <w:jc w:val="center"/>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3</w:t>
            </w:r>
          </w:p>
        </w:tc>
        <w:tc>
          <w:tcPr>
            <w:tcW w:w="8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F3389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37AF0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56FD6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19322C">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6</w:t>
            </w:r>
          </w:p>
        </w:tc>
        <w:tc>
          <w:tcPr>
            <w:tcW w:w="1000"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F86C7B0">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砭石</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8A244ED">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套</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C98DDD">
            <w:pPr>
              <w:jc w:val="both"/>
              <w:rPr>
                <w:rFonts w:hint="eastAsia" w:ascii="仿宋" w:hAnsi="仿宋" w:eastAsia="仿宋" w:cs="仿宋"/>
                <w:i w:val="0"/>
                <w:iCs w:val="0"/>
                <w:color w:val="000000"/>
                <w:kern w:val="2"/>
                <w:sz w:val="28"/>
                <w:szCs w:val="28"/>
                <w:u w:val="none"/>
                <w:lang w:val="en-US" w:eastAsia="zh-CN" w:bidi="ar-SA"/>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CF77B3">
            <w:pPr>
              <w:keepNext w:val="0"/>
              <w:keepLines w:val="0"/>
              <w:widowControl/>
              <w:suppressLineNumbers w:val="0"/>
              <w:jc w:val="center"/>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5</w:t>
            </w:r>
          </w:p>
        </w:tc>
        <w:tc>
          <w:tcPr>
            <w:tcW w:w="8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03C0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DF25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62B64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714473">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7</w:t>
            </w:r>
          </w:p>
        </w:tc>
        <w:tc>
          <w:tcPr>
            <w:tcW w:w="1000"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E65779E">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砭石加热按摩器</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D643AD">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套</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1698672">
            <w:pPr>
              <w:jc w:val="both"/>
              <w:rPr>
                <w:rFonts w:hint="eastAsia" w:ascii="仿宋" w:hAnsi="仿宋" w:eastAsia="仿宋" w:cs="仿宋"/>
                <w:i w:val="0"/>
                <w:iCs w:val="0"/>
                <w:color w:val="000000"/>
                <w:kern w:val="2"/>
                <w:sz w:val="28"/>
                <w:szCs w:val="28"/>
                <w:u w:val="none"/>
                <w:lang w:val="en-US" w:eastAsia="zh-CN" w:bidi="ar-SA"/>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10D64">
            <w:pPr>
              <w:keepNext w:val="0"/>
              <w:keepLines w:val="0"/>
              <w:widowControl/>
              <w:suppressLineNumbers w:val="0"/>
              <w:jc w:val="center"/>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5</w:t>
            </w:r>
          </w:p>
        </w:tc>
        <w:tc>
          <w:tcPr>
            <w:tcW w:w="8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25C3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97C0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4971C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099EC5">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8</w:t>
            </w:r>
          </w:p>
        </w:tc>
        <w:tc>
          <w:tcPr>
            <w:tcW w:w="1000"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89809B9">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针灸铜人</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6F0BA8">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个</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8E6AB5">
            <w:pPr>
              <w:jc w:val="both"/>
              <w:rPr>
                <w:rFonts w:hint="eastAsia" w:ascii="仿宋" w:hAnsi="仿宋" w:eastAsia="仿宋" w:cs="仿宋"/>
                <w:i w:val="0"/>
                <w:iCs w:val="0"/>
                <w:color w:val="000000"/>
                <w:kern w:val="2"/>
                <w:sz w:val="28"/>
                <w:szCs w:val="28"/>
                <w:u w:val="none"/>
                <w:lang w:val="en-US" w:eastAsia="zh-CN" w:bidi="ar-SA"/>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9ED63">
            <w:pPr>
              <w:keepNext w:val="0"/>
              <w:keepLines w:val="0"/>
              <w:widowControl/>
              <w:suppressLineNumbers w:val="0"/>
              <w:jc w:val="center"/>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8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50D3C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ED5F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3190B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47C41C">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9</w:t>
            </w:r>
          </w:p>
        </w:tc>
        <w:tc>
          <w:tcPr>
            <w:tcW w:w="1000"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49C0033">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半皮半肌针灸人</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AD88DEE">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个</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5FE60F">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半皮半肌</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2A5F1">
            <w:pPr>
              <w:keepNext w:val="0"/>
              <w:keepLines w:val="0"/>
              <w:widowControl/>
              <w:suppressLineNumbers w:val="0"/>
              <w:jc w:val="center"/>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8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9AE49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84A3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3F76E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6A74F5">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10</w:t>
            </w:r>
          </w:p>
        </w:tc>
        <w:tc>
          <w:tcPr>
            <w:tcW w:w="1000"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ABDCD54">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全白色针灸人</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45C31CC">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个</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54E8CF3">
            <w:pPr>
              <w:jc w:val="both"/>
              <w:rPr>
                <w:rFonts w:hint="eastAsia" w:ascii="仿宋" w:hAnsi="仿宋" w:eastAsia="仿宋" w:cs="仿宋"/>
                <w:i w:val="0"/>
                <w:iCs w:val="0"/>
                <w:color w:val="000000"/>
                <w:kern w:val="2"/>
                <w:sz w:val="28"/>
                <w:szCs w:val="28"/>
                <w:u w:val="none"/>
                <w:lang w:val="en-US" w:eastAsia="zh-CN" w:bidi="ar-SA"/>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71693">
            <w:pPr>
              <w:keepNext w:val="0"/>
              <w:keepLines w:val="0"/>
              <w:widowControl/>
              <w:suppressLineNumbers w:val="0"/>
              <w:jc w:val="center"/>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8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91B53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5BB76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1B2DD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E80C6F">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11</w:t>
            </w:r>
          </w:p>
        </w:tc>
        <w:tc>
          <w:tcPr>
            <w:tcW w:w="1000"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214F369">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针灸穴位人体全身模型</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A0271BE">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个</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B3BD6B">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可以针刺</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E30F2">
            <w:pPr>
              <w:keepNext w:val="0"/>
              <w:keepLines w:val="0"/>
              <w:widowControl/>
              <w:suppressLineNumbers w:val="0"/>
              <w:jc w:val="center"/>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20</w:t>
            </w:r>
          </w:p>
        </w:tc>
        <w:tc>
          <w:tcPr>
            <w:tcW w:w="8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AF82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6E1AC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5B715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4F55E">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12</w:t>
            </w:r>
          </w:p>
        </w:tc>
        <w:tc>
          <w:tcPr>
            <w:tcW w:w="1000"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7150507">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头部模型</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5618DF5">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个</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B954C9">
            <w:pPr>
              <w:jc w:val="both"/>
              <w:rPr>
                <w:rFonts w:hint="eastAsia" w:ascii="仿宋" w:hAnsi="仿宋" w:eastAsia="仿宋" w:cs="仿宋"/>
                <w:i w:val="0"/>
                <w:iCs w:val="0"/>
                <w:color w:val="000000"/>
                <w:kern w:val="2"/>
                <w:sz w:val="28"/>
                <w:szCs w:val="28"/>
                <w:u w:val="none"/>
                <w:lang w:val="en-US" w:eastAsia="zh-CN" w:bidi="ar-SA"/>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24093">
            <w:pPr>
              <w:keepNext w:val="0"/>
              <w:keepLines w:val="0"/>
              <w:widowControl/>
              <w:suppressLineNumbers w:val="0"/>
              <w:jc w:val="center"/>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20</w:t>
            </w:r>
          </w:p>
        </w:tc>
        <w:tc>
          <w:tcPr>
            <w:tcW w:w="8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F5E05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61EC7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50EF4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848F11">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13</w:t>
            </w:r>
          </w:p>
        </w:tc>
        <w:tc>
          <w:tcPr>
            <w:tcW w:w="1000"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C0FFB17">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耳穴模型</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F21BC02">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个</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E3B60DC">
            <w:pPr>
              <w:jc w:val="both"/>
              <w:rPr>
                <w:rFonts w:hint="eastAsia" w:ascii="仿宋" w:hAnsi="仿宋" w:eastAsia="仿宋" w:cs="仿宋"/>
                <w:i w:val="0"/>
                <w:iCs w:val="0"/>
                <w:color w:val="000000"/>
                <w:kern w:val="2"/>
                <w:sz w:val="28"/>
                <w:szCs w:val="28"/>
                <w:u w:val="none"/>
                <w:lang w:val="en-US" w:eastAsia="zh-CN" w:bidi="ar-SA"/>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952C1">
            <w:pPr>
              <w:keepNext w:val="0"/>
              <w:keepLines w:val="0"/>
              <w:widowControl/>
              <w:suppressLineNumbers w:val="0"/>
              <w:jc w:val="center"/>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20</w:t>
            </w:r>
          </w:p>
        </w:tc>
        <w:tc>
          <w:tcPr>
            <w:tcW w:w="8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1D8A4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97CA9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7D64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A71062">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14</w:t>
            </w:r>
          </w:p>
        </w:tc>
        <w:tc>
          <w:tcPr>
            <w:tcW w:w="1000"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5F429D">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手模型</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918C37">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个</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D29F89">
            <w:pPr>
              <w:jc w:val="both"/>
              <w:rPr>
                <w:rFonts w:hint="eastAsia" w:ascii="仿宋" w:hAnsi="仿宋" w:eastAsia="仿宋" w:cs="仿宋"/>
                <w:i w:val="0"/>
                <w:iCs w:val="0"/>
                <w:color w:val="000000"/>
                <w:kern w:val="2"/>
                <w:sz w:val="28"/>
                <w:szCs w:val="28"/>
                <w:u w:val="none"/>
                <w:lang w:val="en-US" w:eastAsia="zh-CN" w:bidi="ar-SA"/>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0E620">
            <w:pPr>
              <w:keepNext w:val="0"/>
              <w:keepLines w:val="0"/>
              <w:widowControl/>
              <w:suppressLineNumbers w:val="0"/>
              <w:jc w:val="center"/>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20</w:t>
            </w:r>
          </w:p>
        </w:tc>
        <w:tc>
          <w:tcPr>
            <w:tcW w:w="8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8D921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DE1FB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3140E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35FE98">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15</w:t>
            </w:r>
          </w:p>
        </w:tc>
        <w:tc>
          <w:tcPr>
            <w:tcW w:w="1000"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7A6B592">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足模型</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41B4C4">
            <w:pPr>
              <w:keepNext w:val="0"/>
              <w:keepLines w:val="0"/>
              <w:widowControl/>
              <w:suppressLineNumbers w:val="0"/>
              <w:jc w:val="both"/>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个</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EBD559">
            <w:pPr>
              <w:jc w:val="both"/>
              <w:rPr>
                <w:rFonts w:hint="eastAsia" w:ascii="仿宋" w:hAnsi="仿宋" w:eastAsia="仿宋" w:cs="仿宋"/>
                <w:i w:val="0"/>
                <w:iCs w:val="0"/>
                <w:color w:val="000000"/>
                <w:kern w:val="2"/>
                <w:sz w:val="28"/>
                <w:szCs w:val="28"/>
                <w:u w:val="none"/>
                <w:lang w:val="en-US" w:eastAsia="zh-CN" w:bidi="ar-SA"/>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02B91">
            <w:pPr>
              <w:keepNext w:val="0"/>
              <w:keepLines w:val="0"/>
              <w:widowControl/>
              <w:suppressLineNumbers w:val="0"/>
              <w:jc w:val="center"/>
              <w:textAlignment w:val="top"/>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20</w:t>
            </w:r>
          </w:p>
        </w:tc>
        <w:tc>
          <w:tcPr>
            <w:tcW w:w="8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E1BA9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313C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7E806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03C43">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single"/>
                <w:lang w:val="en-US" w:eastAsia="zh-CN" w:bidi="ar"/>
              </w:rPr>
            </w:pPr>
            <w:r>
              <w:rPr>
                <w:rFonts w:hint="eastAsia" w:ascii="仿宋" w:hAnsi="仿宋" w:eastAsia="仿宋" w:cs="仿宋"/>
                <w:i w:val="0"/>
                <w:iCs w:val="0"/>
                <w:color w:val="000000"/>
                <w:kern w:val="0"/>
                <w:sz w:val="28"/>
                <w:szCs w:val="28"/>
                <w:u w:val="none"/>
                <w:lang w:val="en-US" w:eastAsia="zh-CN" w:bidi="ar"/>
              </w:rPr>
              <w:t>总价（大写）：</w:t>
            </w:r>
            <w:r>
              <w:rPr>
                <w:rFonts w:hint="eastAsia" w:ascii="仿宋" w:hAnsi="仿宋" w:eastAsia="仿宋" w:cs="仿宋"/>
                <w:i w:val="0"/>
                <w:iCs w:val="0"/>
                <w:color w:val="000000"/>
                <w:kern w:val="0"/>
                <w:sz w:val="28"/>
                <w:szCs w:val="28"/>
                <w:u w:val="single"/>
                <w:lang w:val="en-US" w:eastAsia="zh-CN" w:bidi="ar"/>
              </w:rPr>
              <w:t xml:space="preserve">           万元</w:t>
            </w:r>
            <w:r>
              <w:rPr>
                <w:rFonts w:hint="eastAsia" w:ascii="仿宋" w:hAnsi="仿宋" w:eastAsia="仿宋" w:cs="仿宋"/>
                <w:i w:val="0"/>
                <w:iCs w:val="0"/>
                <w:color w:val="000000"/>
                <w:kern w:val="0"/>
                <w:sz w:val="28"/>
                <w:szCs w:val="28"/>
                <w:u w:val="none"/>
                <w:lang w:val="en-US" w:eastAsia="zh-CN" w:bidi="ar"/>
              </w:rPr>
              <w:t xml:space="preserve"> ; (小写）:</w:t>
            </w:r>
            <w:r>
              <w:rPr>
                <w:rFonts w:hint="eastAsia" w:ascii="仿宋" w:hAnsi="仿宋" w:eastAsia="仿宋" w:cs="仿宋"/>
                <w:i w:val="0"/>
                <w:iCs w:val="0"/>
                <w:color w:val="000000"/>
                <w:kern w:val="0"/>
                <w:sz w:val="28"/>
                <w:szCs w:val="28"/>
                <w:u w:val="single"/>
                <w:lang w:val="en-US" w:eastAsia="zh-CN" w:bidi="ar"/>
              </w:rPr>
              <w:t xml:space="preserve">         万元</w:t>
            </w:r>
          </w:p>
        </w:tc>
      </w:tr>
    </w:tbl>
    <w:p w14:paraId="07D087E1">
      <w:pPr>
        <w:pStyle w:val="7"/>
        <w:rPr>
          <w:rFonts w:hint="default" w:ascii="仿宋" w:hAnsi="仿宋" w:eastAsia="仿宋" w:cs="Times New Roman"/>
          <w:color w:val="auto"/>
          <w:kern w:val="2"/>
          <w:sz w:val="28"/>
          <w:szCs w:val="28"/>
          <w:lang w:val="en-US" w:eastAsia="zh-CN" w:bidi="ar-SA"/>
        </w:rPr>
      </w:pPr>
    </w:p>
    <w:p w14:paraId="79516E73">
      <w:pPr>
        <w:jc w:val="left"/>
        <w:rPr>
          <w:rFonts w:hint="eastAsia"/>
          <w:lang w:val="en-US" w:eastAsia="zh-CN"/>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备注：报价表如有列举项目不全的，各报价公司可以在原表上添项，不能改变原表格内容。报价合计总价在列表末汇总，此报价单须盖公章单独密封。</w:t>
      </w:r>
    </w:p>
    <w:p w14:paraId="10ED51F5">
      <w:pPr>
        <w:spacing w:line="360" w:lineRule="auto"/>
        <w:outlineLvl w:val="1"/>
        <w:rPr>
          <w:rFonts w:hint="eastAsia" w:ascii="仿宋" w:hAnsi="仿宋" w:eastAsia="仿宋" w:cs="仿宋"/>
          <w:b/>
          <w:bCs/>
          <w:color w:val="auto"/>
          <w:kern w:val="2"/>
          <w:sz w:val="32"/>
          <w:szCs w:val="32"/>
          <w:lang w:val="en-US" w:eastAsia="zh-CN" w:bidi="ar-SA"/>
        </w:rPr>
      </w:pPr>
    </w:p>
    <w:p w14:paraId="0E52CF2E">
      <w:pPr>
        <w:spacing w:line="360" w:lineRule="auto"/>
        <w:outlineLvl w:val="1"/>
        <w:rPr>
          <w:rFonts w:hint="eastAsia" w:ascii="仿宋" w:hAnsi="仿宋" w:eastAsia="仿宋" w:cs="仿宋"/>
          <w:b/>
          <w:bCs/>
          <w:color w:val="auto"/>
          <w:kern w:val="2"/>
          <w:sz w:val="32"/>
          <w:szCs w:val="32"/>
          <w:lang w:val="en-US" w:eastAsia="zh-CN" w:bidi="ar-SA"/>
        </w:rPr>
      </w:pPr>
    </w:p>
    <w:p w14:paraId="34C6F075">
      <w:pPr>
        <w:spacing w:line="360" w:lineRule="auto"/>
        <w:outlineLvl w:val="1"/>
        <w:rPr>
          <w:rFonts w:hint="eastAsia" w:ascii="仿宋" w:hAnsi="仿宋" w:eastAsia="仿宋" w:cs="仿宋"/>
          <w:b/>
          <w:bCs/>
          <w:color w:val="auto"/>
          <w:kern w:val="2"/>
          <w:sz w:val="32"/>
          <w:szCs w:val="32"/>
          <w:lang w:val="en-US" w:eastAsia="zh-CN" w:bidi="ar-SA"/>
        </w:rPr>
      </w:pPr>
    </w:p>
    <w:p w14:paraId="063C90AF">
      <w:pPr>
        <w:spacing w:line="360" w:lineRule="auto"/>
        <w:outlineLvl w:val="1"/>
        <w:rPr>
          <w:rFonts w:hint="eastAsia" w:ascii="仿宋" w:hAnsi="仿宋" w:eastAsia="仿宋" w:cs="仿宋"/>
          <w:b/>
          <w:bCs/>
          <w:color w:val="auto"/>
          <w:kern w:val="2"/>
          <w:sz w:val="32"/>
          <w:szCs w:val="32"/>
          <w:lang w:val="en-US" w:eastAsia="zh-CN" w:bidi="ar-SA"/>
        </w:rPr>
      </w:pPr>
    </w:p>
    <w:p w14:paraId="16DC2B51">
      <w:pPr>
        <w:spacing w:line="360" w:lineRule="auto"/>
        <w:outlineLvl w:val="1"/>
        <w:rPr>
          <w:rFonts w:hint="eastAsia" w:ascii="仿宋" w:hAnsi="仿宋" w:eastAsia="仿宋" w:cs="仿宋"/>
          <w:b/>
          <w:bCs/>
          <w:color w:val="auto"/>
          <w:kern w:val="2"/>
          <w:sz w:val="32"/>
          <w:szCs w:val="32"/>
          <w:lang w:val="en-US" w:eastAsia="zh-CN" w:bidi="ar-SA"/>
        </w:rPr>
      </w:pPr>
    </w:p>
    <w:p w14:paraId="784D5513">
      <w:pPr>
        <w:pStyle w:val="7"/>
        <w:rPr>
          <w:rFonts w:hint="eastAsia" w:ascii="仿宋" w:hAnsi="仿宋" w:eastAsia="仿宋" w:cs="仿宋"/>
          <w:b/>
          <w:bCs/>
          <w:color w:val="auto"/>
          <w:kern w:val="2"/>
          <w:sz w:val="32"/>
          <w:szCs w:val="32"/>
          <w:lang w:val="en-US" w:eastAsia="zh-CN" w:bidi="ar-SA"/>
        </w:rPr>
      </w:pPr>
    </w:p>
    <w:p w14:paraId="33A43D8A">
      <w:pPr>
        <w:rPr>
          <w:rFonts w:hint="eastAsia" w:ascii="仿宋" w:hAnsi="仿宋" w:eastAsia="仿宋" w:cs="仿宋"/>
          <w:b/>
          <w:bCs/>
          <w:color w:val="auto"/>
          <w:kern w:val="2"/>
          <w:sz w:val="32"/>
          <w:szCs w:val="32"/>
          <w:lang w:val="en-US" w:eastAsia="zh-CN" w:bidi="ar-SA"/>
        </w:rPr>
      </w:pPr>
    </w:p>
    <w:p w14:paraId="41F60722">
      <w:pPr>
        <w:pStyle w:val="7"/>
        <w:rPr>
          <w:rFonts w:hint="eastAsia" w:ascii="仿宋" w:hAnsi="仿宋" w:eastAsia="仿宋" w:cs="仿宋"/>
          <w:b/>
          <w:bCs/>
          <w:color w:val="auto"/>
          <w:kern w:val="2"/>
          <w:sz w:val="32"/>
          <w:szCs w:val="32"/>
          <w:lang w:val="en-US" w:eastAsia="zh-CN" w:bidi="ar-SA"/>
        </w:rPr>
      </w:pPr>
    </w:p>
    <w:p w14:paraId="67D9A722">
      <w:pPr>
        <w:rPr>
          <w:rFonts w:hint="eastAsia" w:ascii="仿宋" w:hAnsi="仿宋" w:eastAsia="仿宋" w:cs="仿宋"/>
          <w:b/>
          <w:bCs/>
          <w:color w:val="auto"/>
          <w:kern w:val="2"/>
          <w:sz w:val="32"/>
          <w:szCs w:val="32"/>
          <w:lang w:val="en-US" w:eastAsia="zh-CN" w:bidi="ar-SA"/>
        </w:rPr>
      </w:pPr>
    </w:p>
    <w:p w14:paraId="495992BA">
      <w:pPr>
        <w:pStyle w:val="7"/>
        <w:rPr>
          <w:rFonts w:hint="eastAsia"/>
          <w:lang w:val="en-US" w:eastAsia="zh-CN"/>
        </w:rPr>
      </w:pPr>
    </w:p>
    <w:p w14:paraId="4FD0E33D">
      <w:pPr>
        <w:spacing w:line="360" w:lineRule="auto"/>
        <w:outlineLvl w:val="1"/>
        <w:rPr>
          <w:rFonts w:hint="eastAsia" w:ascii="仿宋" w:hAnsi="仿宋" w:eastAsia="仿宋" w:cs="仿宋"/>
          <w:b/>
          <w:bCs/>
          <w:color w:val="auto"/>
          <w:kern w:val="2"/>
          <w:sz w:val="32"/>
          <w:szCs w:val="32"/>
          <w:lang w:val="en-US" w:eastAsia="zh-CN" w:bidi="ar-SA"/>
        </w:rPr>
      </w:pPr>
    </w:p>
    <w:p w14:paraId="4DE49AE7">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1CB0F954">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6703C737">
      <w:pPr>
        <w:rPr>
          <w:color w:val="auto"/>
        </w:rPr>
      </w:pPr>
    </w:p>
    <w:tbl>
      <w:tblPr>
        <w:tblStyle w:val="17"/>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564B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9C93E7">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19B2FA9B">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lang w:val="en-US" w:eastAsia="zh-CN"/>
              </w:rPr>
              <w:t xml:space="preserve">成都市新津区中医医院中医药适宜技术推广中心培训器材采购项目询预算价 </w:t>
            </w:r>
          </w:p>
        </w:tc>
      </w:tr>
      <w:tr w14:paraId="6E50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07ACA0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5A522581">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B5935A">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0F82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779351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B27106C">
            <w:pPr>
              <w:jc w:val="center"/>
              <w:rPr>
                <w:rFonts w:ascii="仿宋" w:hAnsi="仿宋" w:eastAsia="仿宋"/>
                <w:color w:val="auto"/>
                <w:kern w:val="2"/>
                <w:sz w:val="28"/>
                <w:szCs w:val="28"/>
              </w:rPr>
            </w:pPr>
          </w:p>
        </w:tc>
      </w:tr>
      <w:tr w14:paraId="1CF5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D3E3605">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71FE593">
            <w:pPr>
              <w:rPr>
                <w:rFonts w:ascii="仿宋" w:hAnsi="仿宋" w:eastAsia="仿宋"/>
                <w:color w:val="auto"/>
                <w:kern w:val="2"/>
                <w:sz w:val="24"/>
                <w:szCs w:val="24"/>
              </w:rPr>
            </w:pPr>
          </w:p>
        </w:tc>
      </w:tr>
      <w:tr w14:paraId="69C1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19351CC">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2BBFFFE">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1FB081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76D70A98">
            <w:pPr>
              <w:jc w:val="center"/>
              <w:rPr>
                <w:rFonts w:ascii="仿宋" w:hAnsi="仿宋" w:eastAsia="仿宋"/>
                <w:color w:val="auto"/>
                <w:kern w:val="2"/>
                <w:sz w:val="28"/>
                <w:szCs w:val="28"/>
              </w:rPr>
            </w:pPr>
          </w:p>
        </w:tc>
      </w:tr>
      <w:tr w14:paraId="2F9E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678F648">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04B02782">
            <w:pPr>
              <w:jc w:val="center"/>
              <w:rPr>
                <w:rFonts w:ascii="仿宋" w:hAnsi="仿宋" w:eastAsia="仿宋"/>
                <w:color w:val="auto"/>
                <w:kern w:val="2"/>
                <w:sz w:val="28"/>
                <w:szCs w:val="28"/>
              </w:rPr>
            </w:pPr>
          </w:p>
        </w:tc>
      </w:tr>
      <w:tr w14:paraId="2827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5824BD">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75F028DD">
            <w:pPr>
              <w:rPr>
                <w:rFonts w:ascii="仿宋" w:hAnsi="仿宋" w:eastAsia="仿宋"/>
                <w:color w:val="auto"/>
                <w:kern w:val="2"/>
                <w:sz w:val="28"/>
                <w:szCs w:val="28"/>
              </w:rPr>
            </w:pPr>
          </w:p>
        </w:tc>
      </w:tr>
    </w:tbl>
    <w:p w14:paraId="6958CC41">
      <w:pPr>
        <w:jc w:val="center"/>
        <w:rPr>
          <w:rFonts w:ascii="Times New Roman"/>
          <w:color w:val="auto"/>
          <w:kern w:val="2"/>
          <w:sz w:val="21"/>
        </w:rPr>
      </w:pPr>
    </w:p>
    <w:p w14:paraId="341C63C1">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49E02950">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3792C5C9">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EA72EA-71DE-498F-9566-E595867E36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
    <w:altName w:val="宋体"/>
    <w:panose1 w:val="00000000000000000000"/>
    <w:charset w:val="86"/>
    <w:family w:val="swiss"/>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9A60FD6B-50F3-46D0-8E39-0208DA964A3C}"/>
  </w:font>
  <w:font w:name="仿宋">
    <w:panose1 w:val="02010609060101010101"/>
    <w:charset w:val="86"/>
    <w:family w:val="auto"/>
    <w:pitch w:val="default"/>
    <w:sig w:usb0="800002BF" w:usb1="38CF7CFA" w:usb2="00000016" w:usb3="00000000" w:csb0="00040001" w:csb1="00000000"/>
    <w:embedRegular r:id="rId3" w:fontKey="{B2F9994F-9F06-4FCA-9A82-773CBB1AA355}"/>
  </w:font>
  <w:font w:name="仿宋_GB2312">
    <w:panose1 w:val="02010609030101010101"/>
    <w:charset w:val="86"/>
    <w:family w:val="modern"/>
    <w:pitch w:val="default"/>
    <w:sig w:usb0="00000001" w:usb1="080E0000" w:usb2="00000000" w:usb3="00000000" w:csb0="00040000" w:csb1="00000000"/>
    <w:embedRegular r:id="rId4" w:fontKey="{91205237-651D-47C4-9ED2-BBC02B4B38F4}"/>
  </w:font>
  <w:font w:name="华文中宋">
    <w:panose1 w:val="02010600040101010101"/>
    <w:charset w:val="86"/>
    <w:family w:val="auto"/>
    <w:pitch w:val="default"/>
    <w:sig w:usb0="00000287" w:usb1="080F0000" w:usb2="00000000" w:usb3="00000000" w:csb0="0004009F" w:csb1="DFD70000"/>
    <w:embedRegular r:id="rId5" w:fontKey="{13278AAC-1298-4461-9B92-BC7255532751}"/>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B304">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D1E8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FD1E8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E4A69"/>
    <w:multiLevelType w:val="singleLevel"/>
    <w:tmpl w:val="A17E4A69"/>
    <w:lvl w:ilvl="0" w:tentative="0">
      <w:start w:val="2"/>
      <w:numFmt w:val="decimal"/>
      <w:suff w:val="nothing"/>
      <w:lvlText w:val="%1、"/>
      <w:lvlJc w:val="left"/>
    </w:lvl>
  </w:abstractNum>
  <w:abstractNum w:abstractNumId="1">
    <w:nsid w:val="CBBDB7CF"/>
    <w:multiLevelType w:val="singleLevel"/>
    <w:tmpl w:val="CBBDB7CF"/>
    <w:lvl w:ilvl="0" w:tentative="0">
      <w:start w:val="1"/>
      <w:numFmt w:val="decimal"/>
      <w:suff w:val="nothing"/>
      <w:lvlText w:val="%1、"/>
      <w:lvlJc w:val="left"/>
    </w:lvl>
  </w:abstractNum>
  <w:abstractNum w:abstractNumId="2">
    <w:nsid w:val="D33EDD0E"/>
    <w:multiLevelType w:val="singleLevel"/>
    <w:tmpl w:val="D33EDD0E"/>
    <w:lvl w:ilvl="0" w:tentative="0">
      <w:start w:val="1"/>
      <w:numFmt w:val="decimal"/>
      <w:suff w:val="nothing"/>
      <w:lvlText w:val="%1、"/>
      <w:lvlJc w:val="left"/>
    </w:lvl>
  </w:abstractNum>
  <w:abstractNum w:abstractNumId="3">
    <w:nsid w:val="19BB64B9"/>
    <w:multiLevelType w:val="singleLevel"/>
    <w:tmpl w:val="19BB64B9"/>
    <w:lvl w:ilvl="0" w:tentative="0">
      <w:start w:val="5"/>
      <w:numFmt w:val="chineseCounting"/>
      <w:suff w:val="nothing"/>
      <w:lvlText w:val="（%1）"/>
      <w:lvlJc w:val="left"/>
      <w:rPr>
        <w:rFonts w:hint="eastAsia"/>
      </w:rPr>
    </w:lvl>
  </w:abstractNum>
  <w:abstractNum w:abstractNumId="4">
    <w:nsid w:val="355E7B33"/>
    <w:multiLevelType w:val="singleLevel"/>
    <w:tmpl w:val="355E7B33"/>
    <w:lvl w:ilvl="0" w:tentative="0">
      <w:start w:val="1"/>
      <w:numFmt w:val="decimal"/>
      <w:suff w:val="nothing"/>
      <w:lvlText w:val="%1、"/>
      <w:lvlJc w:val="left"/>
    </w:lvl>
  </w:abstractNum>
  <w:abstractNum w:abstractNumId="5">
    <w:nsid w:val="7DF85796"/>
    <w:multiLevelType w:val="singleLevel"/>
    <w:tmpl w:val="7DF85796"/>
    <w:lvl w:ilvl="0" w:tentative="0">
      <w:start w:val="1"/>
      <w:numFmt w:val="decimal"/>
      <w:suff w:val="nothing"/>
      <w:lvlText w:val="%1、"/>
      <w:lvlJc w:val="left"/>
    </w:lvl>
  </w:abstractNum>
  <w:abstractNum w:abstractNumId="6">
    <w:nsid w:val="7FBDF3A4"/>
    <w:multiLevelType w:val="singleLevel"/>
    <w:tmpl w:val="7FBDF3A4"/>
    <w:lvl w:ilvl="0" w:tentative="0">
      <w:start w:val="1"/>
      <w:numFmt w:val="decimal"/>
      <w:suff w:val="nothing"/>
      <w:lvlText w:val="%1、"/>
      <w:lvlJc w:val="left"/>
    </w:lvl>
  </w:abstractNum>
  <w:num w:numId="1">
    <w:abstractNumId w:val="3"/>
  </w:num>
  <w:num w:numId="2">
    <w:abstractNumId w:val="2"/>
  </w:num>
  <w:num w:numId="3">
    <w:abstractNumId w:val="6"/>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0B32474"/>
    <w:rsid w:val="037574EA"/>
    <w:rsid w:val="03C14F9B"/>
    <w:rsid w:val="050D4849"/>
    <w:rsid w:val="06140401"/>
    <w:rsid w:val="0687062B"/>
    <w:rsid w:val="07543E0A"/>
    <w:rsid w:val="081A4D48"/>
    <w:rsid w:val="08B35707"/>
    <w:rsid w:val="08F2390F"/>
    <w:rsid w:val="090D1284"/>
    <w:rsid w:val="097B39EB"/>
    <w:rsid w:val="09B64221"/>
    <w:rsid w:val="0A0B3C41"/>
    <w:rsid w:val="0A9B3267"/>
    <w:rsid w:val="0B5918E5"/>
    <w:rsid w:val="0CAF61E6"/>
    <w:rsid w:val="0CD85E9D"/>
    <w:rsid w:val="0CEC01E6"/>
    <w:rsid w:val="0D4B4161"/>
    <w:rsid w:val="0D5C45C0"/>
    <w:rsid w:val="109E4EEF"/>
    <w:rsid w:val="10B14879"/>
    <w:rsid w:val="11213D01"/>
    <w:rsid w:val="115A0E16"/>
    <w:rsid w:val="12042B30"/>
    <w:rsid w:val="126F67ED"/>
    <w:rsid w:val="136C3083"/>
    <w:rsid w:val="142B4CEC"/>
    <w:rsid w:val="14D42C8D"/>
    <w:rsid w:val="156D6775"/>
    <w:rsid w:val="18226BE9"/>
    <w:rsid w:val="189A41EE"/>
    <w:rsid w:val="18B340A6"/>
    <w:rsid w:val="18BB1A7C"/>
    <w:rsid w:val="190653E0"/>
    <w:rsid w:val="1918274B"/>
    <w:rsid w:val="192D5B82"/>
    <w:rsid w:val="1A0E09F0"/>
    <w:rsid w:val="1A82318C"/>
    <w:rsid w:val="1B7C3AD4"/>
    <w:rsid w:val="1B8227E1"/>
    <w:rsid w:val="1CF00880"/>
    <w:rsid w:val="1E5866DD"/>
    <w:rsid w:val="1F51661D"/>
    <w:rsid w:val="1FEB04EB"/>
    <w:rsid w:val="203A6AFE"/>
    <w:rsid w:val="20612B49"/>
    <w:rsid w:val="20631E6A"/>
    <w:rsid w:val="2247265E"/>
    <w:rsid w:val="22C02AA3"/>
    <w:rsid w:val="24036A14"/>
    <w:rsid w:val="259A0116"/>
    <w:rsid w:val="25E116AE"/>
    <w:rsid w:val="26104F2A"/>
    <w:rsid w:val="28081A55"/>
    <w:rsid w:val="28215785"/>
    <w:rsid w:val="28273A3D"/>
    <w:rsid w:val="285D2B42"/>
    <w:rsid w:val="28E76FDC"/>
    <w:rsid w:val="28EC2844"/>
    <w:rsid w:val="299F4E43"/>
    <w:rsid w:val="2A50295E"/>
    <w:rsid w:val="2AE31A25"/>
    <w:rsid w:val="2BBE3953"/>
    <w:rsid w:val="2C365B84"/>
    <w:rsid w:val="2C414E70"/>
    <w:rsid w:val="2CE51C0C"/>
    <w:rsid w:val="2EBA563C"/>
    <w:rsid w:val="2EE0733E"/>
    <w:rsid w:val="313733B5"/>
    <w:rsid w:val="31E57B5F"/>
    <w:rsid w:val="32DF1FDC"/>
    <w:rsid w:val="338D4C23"/>
    <w:rsid w:val="35FA3F11"/>
    <w:rsid w:val="361433DA"/>
    <w:rsid w:val="36A24542"/>
    <w:rsid w:val="376663E7"/>
    <w:rsid w:val="37922808"/>
    <w:rsid w:val="37F331A8"/>
    <w:rsid w:val="381C22E4"/>
    <w:rsid w:val="38E112A1"/>
    <w:rsid w:val="3923007A"/>
    <w:rsid w:val="39344DD8"/>
    <w:rsid w:val="39EE7A9E"/>
    <w:rsid w:val="3A972731"/>
    <w:rsid w:val="3BC7163B"/>
    <w:rsid w:val="3CA53273"/>
    <w:rsid w:val="3CE235AE"/>
    <w:rsid w:val="3EAD106F"/>
    <w:rsid w:val="402E6E46"/>
    <w:rsid w:val="40980764"/>
    <w:rsid w:val="41EE2342"/>
    <w:rsid w:val="429978DB"/>
    <w:rsid w:val="43B35B15"/>
    <w:rsid w:val="440B7D6A"/>
    <w:rsid w:val="45792516"/>
    <w:rsid w:val="459E4A6E"/>
    <w:rsid w:val="462E12D2"/>
    <w:rsid w:val="463050B0"/>
    <w:rsid w:val="46856199"/>
    <w:rsid w:val="47316A0D"/>
    <w:rsid w:val="49154102"/>
    <w:rsid w:val="4A0855A2"/>
    <w:rsid w:val="4B645E12"/>
    <w:rsid w:val="4C074DD7"/>
    <w:rsid w:val="4CB30938"/>
    <w:rsid w:val="4DF96CE5"/>
    <w:rsid w:val="4E3E5621"/>
    <w:rsid w:val="4F2627F5"/>
    <w:rsid w:val="4FC9093A"/>
    <w:rsid w:val="50992D05"/>
    <w:rsid w:val="51FF2B94"/>
    <w:rsid w:val="529102F8"/>
    <w:rsid w:val="530C0109"/>
    <w:rsid w:val="533F3632"/>
    <w:rsid w:val="53857839"/>
    <w:rsid w:val="55983288"/>
    <w:rsid w:val="55BF0D9E"/>
    <w:rsid w:val="55DC4A75"/>
    <w:rsid w:val="57464D9D"/>
    <w:rsid w:val="579637F7"/>
    <w:rsid w:val="5908115A"/>
    <w:rsid w:val="594D4AA0"/>
    <w:rsid w:val="5A61002F"/>
    <w:rsid w:val="5A8B5E8A"/>
    <w:rsid w:val="5AE2054A"/>
    <w:rsid w:val="5B383E5D"/>
    <w:rsid w:val="5B802AD3"/>
    <w:rsid w:val="5B9F7A2E"/>
    <w:rsid w:val="5CC43519"/>
    <w:rsid w:val="5CD324F3"/>
    <w:rsid w:val="5E14253A"/>
    <w:rsid w:val="5E9C6B06"/>
    <w:rsid w:val="5F6F6E00"/>
    <w:rsid w:val="5F8F5B94"/>
    <w:rsid w:val="60E70C20"/>
    <w:rsid w:val="621041A6"/>
    <w:rsid w:val="62976675"/>
    <w:rsid w:val="63B3128D"/>
    <w:rsid w:val="64F00F67"/>
    <w:rsid w:val="65A6150C"/>
    <w:rsid w:val="66502ACA"/>
    <w:rsid w:val="670267B3"/>
    <w:rsid w:val="68796990"/>
    <w:rsid w:val="68CF6B69"/>
    <w:rsid w:val="692F0EEA"/>
    <w:rsid w:val="69FA5E67"/>
    <w:rsid w:val="6A2C3362"/>
    <w:rsid w:val="6A526100"/>
    <w:rsid w:val="6C792A1B"/>
    <w:rsid w:val="6CAF118B"/>
    <w:rsid w:val="6D147240"/>
    <w:rsid w:val="6D8871EF"/>
    <w:rsid w:val="6D9B3ACA"/>
    <w:rsid w:val="6DD33414"/>
    <w:rsid w:val="6E893B0C"/>
    <w:rsid w:val="70F55EB6"/>
    <w:rsid w:val="717645B6"/>
    <w:rsid w:val="71950224"/>
    <w:rsid w:val="72411EEC"/>
    <w:rsid w:val="727662A7"/>
    <w:rsid w:val="72EA3CE1"/>
    <w:rsid w:val="73217EED"/>
    <w:rsid w:val="73700F48"/>
    <w:rsid w:val="742A2C87"/>
    <w:rsid w:val="74513CA5"/>
    <w:rsid w:val="74835629"/>
    <w:rsid w:val="74C05C36"/>
    <w:rsid w:val="761D53B8"/>
    <w:rsid w:val="762D016C"/>
    <w:rsid w:val="767D7C04"/>
    <w:rsid w:val="78D9538A"/>
    <w:rsid w:val="79C64BDE"/>
    <w:rsid w:val="7AD25AA2"/>
    <w:rsid w:val="7B6F1AE6"/>
    <w:rsid w:val="7C2330CA"/>
    <w:rsid w:val="7C9C6069"/>
    <w:rsid w:val="7D9E115D"/>
    <w:rsid w:val="7E013117"/>
    <w:rsid w:val="7EAF542E"/>
    <w:rsid w:val="7EDE3F45"/>
    <w:rsid w:val="7F8E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3"/>
    <w:basedOn w:val="1"/>
    <w:unhideWhenUsed/>
    <w:qFormat/>
    <w:uiPriority w:val="99"/>
    <w:pPr>
      <w:jc w:val="center"/>
    </w:pPr>
    <w:rPr>
      <w:rFonts w:hint="eastAsia" w:hAnsi="Symbol"/>
      <w:sz w:val="10"/>
      <w:szCs w:val="24"/>
    </w:rPr>
  </w:style>
  <w:style w:type="paragraph" w:styleId="7">
    <w:name w:val="Body Text"/>
    <w:basedOn w:val="1"/>
    <w:next w:val="1"/>
    <w:qFormat/>
    <w:uiPriority w:val="99"/>
    <w:pPr>
      <w:spacing w:after="120"/>
    </w:pPr>
    <w:rPr>
      <w:rFonts w:ascii="宋体" w:hAnsi="Times New Roman"/>
      <w:kern w:val="0"/>
      <w:sz w:val="34"/>
      <w:szCs w:val="20"/>
    </w:rPr>
  </w:style>
  <w:style w:type="paragraph" w:styleId="8">
    <w:name w:val="Body Text Indent"/>
    <w:basedOn w:val="1"/>
    <w:qFormat/>
    <w:uiPriority w:val="0"/>
    <w:pPr>
      <w:spacing w:line="500" w:lineRule="exact"/>
      <w:ind w:left="832" w:leftChars="832" w:firstLine="433" w:firstLineChars="196"/>
    </w:pPr>
    <w:rPr>
      <w:sz w:val="24"/>
    </w:rPr>
  </w:style>
  <w:style w:type="paragraph" w:styleId="9">
    <w:name w:val="Date"/>
    <w:basedOn w:val="1"/>
    <w:next w:val="1"/>
    <w:qFormat/>
    <w:uiPriority w:val="0"/>
    <w:rPr>
      <w:rFonts w:eastAsia="黑体"/>
      <w:sz w:val="36"/>
    </w:rPr>
  </w:style>
  <w:style w:type="paragraph" w:styleId="10">
    <w:name w:val="Body Text Indent 2"/>
    <w:basedOn w:val="1"/>
    <w:next w:val="11"/>
    <w:qFormat/>
    <w:uiPriority w:val="0"/>
    <w:pPr>
      <w:spacing w:after="120" w:line="480" w:lineRule="auto"/>
      <w:ind w:left="420" w:leftChars="200"/>
    </w:pPr>
    <w:rPr>
      <w:rFonts w:ascii="Calibri" w:hAnsi="Calibri" w:eastAsia="宋体" w:cs="Times New Roman"/>
      <w:szCs w:val="22"/>
    </w:rPr>
  </w:style>
  <w:style w:type="paragraph" w:customStyle="1" w:styleId="11">
    <w:name w:val="样式"/>
    <w:basedOn w:val="1"/>
    <w:qFormat/>
    <w:uiPriority w:val="0"/>
    <w:pPr>
      <w:autoSpaceDE w:val="0"/>
      <w:autoSpaceDN w:val="0"/>
      <w:adjustRightInd w:val="0"/>
      <w:jc w:val="left"/>
    </w:pPr>
    <w:rPr>
      <w:rFonts w:hint="eastAsia" w:ascii="宋体" w:hAnsi="宋体" w:eastAsia="宋体" w:cs="Times New Roman"/>
      <w:kern w:val="0"/>
      <w:sz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next w:val="1"/>
    <w:qFormat/>
    <w:uiPriority w:val="0"/>
    <w:pPr>
      <w:widowControl w:val="0"/>
      <w:spacing w:after="120" w:afterLines="0" w:line="240" w:lineRule="auto"/>
      <w:ind w:firstLine="420" w:firstLineChars="100"/>
    </w:pPr>
  </w:style>
  <w:style w:type="paragraph" w:styleId="16">
    <w:name w:val="Body Text First Indent 2"/>
    <w:basedOn w:val="8"/>
    <w:qFormat/>
    <w:uiPriority w:val="0"/>
    <w:pPr>
      <w:spacing w:after="120" w:line="240" w:lineRule="auto"/>
      <w:ind w:left="420" w:leftChars="200" w:firstLine="420"/>
    </w:pPr>
    <w:rPr>
      <w:sz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customStyle="1" w:styleId="21">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22">
    <w:name w:val="List Paragraph"/>
    <w:basedOn w:val="1"/>
    <w:qFormat/>
    <w:uiPriority w:val="34"/>
    <w:pPr>
      <w:ind w:firstLine="420" w:firstLineChars="200"/>
    </w:pPr>
    <w:rPr>
      <w:rFonts w:ascii="Times New Roman"/>
      <w:szCs w:val="22"/>
    </w:rPr>
  </w:style>
  <w:style w:type="character" w:customStyle="1" w:styleId="23">
    <w:name w:val="NormalCharacter"/>
    <w:semiHidden/>
    <w:qFormat/>
    <w:uiPriority w:val="0"/>
  </w:style>
  <w:style w:type="paragraph" w:customStyle="1" w:styleId="24">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5">
    <w:name w:val="null3"/>
    <w:hidden/>
    <w:qFormat/>
    <w:uiPriority w:val="0"/>
    <w:rPr>
      <w:rFonts w:hint="eastAsia" w:asciiTheme="minorHAnsi" w:hAnsiTheme="minorHAnsi" w:eastAsiaTheme="minorEastAsia" w:cstheme="minorBidi"/>
      <w:lang w:val="en-US" w:eastAsia="zh-Hans"/>
    </w:rPr>
  </w:style>
  <w:style w:type="paragraph" w:customStyle="1" w:styleId="26">
    <w:name w:val="_Style 13"/>
    <w:autoRedefine/>
    <w:qFormat/>
    <w:uiPriority w:val="0"/>
    <w:pPr>
      <w:spacing w:before="120" w:after="120" w:line="288" w:lineRule="auto"/>
      <w:ind w:left="0"/>
      <w:jc w:val="left"/>
    </w:pPr>
    <w:rPr>
      <w:rFonts w:ascii="Arial" w:hAnsi="Arial" w:eastAsia="等线" w:cs="Arial"/>
      <w:sz w:val="22"/>
      <w:szCs w:val="22"/>
    </w:rPr>
  </w:style>
  <w:style w:type="paragraph" w:customStyle="1" w:styleId="27">
    <w:name w:val="Default"/>
    <w:next w:val="10"/>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28">
    <w:name w:val="列出段落11"/>
    <w:basedOn w:val="1"/>
    <w:qFormat/>
    <w:uiPriority w:val="34"/>
    <w:pPr>
      <w:spacing w:after="0" w:line="240" w:lineRule="auto"/>
      <w:ind w:firstLine="420" w:firstLineChars="200"/>
      <w:jc w:val="both"/>
    </w:pPr>
    <w:rPr>
      <w:rFonts w:ascii="Calibri" w:hAnsi="Calibri" w:eastAsia="宋体" w:cs="Times New Roman"/>
      <w:sz w:val="21"/>
      <w:szCs w:val="22"/>
    </w:rPr>
  </w:style>
  <w:style w:type="character" w:customStyle="1" w:styleId="29">
    <w:name w:val="font2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2783</Words>
  <Characters>3038</Characters>
  <Lines>0</Lines>
  <Paragraphs>0</Paragraphs>
  <TotalTime>0</TotalTime>
  <ScaleCrop>false</ScaleCrop>
  <LinksUpToDate>false</LinksUpToDate>
  <CharactersWithSpaces>3136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2025-10-30T03:21:51Z</cp:lastPrinted>
  <dcterms:modified xsi:type="dcterms:W3CDTF">2025-10-30T03:21:53Z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D9962C44761E4B57A3FED581FEA22F8E_13</vt:lpwstr>
  </property>
</Properties>
</file>